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9" w:rsidRPr="00543499" w:rsidRDefault="00543499" w:rsidP="00707331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Аннотация </w:t>
      </w:r>
    </w:p>
    <w:p w:rsidR="00543499" w:rsidRPr="00543499" w:rsidRDefault="00543499" w:rsidP="00707331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 рабочей программы по предмету «</w:t>
      </w:r>
      <w:r w:rsidR="00BA54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Геометрия</w:t>
      </w: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E10579" w:rsidRPr="00AF2457" w:rsidRDefault="00543499" w:rsidP="00707331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7-9 классы</w:t>
      </w:r>
      <w:r w:rsidR="00AF2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(учитель </w:t>
      </w:r>
      <w:r w:rsidR="00CD2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0579" w:rsidRPr="00AF2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Сажко Е.А</w:t>
      </w:r>
      <w:r w:rsidR="00AF24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.)</w:t>
      </w:r>
    </w:p>
    <w:p w:rsidR="00543499" w:rsidRPr="00543499" w:rsidRDefault="00543499" w:rsidP="00707331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43499" w:rsidRPr="00543499" w:rsidRDefault="00543499" w:rsidP="0070733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499">
        <w:rPr>
          <w:rFonts w:ascii="Times New Roman" w:eastAsia="Courier New" w:hAnsi="Times New Roman" w:cs="Times New Roman"/>
          <w:sz w:val="24"/>
          <w:szCs w:val="24"/>
        </w:rPr>
        <w:t>Рабочая программа предмета «</w:t>
      </w:r>
      <w:r w:rsidR="00BA54C4">
        <w:rPr>
          <w:rFonts w:ascii="Times New Roman" w:eastAsia="Courier New" w:hAnsi="Times New Roman" w:cs="Times New Roman"/>
          <w:sz w:val="24"/>
          <w:szCs w:val="24"/>
        </w:rPr>
        <w:t>Геометрия</w:t>
      </w:r>
      <w:r w:rsidRPr="00543499">
        <w:rPr>
          <w:rFonts w:ascii="Times New Roman" w:eastAsia="Courier New" w:hAnsi="Times New Roman" w:cs="Times New Roman"/>
          <w:sz w:val="24"/>
          <w:szCs w:val="24"/>
        </w:rPr>
        <w:t xml:space="preserve">» составлена на основе </w:t>
      </w:r>
      <w:r w:rsidRPr="0054349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учетом  Примерной основной образовательной программы  основного общего образования по </w:t>
      </w:r>
      <w:r w:rsidR="00BA54C4">
        <w:rPr>
          <w:rFonts w:ascii="Times New Roman" w:hAnsi="Times New Roman" w:cs="Times New Roman"/>
          <w:sz w:val="24"/>
          <w:szCs w:val="24"/>
        </w:rPr>
        <w:t>геометрии</w:t>
      </w:r>
      <w:r w:rsidRPr="00543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920" w:rsidRPr="00543499" w:rsidRDefault="00117920" w:rsidP="00F1440E">
      <w:pPr>
        <w:pStyle w:val="Style9"/>
        <w:widowControl/>
        <w:spacing w:line="276" w:lineRule="auto"/>
        <w:rPr>
          <w:rStyle w:val="FontStyle40"/>
          <w:sz w:val="24"/>
          <w:szCs w:val="24"/>
        </w:rPr>
      </w:pPr>
      <w:r w:rsidRPr="00543499">
        <w:rPr>
          <w:rStyle w:val="FontStyle40"/>
          <w:sz w:val="24"/>
          <w:szCs w:val="24"/>
        </w:rPr>
        <w:t>УМК</w:t>
      </w:r>
    </w:p>
    <w:p w:rsidR="00707331" w:rsidRPr="002824BF" w:rsidRDefault="00707331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24BF">
        <w:rPr>
          <w:color w:val="000000"/>
        </w:rPr>
        <w:t>1. Геометрия: 7—9 </w:t>
      </w:r>
      <w:proofErr w:type="spellStart"/>
      <w:r w:rsidRPr="002824BF">
        <w:rPr>
          <w:color w:val="000000"/>
        </w:rPr>
        <w:t>кл</w:t>
      </w:r>
      <w:proofErr w:type="spellEnd"/>
      <w:r w:rsidRPr="002824BF">
        <w:rPr>
          <w:color w:val="000000"/>
        </w:rPr>
        <w:t>. / Л. С. Атанасян, В. Ф. Бутузов, С. Б. Ка</w:t>
      </w:r>
      <w:r w:rsidRPr="002824BF">
        <w:rPr>
          <w:color w:val="000000"/>
        </w:rPr>
        <w:softHyphen/>
        <w:t>домцев и др. — М.: Просвещение, 2019.</w:t>
      </w:r>
    </w:p>
    <w:p w:rsidR="00707331" w:rsidRPr="002824BF" w:rsidRDefault="00707331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24BF">
        <w:rPr>
          <w:color w:val="000000"/>
        </w:rPr>
        <w:t xml:space="preserve">2. Геометрия: рабочая тетрадь: 7 </w:t>
      </w:r>
      <w:proofErr w:type="spellStart"/>
      <w:r w:rsidRPr="002824BF">
        <w:rPr>
          <w:color w:val="000000"/>
        </w:rPr>
        <w:t>кл</w:t>
      </w:r>
      <w:proofErr w:type="spellEnd"/>
      <w:r w:rsidRPr="002824BF">
        <w:rPr>
          <w:color w:val="000000"/>
        </w:rPr>
        <w:t>. / Л. С. Атанасян, В. Ф. Бу</w:t>
      </w:r>
      <w:r w:rsidRPr="002824BF">
        <w:rPr>
          <w:color w:val="000000"/>
        </w:rPr>
        <w:softHyphen/>
        <w:t>тузов, Ю. А. Глазков, И. И. Юдина. — М.: Просвещение, 2019.</w:t>
      </w:r>
    </w:p>
    <w:p w:rsidR="00707331" w:rsidRPr="002824BF" w:rsidRDefault="00AF2457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07331" w:rsidRPr="002824BF">
        <w:rPr>
          <w:color w:val="000000"/>
        </w:rPr>
        <w:t xml:space="preserve">. Геометрия: рабочая тетрадь: 9 </w:t>
      </w:r>
      <w:proofErr w:type="spellStart"/>
      <w:r w:rsidR="00707331" w:rsidRPr="002824BF">
        <w:rPr>
          <w:color w:val="000000"/>
        </w:rPr>
        <w:t>кл</w:t>
      </w:r>
      <w:proofErr w:type="spellEnd"/>
      <w:r w:rsidR="00707331" w:rsidRPr="002824BF">
        <w:rPr>
          <w:color w:val="000000"/>
        </w:rPr>
        <w:t>. / Л. С. Атанасян, В. Ф. Бу</w:t>
      </w:r>
      <w:r w:rsidR="00707331" w:rsidRPr="002824BF">
        <w:rPr>
          <w:color w:val="000000"/>
        </w:rPr>
        <w:softHyphen/>
        <w:t>тузов, Ю. А. Глазков, И. И. Юдина. — М.: Просвещение, 2019.</w:t>
      </w:r>
    </w:p>
    <w:p w:rsidR="00707331" w:rsidRPr="002824BF" w:rsidRDefault="00AF2457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07331" w:rsidRPr="002824BF">
        <w:rPr>
          <w:color w:val="000000"/>
        </w:rPr>
        <w:t xml:space="preserve">. Зив Б. Г. Геометрия: </w:t>
      </w:r>
      <w:proofErr w:type="spellStart"/>
      <w:r w:rsidR="00707331" w:rsidRPr="002824BF">
        <w:rPr>
          <w:color w:val="000000"/>
        </w:rPr>
        <w:t>дидакт</w:t>
      </w:r>
      <w:proofErr w:type="spellEnd"/>
      <w:r w:rsidR="00707331" w:rsidRPr="002824BF">
        <w:rPr>
          <w:color w:val="000000"/>
        </w:rPr>
        <w:t xml:space="preserve">. материалы: 7 </w:t>
      </w:r>
      <w:proofErr w:type="spellStart"/>
      <w:r w:rsidR="00707331" w:rsidRPr="002824BF">
        <w:rPr>
          <w:color w:val="000000"/>
        </w:rPr>
        <w:t>кл</w:t>
      </w:r>
      <w:proofErr w:type="spellEnd"/>
      <w:r w:rsidR="00707331" w:rsidRPr="002824BF">
        <w:rPr>
          <w:color w:val="000000"/>
        </w:rPr>
        <w:t xml:space="preserve">. / Б. Г. Зив, В. М. </w:t>
      </w:r>
      <w:proofErr w:type="spellStart"/>
      <w:r w:rsidR="00707331" w:rsidRPr="002824BF">
        <w:rPr>
          <w:color w:val="000000"/>
        </w:rPr>
        <w:t>Мейлер</w:t>
      </w:r>
      <w:proofErr w:type="spellEnd"/>
      <w:r w:rsidR="00707331" w:rsidRPr="002824BF">
        <w:rPr>
          <w:color w:val="000000"/>
        </w:rPr>
        <w:t xml:space="preserve">. — М.: Просвещение, </w:t>
      </w:r>
      <w:r w:rsidR="002824BF" w:rsidRPr="002824BF">
        <w:rPr>
          <w:color w:val="000000"/>
        </w:rPr>
        <w:t>2018</w:t>
      </w:r>
      <w:r w:rsidR="00707331" w:rsidRPr="002824BF">
        <w:rPr>
          <w:color w:val="000000"/>
        </w:rPr>
        <w:t>.</w:t>
      </w:r>
    </w:p>
    <w:p w:rsidR="00707331" w:rsidRPr="002824BF" w:rsidRDefault="00AF2457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07331" w:rsidRPr="002824BF">
        <w:rPr>
          <w:color w:val="000000"/>
        </w:rPr>
        <w:t xml:space="preserve">. Зив Б. Г. Геометрия: </w:t>
      </w:r>
      <w:proofErr w:type="spellStart"/>
      <w:r w:rsidR="00707331" w:rsidRPr="002824BF">
        <w:rPr>
          <w:color w:val="000000"/>
        </w:rPr>
        <w:t>дидакт</w:t>
      </w:r>
      <w:proofErr w:type="spellEnd"/>
      <w:r w:rsidR="00707331" w:rsidRPr="002824BF">
        <w:rPr>
          <w:color w:val="000000"/>
        </w:rPr>
        <w:t xml:space="preserve">. материалы: 9 </w:t>
      </w:r>
      <w:proofErr w:type="spellStart"/>
      <w:r w:rsidR="00707331" w:rsidRPr="002824BF">
        <w:rPr>
          <w:color w:val="000000"/>
        </w:rPr>
        <w:t>кл</w:t>
      </w:r>
      <w:proofErr w:type="spellEnd"/>
      <w:r w:rsidR="00707331" w:rsidRPr="002824BF">
        <w:rPr>
          <w:color w:val="000000"/>
        </w:rPr>
        <w:t xml:space="preserve">. / Б. Г. Зив. — М.: Просвещение, </w:t>
      </w:r>
      <w:r w:rsidR="002824BF" w:rsidRPr="002824BF">
        <w:rPr>
          <w:color w:val="000000"/>
        </w:rPr>
        <w:t>2018</w:t>
      </w:r>
      <w:r w:rsidR="00707331" w:rsidRPr="002824BF">
        <w:rPr>
          <w:color w:val="000000"/>
        </w:rPr>
        <w:t>.</w:t>
      </w:r>
    </w:p>
    <w:p w:rsidR="00707331" w:rsidRPr="002824BF" w:rsidRDefault="00AF2457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07331" w:rsidRPr="002824BF">
        <w:rPr>
          <w:color w:val="000000"/>
        </w:rPr>
        <w:t>. Изучение геометрии в 7, 8, 9 классах: метод, рекомендации: кн. для учителя /Л. С. Атанасян, В. Ф. Бутузов, Ю. А. Глаз</w:t>
      </w:r>
      <w:r w:rsidR="00707331" w:rsidRPr="002824BF">
        <w:rPr>
          <w:color w:val="000000"/>
        </w:rPr>
        <w:softHyphen/>
        <w:t xml:space="preserve">ков и др. — М.: Просвещение, </w:t>
      </w:r>
      <w:r w:rsidR="002824BF">
        <w:rPr>
          <w:color w:val="000000"/>
        </w:rPr>
        <w:t>2016</w:t>
      </w:r>
      <w:r w:rsidR="00707331" w:rsidRPr="002824BF">
        <w:rPr>
          <w:color w:val="000000"/>
        </w:rPr>
        <w:t>.</w:t>
      </w:r>
    </w:p>
    <w:p w:rsidR="00707331" w:rsidRPr="002824BF" w:rsidRDefault="00AF2457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707331" w:rsidRPr="002824BF">
        <w:rPr>
          <w:color w:val="000000"/>
        </w:rPr>
        <w:t xml:space="preserve">. Мищенко Т. М. Геометрия: тематические тесты: 7 </w:t>
      </w:r>
      <w:proofErr w:type="spellStart"/>
      <w:r w:rsidR="00707331" w:rsidRPr="002824BF">
        <w:rPr>
          <w:color w:val="000000"/>
        </w:rPr>
        <w:t>кл</w:t>
      </w:r>
      <w:proofErr w:type="spellEnd"/>
      <w:r w:rsidR="00707331" w:rsidRPr="002824BF">
        <w:rPr>
          <w:color w:val="000000"/>
        </w:rPr>
        <w:t xml:space="preserve">. / Т. М. Мищенко, А. Д. Блинков. — М.: Просвещение, </w:t>
      </w:r>
      <w:r w:rsidR="002824BF">
        <w:rPr>
          <w:color w:val="000000"/>
        </w:rPr>
        <w:t>2017</w:t>
      </w:r>
      <w:r w:rsidR="00707331" w:rsidRPr="002824BF">
        <w:rPr>
          <w:color w:val="000000"/>
        </w:rPr>
        <w:t>.</w:t>
      </w:r>
    </w:p>
    <w:p w:rsidR="00707331" w:rsidRPr="002824BF" w:rsidRDefault="00AF2457" w:rsidP="0028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707331" w:rsidRPr="002824BF">
        <w:rPr>
          <w:color w:val="000000"/>
        </w:rPr>
        <w:t xml:space="preserve">. Мищенко Т. М. Геометрия: тематические тесты: 9 </w:t>
      </w:r>
      <w:proofErr w:type="spellStart"/>
      <w:r w:rsidR="00707331" w:rsidRPr="002824BF">
        <w:rPr>
          <w:color w:val="000000"/>
        </w:rPr>
        <w:t>кл</w:t>
      </w:r>
      <w:proofErr w:type="spellEnd"/>
      <w:r w:rsidR="00707331" w:rsidRPr="002824BF">
        <w:rPr>
          <w:color w:val="000000"/>
        </w:rPr>
        <w:t xml:space="preserve">. / Т. М. Мищенко, А. Д. Блинков. — М.: Просвещение, </w:t>
      </w:r>
      <w:r w:rsidR="002824BF">
        <w:rPr>
          <w:color w:val="000000"/>
        </w:rPr>
        <w:t>2017</w:t>
      </w:r>
      <w:r w:rsidR="00707331" w:rsidRPr="002824BF">
        <w:rPr>
          <w:color w:val="000000"/>
        </w:rPr>
        <w:t>.</w:t>
      </w:r>
    </w:p>
    <w:p w:rsidR="00117920" w:rsidRDefault="00117920" w:rsidP="00707331">
      <w:pPr>
        <w:shd w:val="clear" w:color="auto" w:fill="FFFFFF"/>
        <w:spacing w:after="0"/>
        <w:jc w:val="both"/>
        <w:rPr>
          <w:rStyle w:val="FontStyle37"/>
          <w:sz w:val="24"/>
          <w:szCs w:val="24"/>
        </w:rPr>
      </w:pPr>
    </w:p>
    <w:p w:rsidR="00543499" w:rsidRPr="006E3E95" w:rsidRDefault="00543499" w:rsidP="00707331">
      <w:pPr>
        <w:pStyle w:val="Style26"/>
        <w:widowControl/>
        <w:spacing w:before="5" w:line="276" w:lineRule="auto"/>
        <w:jc w:val="both"/>
        <w:rPr>
          <w:rStyle w:val="FontStyle37"/>
          <w:i w:val="0"/>
          <w:sz w:val="24"/>
          <w:szCs w:val="24"/>
        </w:rPr>
      </w:pPr>
      <w:r w:rsidRPr="006E3E95">
        <w:rPr>
          <w:rStyle w:val="FontStyle37"/>
          <w:i w:val="0"/>
          <w:sz w:val="24"/>
          <w:szCs w:val="24"/>
        </w:rPr>
        <w:t xml:space="preserve">Общая характеристика учебного предмета </w:t>
      </w:r>
    </w:p>
    <w:p w:rsidR="00543499" w:rsidRPr="006E3E95" w:rsidRDefault="00543499" w:rsidP="00707331">
      <w:pPr>
        <w:pStyle w:val="Style26"/>
        <w:widowControl/>
        <w:spacing w:before="5" w:line="276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6E3E95">
        <w:rPr>
          <w:rStyle w:val="FontStyle37"/>
          <w:i w:val="0"/>
          <w:sz w:val="24"/>
          <w:szCs w:val="24"/>
        </w:rPr>
        <w:t>Цели изучения предмета</w:t>
      </w:r>
    </w:p>
    <w:p w:rsidR="006E3E95" w:rsidRPr="006E3E95" w:rsidRDefault="006E3E95" w:rsidP="00707331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обучения </w:t>
      </w:r>
      <w:r w:rsidR="00BA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</w:t>
      </w: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ее ролью в развитии общества в целом и 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личности каждого:</w:t>
      </w:r>
    </w:p>
    <w:p w:rsidR="00707331" w:rsidRPr="00707331" w:rsidRDefault="00707331" w:rsidP="007073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E3E95" w:rsidRPr="00707331" w:rsidRDefault="00707331" w:rsidP="0070733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интеллектуальное развитие,</w:t>
      </w:r>
      <w:r w:rsidRPr="00707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07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43499" w:rsidRDefault="00543499" w:rsidP="00707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49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Pr="0054349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434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531C6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  <w:r w:rsidRPr="005434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E3E95" w:rsidRPr="00543499" w:rsidRDefault="006E3E95" w:rsidP="00707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E95" w:rsidRDefault="00543499" w:rsidP="00707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C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3531C6" w:rsidRPr="003531C6" w:rsidRDefault="003531C6" w:rsidP="00707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1C6" w:rsidRPr="003531C6" w:rsidRDefault="003531C6" w:rsidP="00013B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научится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3531C6" w:rsidRPr="003531C6" w:rsidRDefault="003531C6" w:rsidP="00013B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критически мыслить, распознавать логически некорректные высказывания, отличать гипотезу от факта; </w:t>
      </w:r>
    </w:p>
    <w:p w:rsidR="003531C6" w:rsidRPr="003531C6" w:rsidRDefault="003531C6" w:rsidP="00013B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3531C6" w:rsidRPr="003531C6" w:rsidRDefault="003531C6" w:rsidP="00013B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креативности мышления, инициативе, находчивости, активности при решении математических задач; </w:t>
      </w:r>
    </w:p>
    <w:p w:rsidR="003531C6" w:rsidRPr="003531C6" w:rsidRDefault="003531C6" w:rsidP="00013B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контролировать процесс и результат учебной математической деятельности; </w:t>
      </w:r>
    </w:p>
    <w:p w:rsidR="003531C6" w:rsidRPr="003531C6" w:rsidRDefault="003531C6" w:rsidP="00013B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способность к эмоциональному восприятию математических объектов, задач, решений, рассуждений; </w:t>
      </w:r>
    </w:p>
    <w:p w:rsidR="00543499" w:rsidRPr="00543499" w:rsidRDefault="00543499" w:rsidP="00013B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99" w:rsidRDefault="00543499" w:rsidP="00707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543499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6E3E95" w:rsidRPr="00543499" w:rsidRDefault="006E3E95" w:rsidP="0070733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видеть математическую задачу в контексте проблемной ситуации в других дисциплинах, в окружающей жизни;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выдвигать гипотезы при решении учебных задач, понимать необходимость их проверки;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применять индуктивные и дедуктивные способы рассуждений, видеть различные стратегии решения задач;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понимать сущность алгоритмических предписаний и действовать в соответствии с предложенным алгоритмом;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самостоятельно ставить цели, выбирать и создавать алгоритмы для решения учебных математических проблем; </w:t>
      </w:r>
    </w:p>
    <w:p w:rsidR="003531C6" w:rsidRPr="003531C6" w:rsidRDefault="003531C6" w:rsidP="0070733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планировать и осуществлять деятельность, направленную на решение задач исследовательского характера; </w:t>
      </w:r>
    </w:p>
    <w:p w:rsidR="00543499" w:rsidRPr="00543499" w:rsidRDefault="00543499" w:rsidP="007073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99" w:rsidRPr="00543499" w:rsidRDefault="00543499" w:rsidP="007073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43499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результаты: </w:t>
      </w:r>
    </w:p>
    <w:p w:rsidR="00543499" w:rsidRPr="00543499" w:rsidRDefault="00543499" w:rsidP="00707331">
      <w:pPr>
        <w:pStyle w:val="a3"/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получит возможность научиться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проводить классификации, логические обоснования, доказательства математических утверждений;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распознавать виды математических утверждений (аксиомы, определения, теоремы и др.), прямые и обратные теоремы;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развить представления о числе и числовых системах от натуральных до действительных чисел, овладеть навыками устных, письменных, инструментальных вычислений;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символьным языком алгебры, приёмами выполнения тождественных преобразований рациональных выражений, решения уравнений, систем уравнений, неравенств и систем неравенств, научиться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неравенств, для решения задач из различных разделов курса;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системой функциональных понятий, функциональным языком и символикой, научится на основе функционально-графических представлений описывать и анализировать реальные зависимости;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геометрическим языком, научиться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усваивать систематически знания о плоских фигурах и их свойствах, а также на наглядном уровне – о простейших пространственных телах, научится применять систематические знания о них для решения геометрических и практических задач; </w:t>
      </w:r>
    </w:p>
    <w:p w:rsidR="003531C6" w:rsidRP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3531C6" w:rsidRDefault="003531C6" w:rsidP="0070733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AF2457" w:rsidRPr="00AF2457" w:rsidRDefault="00AF2457" w:rsidP="00AF245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457" w:rsidRPr="00AF2457" w:rsidRDefault="00AF2457" w:rsidP="00AF245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AF2457" w:rsidRPr="003531C6" w:rsidRDefault="00AF2457" w:rsidP="00AF245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МАОУ СОШ №14 на 2020 - 2021 учебный год (Приказ от 31.08.2020 № 120-О) программа по предмету в 7,8,9 классах составлена из расчета 68 часов; в неделю 2ч. Плановых контрольных уроков в 7 классе - 7,в 8 классе -7, в 9 классе – 6.</w:t>
      </w:r>
    </w:p>
    <w:p w:rsidR="00594AD4" w:rsidRPr="00594AD4" w:rsidRDefault="00594AD4" w:rsidP="00594AD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содержит следующие разделы:</w:t>
      </w:r>
    </w:p>
    <w:p w:rsidR="00594AD4" w:rsidRPr="00594AD4" w:rsidRDefault="00594AD4" w:rsidP="00594AD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94AD4" w:rsidRPr="00594AD4" w:rsidTr="00594AD4">
        <w:tc>
          <w:tcPr>
            <w:tcW w:w="1668" w:type="dxa"/>
          </w:tcPr>
          <w:p w:rsidR="00594AD4" w:rsidRP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903" w:type="dxa"/>
          </w:tcPr>
          <w:p w:rsidR="00594AD4" w:rsidRP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594AD4" w:rsidRPr="00594AD4" w:rsidTr="00594AD4">
        <w:tc>
          <w:tcPr>
            <w:tcW w:w="1668" w:type="dxa"/>
          </w:tcPr>
          <w:p w:rsidR="00594AD4" w:rsidRP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7903" w:type="dxa"/>
          </w:tcPr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Начальные геометрические сведения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Треугольники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Параллельные прямые</w:t>
            </w:r>
          </w:p>
          <w:p w:rsidR="00594AD4" w:rsidRP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Соотношение между сторонами и углами треугольника</w:t>
            </w:r>
          </w:p>
        </w:tc>
      </w:tr>
      <w:tr w:rsidR="00594AD4" w:rsidRPr="00594AD4" w:rsidTr="00594AD4">
        <w:tc>
          <w:tcPr>
            <w:tcW w:w="1668" w:type="dxa"/>
          </w:tcPr>
          <w:p w:rsidR="00594AD4" w:rsidRP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Векторы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Метод координат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Соотношение между сторонами и углами треугольника. Скалярное произведение векторов.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Длина окружности и площадь круга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Движения</w:t>
            </w:r>
          </w:p>
          <w:p w:rsid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Начальные сведения из стереометрии</w:t>
            </w:r>
          </w:p>
          <w:p w:rsidR="00594AD4" w:rsidRPr="00594AD4" w:rsidRDefault="00594AD4" w:rsidP="00594A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Об аксиомах планиметрии</w:t>
            </w:r>
          </w:p>
        </w:tc>
      </w:tr>
    </w:tbl>
    <w:p w:rsidR="00594AD4" w:rsidRPr="00594AD4" w:rsidRDefault="00594AD4" w:rsidP="00594AD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4AD4" w:rsidRPr="00594AD4" w:rsidRDefault="00594AD4" w:rsidP="00594AD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94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Предусмотрены</w:t>
      </w:r>
      <w:proofErr w:type="gramEnd"/>
      <w:r w:rsidRPr="00594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</w:t>
      </w:r>
      <w:bookmarkStart w:id="0" w:name="_GoBack"/>
      <w:bookmarkEnd w:id="0"/>
      <w:r w:rsidRPr="00594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виду контроля: входной, промежуточный, итоговый.</w:t>
      </w:r>
    </w:p>
    <w:p w:rsidR="00594AD4" w:rsidRPr="006E3E95" w:rsidRDefault="00594AD4" w:rsidP="0070733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94AD4" w:rsidRPr="006E3E95" w:rsidSect="00E9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EED"/>
    <w:multiLevelType w:val="hybridMultilevel"/>
    <w:tmpl w:val="A7FAD51E"/>
    <w:lvl w:ilvl="0" w:tplc="C56C79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22699"/>
    <w:multiLevelType w:val="hybridMultilevel"/>
    <w:tmpl w:val="D0D8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62C2"/>
    <w:multiLevelType w:val="hybridMultilevel"/>
    <w:tmpl w:val="E90E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711"/>
    <w:multiLevelType w:val="hybridMultilevel"/>
    <w:tmpl w:val="0EAC4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403F2"/>
    <w:multiLevelType w:val="hybridMultilevel"/>
    <w:tmpl w:val="13585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57F38"/>
    <w:multiLevelType w:val="hybridMultilevel"/>
    <w:tmpl w:val="9BAA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71D0"/>
    <w:multiLevelType w:val="hybridMultilevel"/>
    <w:tmpl w:val="4C6ACD60"/>
    <w:lvl w:ilvl="0" w:tplc="6F962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0115E"/>
    <w:multiLevelType w:val="hybridMultilevel"/>
    <w:tmpl w:val="0458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84FC1"/>
    <w:multiLevelType w:val="hybridMultilevel"/>
    <w:tmpl w:val="DD521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8666A"/>
    <w:multiLevelType w:val="hybridMultilevel"/>
    <w:tmpl w:val="51CED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71BA2"/>
    <w:multiLevelType w:val="hybridMultilevel"/>
    <w:tmpl w:val="9B28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D6DC8"/>
    <w:multiLevelType w:val="hybridMultilevel"/>
    <w:tmpl w:val="B746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99"/>
    <w:rsid w:val="00013B48"/>
    <w:rsid w:val="00117920"/>
    <w:rsid w:val="00167032"/>
    <w:rsid w:val="001C1997"/>
    <w:rsid w:val="00282388"/>
    <w:rsid w:val="002824BF"/>
    <w:rsid w:val="003531C6"/>
    <w:rsid w:val="0041691B"/>
    <w:rsid w:val="00543499"/>
    <w:rsid w:val="00594AD4"/>
    <w:rsid w:val="006E3E95"/>
    <w:rsid w:val="00707331"/>
    <w:rsid w:val="00854452"/>
    <w:rsid w:val="00AF2457"/>
    <w:rsid w:val="00BA54C4"/>
    <w:rsid w:val="00CD236C"/>
    <w:rsid w:val="00DA0762"/>
    <w:rsid w:val="00E10579"/>
    <w:rsid w:val="00E90AB1"/>
    <w:rsid w:val="00F1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499"/>
  </w:style>
  <w:style w:type="paragraph" w:customStyle="1" w:styleId="Style9">
    <w:name w:val="Style9"/>
    <w:basedOn w:val="a"/>
    <w:rsid w:val="0054349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54349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543499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43499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5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499"/>
  </w:style>
  <w:style w:type="paragraph" w:customStyle="1" w:styleId="Style9">
    <w:name w:val="Style9"/>
    <w:basedOn w:val="a"/>
    <w:rsid w:val="0054349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54349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543499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43499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5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#19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Bookkeeping</cp:lastModifiedBy>
  <cp:revision>4</cp:revision>
  <dcterms:created xsi:type="dcterms:W3CDTF">2020-12-01T07:34:00Z</dcterms:created>
  <dcterms:modified xsi:type="dcterms:W3CDTF">2021-02-27T04:23:00Z</dcterms:modified>
</cp:coreProperties>
</file>