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634" w:rsidRDefault="00E22D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E3E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469C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Аннотация рабочей программы по английскому языку.</w:t>
      </w:r>
    </w:p>
    <w:p w:rsidR="00DD6271" w:rsidRDefault="00DD62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5469C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7E13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</w:t>
      </w:r>
      <w:r w:rsidR="005469C6">
        <w:rPr>
          <w:sz w:val="24"/>
          <w:szCs w:val="24"/>
        </w:rPr>
        <w:t xml:space="preserve"> «Английский в фокусе»</w:t>
      </w:r>
    </w:p>
    <w:p w:rsidR="00BC399D" w:rsidRDefault="00BC39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Порядина</w:t>
      </w:r>
      <w:proofErr w:type="spellEnd"/>
      <w:r>
        <w:rPr>
          <w:sz w:val="24"/>
          <w:szCs w:val="24"/>
        </w:rPr>
        <w:t xml:space="preserve"> Наталья Владимировна </w:t>
      </w:r>
    </w:p>
    <w:p w:rsidR="00BE3EB7" w:rsidRDefault="00BE3EB7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76F8">
        <w:rPr>
          <w:sz w:val="24"/>
          <w:szCs w:val="24"/>
        </w:rPr>
        <w:t>Рабочая программа учебного предмета «Английский язык» составлена на основе : Федерал</w:t>
      </w:r>
      <w:r>
        <w:rPr>
          <w:sz w:val="24"/>
          <w:szCs w:val="24"/>
        </w:rPr>
        <w:t xml:space="preserve">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</w:t>
      </w:r>
      <w:proofErr w:type="spellStart"/>
      <w:r>
        <w:rPr>
          <w:sz w:val="24"/>
          <w:szCs w:val="24"/>
        </w:rPr>
        <w:t>програмы</w:t>
      </w:r>
      <w:proofErr w:type="spellEnd"/>
      <w:r>
        <w:rPr>
          <w:sz w:val="24"/>
          <w:szCs w:val="24"/>
        </w:rPr>
        <w:t xml:space="preserve"> по «</w:t>
      </w:r>
      <w:r w:rsidR="00EA7482">
        <w:rPr>
          <w:sz w:val="24"/>
          <w:szCs w:val="24"/>
        </w:rPr>
        <w:t>Английский в фокусе</w:t>
      </w:r>
      <w:r>
        <w:rPr>
          <w:sz w:val="24"/>
          <w:szCs w:val="24"/>
        </w:rPr>
        <w:t>»</w:t>
      </w:r>
      <w:r w:rsidR="00DD6271">
        <w:rPr>
          <w:sz w:val="24"/>
          <w:szCs w:val="24"/>
        </w:rPr>
        <w:t xml:space="preserve"> для 2-11</w:t>
      </w:r>
      <w:r>
        <w:rPr>
          <w:sz w:val="24"/>
          <w:szCs w:val="24"/>
        </w:rPr>
        <w:t xml:space="preserve"> классов (авторы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E3EB7">
        <w:rPr>
          <w:rFonts w:ascii="Times New Roman" w:hAnsi="Times New Roman" w:cs="Times New Roman"/>
          <w:sz w:val="24"/>
          <w:szCs w:val="24"/>
        </w:rPr>
        <w:t>В.Г. Апальков, Н.И. Быкова, М.Д. Поспелова. – 3-е изд. – М.</w:t>
      </w:r>
      <w:r>
        <w:rPr>
          <w:rFonts w:ascii="Times New Roman" w:hAnsi="Times New Roman" w:cs="Times New Roman"/>
          <w:sz w:val="24"/>
          <w:szCs w:val="24"/>
        </w:rPr>
        <w:t>: Просвещение, 2020. – 237 с.)</w:t>
      </w:r>
    </w:p>
    <w:p w:rsidR="00BE3EB7" w:rsidRDefault="00BE3EB7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Данная программа обеспечивается линией </w:t>
      </w:r>
      <w:r w:rsidR="00DD6271">
        <w:rPr>
          <w:rFonts w:ascii="Times New Roman" w:hAnsi="Times New Roman" w:cs="Times New Roman"/>
          <w:sz w:val="24"/>
          <w:szCs w:val="24"/>
        </w:rPr>
        <w:t xml:space="preserve">учебно-методических комплектов по </w:t>
      </w:r>
      <w:proofErr w:type="spellStart"/>
      <w:proofErr w:type="gramStart"/>
      <w:r w:rsidR="00DD6271">
        <w:rPr>
          <w:rFonts w:ascii="Times New Roman" w:hAnsi="Times New Roman" w:cs="Times New Roman"/>
          <w:sz w:val="24"/>
          <w:szCs w:val="24"/>
        </w:rPr>
        <w:t>англий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proofErr w:type="gramEnd"/>
      <w:r w:rsidR="00DD6271">
        <w:rPr>
          <w:rFonts w:ascii="Times New Roman" w:hAnsi="Times New Roman" w:cs="Times New Roman"/>
          <w:sz w:val="24"/>
          <w:szCs w:val="24"/>
        </w:rPr>
        <w:t xml:space="preserve"> языку для 2-11 классов под редакцией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Ю.В.Ваулиной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Э.Эванс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>. Просвещение 2020.</w:t>
      </w:r>
    </w:p>
    <w:p w:rsidR="00DD6271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Цели</w:t>
      </w:r>
      <w:r w:rsidR="00DD6271">
        <w:rPr>
          <w:rFonts w:ascii="Times New Roman" w:hAnsi="Times New Roman" w:cs="Times New Roman"/>
          <w:sz w:val="24"/>
          <w:szCs w:val="24"/>
        </w:rPr>
        <w:t xml:space="preserve"> изучения предмета «Английский язык»:</w:t>
      </w:r>
    </w:p>
    <w:p w:rsidR="00EF1A0E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иноязычной коммуникативной компетенции.</w:t>
      </w:r>
    </w:p>
    <w:p w:rsidR="00EA7482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2.Развитие личности учащихся посредством реализации воспитательного потенциала иностранного языка. </w:t>
      </w:r>
    </w:p>
    <w:p w:rsidR="00EA7482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Данные цели решаю</w:t>
      </w:r>
      <w:r w:rsidR="00EA7482">
        <w:rPr>
          <w:rFonts w:ascii="Times New Roman" w:hAnsi="Times New Roman" w:cs="Times New Roman"/>
          <w:sz w:val="24"/>
          <w:szCs w:val="24"/>
        </w:rPr>
        <w:t>т следующие образовательные задачи:</w:t>
      </w:r>
    </w:p>
    <w:p w:rsid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DD6271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DD6271" w:rsidRDefault="00DD6271" w:rsidP="00DD6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71">
        <w:rPr>
          <w:rFonts w:ascii="Times New Roman" w:hAnsi="Times New Roman"/>
          <w:sz w:val="24"/>
          <w:szCs w:val="24"/>
        </w:rPr>
        <w:t xml:space="preserve">Рабочая программа рассчитана на 102 часа в год по 3 часа в неделю, с учетом 34 учебных недель, установленных для </w:t>
      </w:r>
      <w:r w:rsidR="00EB5E30">
        <w:rPr>
          <w:rFonts w:ascii="Times New Roman" w:hAnsi="Times New Roman"/>
          <w:sz w:val="24"/>
          <w:szCs w:val="24"/>
        </w:rPr>
        <w:t>9</w:t>
      </w:r>
      <w:r w:rsidRPr="00DD6271">
        <w:rPr>
          <w:rFonts w:ascii="Times New Roman" w:hAnsi="Times New Roman"/>
          <w:sz w:val="24"/>
          <w:szCs w:val="24"/>
        </w:rPr>
        <w:t xml:space="preserve"> класса учебным планом. Количество часов авторской программы (105 часов) сокращено путем объединения смежных тем.</w:t>
      </w:r>
    </w:p>
    <w:p w:rsidR="00EB5E30" w:rsidRPr="00EB5E30" w:rsidRDefault="005469C6" w:rsidP="00EB5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курса:</w:t>
      </w:r>
    </w:p>
    <w:p w:rsidR="00EB5E30" w:rsidRPr="00EB5E30" w:rsidRDefault="00EB5E30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30">
        <w:rPr>
          <w:rFonts w:ascii="Times New Roman" w:hAnsi="Times New Roman" w:cs="Times New Roman"/>
          <w:sz w:val="24"/>
          <w:szCs w:val="24"/>
        </w:rPr>
        <w:t xml:space="preserve">Моя семья. Взаимоотношения в семье. Конфликтные ситуации и способы их решения. </w:t>
      </w:r>
    </w:p>
    <w:p w:rsidR="00EB5E30" w:rsidRPr="00EB5E30" w:rsidRDefault="00EB5E30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30">
        <w:rPr>
          <w:rFonts w:ascii="Times New Roman" w:hAnsi="Times New Roman" w:cs="Times New Roman"/>
          <w:sz w:val="24"/>
          <w:szCs w:val="24"/>
        </w:rPr>
        <w:t xml:space="preserve">Мои друзья. Лучший друг/подруга. Внешность и черты характера. Межличностные взаимоотношения с друзьями и в школе. </w:t>
      </w:r>
    </w:p>
    <w:p w:rsidR="00EB5E30" w:rsidRPr="00EB5E30" w:rsidRDefault="00EB5E30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30">
        <w:rPr>
          <w:rFonts w:ascii="Times New Roman" w:hAnsi="Times New Roman" w:cs="Times New Roman"/>
          <w:sz w:val="24"/>
          <w:szCs w:val="24"/>
        </w:rPr>
        <w:t xml:space="preserve"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EB5E30" w:rsidRPr="00EB5E30" w:rsidRDefault="00EB5E30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30">
        <w:rPr>
          <w:rFonts w:ascii="Times New Roman" w:hAnsi="Times New Roman" w:cs="Times New Roman"/>
          <w:sz w:val="24"/>
          <w:szCs w:val="24"/>
        </w:rPr>
        <w:t xml:space="preserve">Здоровый образ жизни. Режим труда и отдыха, занятия спортом, здоровое питание, отказ от вредных привычек. </w:t>
      </w:r>
    </w:p>
    <w:p w:rsidR="00EB5E30" w:rsidRPr="00EB5E30" w:rsidRDefault="00EB5E30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30">
        <w:rPr>
          <w:rFonts w:ascii="Times New Roman" w:hAnsi="Times New Roman" w:cs="Times New Roman"/>
          <w:sz w:val="24"/>
          <w:szCs w:val="24"/>
        </w:rPr>
        <w:t xml:space="preserve">Спорт. Виды спорта. Спортивные игры. Спортивные соревнования. </w:t>
      </w:r>
    </w:p>
    <w:p w:rsidR="00EB5E30" w:rsidRPr="00EB5E30" w:rsidRDefault="00EB5E30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30">
        <w:rPr>
          <w:rFonts w:ascii="Times New Roman" w:hAnsi="Times New Roman" w:cs="Times New Roman"/>
          <w:sz w:val="24"/>
          <w:szCs w:val="24"/>
        </w:rPr>
        <w:t xml:space="preserve"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EB5E30" w:rsidRPr="00EB5E30" w:rsidRDefault="00EB5E30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30">
        <w:rPr>
          <w:rFonts w:ascii="Times New Roman" w:hAnsi="Times New Roman" w:cs="Times New Roman"/>
          <w:sz w:val="24"/>
          <w:szCs w:val="24"/>
        </w:rPr>
        <w:t xml:space="preserve">Выбор профессии. Мир профессий. Проблема выбора профессии. Роль иностранного языка в планах на будущее. </w:t>
      </w:r>
    </w:p>
    <w:p w:rsidR="00EB5E30" w:rsidRPr="00EB5E30" w:rsidRDefault="00EB5E30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30">
        <w:rPr>
          <w:rFonts w:ascii="Times New Roman" w:hAnsi="Times New Roman" w:cs="Times New Roman"/>
          <w:sz w:val="24"/>
          <w:szCs w:val="24"/>
        </w:rPr>
        <w:t xml:space="preserve">Путешествия. Путешествия по России и странам изучаемого языка. Транспорт. </w:t>
      </w:r>
    </w:p>
    <w:p w:rsidR="00EB5E30" w:rsidRPr="00EB5E30" w:rsidRDefault="00EB5E30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E30">
        <w:rPr>
          <w:rFonts w:ascii="Times New Roman" w:hAnsi="Times New Roman" w:cs="Times New Roman"/>
          <w:sz w:val="24"/>
          <w:szCs w:val="24"/>
        </w:rPr>
        <w:t>Окружающии</w:t>
      </w:r>
      <w:proofErr w:type="spellEnd"/>
      <w:r w:rsidRPr="00EB5E30">
        <w:rPr>
          <w:rFonts w:ascii="Times New Roman" w:hAnsi="Times New Roman" w:cs="Times New Roman"/>
          <w:sz w:val="24"/>
          <w:szCs w:val="24"/>
        </w:rPr>
        <w:t xml:space="preserve">̆ мир. Природа: растения и животные. Погода. Проблемы экологии. Защита окружающей среды. Жизнь в городе/ в сельской местности. </w:t>
      </w:r>
    </w:p>
    <w:p w:rsidR="00EB5E30" w:rsidRPr="00EB5E30" w:rsidRDefault="00EB5E30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30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информации. Роль средств массовой информации в жизни общества. Средства массовой информации: пресса, телевидение, радио, Интернет. </w:t>
      </w:r>
    </w:p>
    <w:p w:rsidR="00EB5E30" w:rsidRDefault="00EB5E30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30">
        <w:rPr>
          <w:rFonts w:ascii="Times New Roman" w:hAnsi="Times New Roman" w:cs="Times New Roman"/>
          <w:sz w:val="24"/>
          <w:szCs w:val="24"/>
        </w:rPr>
        <w:t xml:space="preserve">Страны изучаемого языка и родная страна.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</w:p>
    <w:p w:rsidR="00EB5E30" w:rsidRDefault="00EB5E30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6F8" w:rsidRPr="00EB5E30" w:rsidRDefault="005469C6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Предусмотрены следующие виды контроля:</w:t>
      </w:r>
    </w:p>
    <w:p w:rsidR="005469C6" w:rsidRPr="005469C6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>Формы: фронтальный опрос, индивидуальная работа, работа в группах и т.д.;</w:t>
      </w:r>
    </w:p>
    <w:p w:rsidR="005469C6" w:rsidRPr="005469C6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>Методы: словесный, объяснительно-иллюстративный, репродуктивный, наглядный, исследовательский, частично поисковый и т.д.</w:t>
      </w:r>
    </w:p>
    <w:p w:rsidR="005469C6" w:rsidRPr="00BE3EB7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 xml:space="preserve">Технологии: информационные, игровые, проектные, </w:t>
      </w:r>
      <w:proofErr w:type="spellStart"/>
      <w:r w:rsidRPr="005469C6">
        <w:rPr>
          <w:sz w:val="24"/>
          <w:szCs w:val="24"/>
        </w:rPr>
        <w:t>здоровьесберегающие</w:t>
      </w:r>
      <w:proofErr w:type="spellEnd"/>
      <w:r w:rsidRPr="005469C6">
        <w:rPr>
          <w:sz w:val="24"/>
          <w:szCs w:val="24"/>
        </w:rPr>
        <w:t>, проблемное, дифференцированное обучение и т.д.</w:t>
      </w:r>
    </w:p>
    <w:sectPr w:rsidR="005469C6" w:rsidRPr="00BE3EB7" w:rsidSect="00D9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DB3"/>
    <w:rsid w:val="00356882"/>
    <w:rsid w:val="005469C6"/>
    <w:rsid w:val="00587E13"/>
    <w:rsid w:val="008C0B70"/>
    <w:rsid w:val="00BC399D"/>
    <w:rsid w:val="00BE3EB7"/>
    <w:rsid w:val="00D92634"/>
    <w:rsid w:val="00DC76F8"/>
    <w:rsid w:val="00DD6271"/>
    <w:rsid w:val="00E22DB3"/>
    <w:rsid w:val="00EA7482"/>
    <w:rsid w:val="00EB5E30"/>
    <w:rsid w:val="00E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547B"/>
  <w15:docId w15:val="{609B7F1E-13A8-495C-896B-BB21CF2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7</cp:revision>
  <dcterms:created xsi:type="dcterms:W3CDTF">2021-03-01T16:05:00Z</dcterms:created>
  <dcterms:modified xsi:type="dcterms:W3CDTF">2021-03-02T03:47:00Z</dcterms:modified>
</cp:coreProperties>
</file>