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0C" w:rsidRDefault="00BC390C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Аннотация</w:t>
      </w:r>
    </w:p>
    <w:p w:rsidR="00EA1C4D" w:rsidRPr="00EA1C4D" w:rsidRDefault="00EA1C4D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F10F7" w:rsidRPr="00EA1C4D" w:rsidRDefault="007F10F7" w:rsidP="00BC3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7E07A2">
        <w:rPr>
          <w:rFonts w:ascii="Times New Roman" w:hAnsi="Times New Roman" w:cs="Times New Roman"/>
          <w:sz w:val="28"/>
          <w:szCs w:val="28"/>
        </w:rPr>
        <w:t>История</w:t>
      </w:r>
      <w:r w:rsidRPr="00EA1C4D">
        <w:rPr>
          <w:rFonts w:ascii="Times New Roman" w:hAnsi="Times New Roman" w:cs="Times New Roman"/>
          <w:sz w:val="28"/>
          <w:szCs w:val="28"/>
        </w:rPr>
        <w:t>»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="009262EF">
        <w:rPr>
          <w:rFonts w:ascii="Times New Roman" w:hAnsi="Times New Roman" w:cs="Times New Roman"/>
          <w:sz w:val="28"/>
          <w:szCs w:val="28"/>
        </w:rPr>
        <w:t>10</w:t>
      </w:r>
      <w:r w:rsidR="0061339A">
        <w:rPr>
          <w:rFonts w:ascii="Times New Roman" w:hAnsi="Times New Roman" w:cs="Times New Roman"/>
          <w:sz w:val="28"/>
          <w:szCs w:val="28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класс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Pr="00EA1C4D">
        <w:rPr>
          <w:rFonts w:ascii="Times New Roman" w:hAnsi="Times New Roman" w:cs="Times New Roman"/>
          <w:sz w:val="28"/>
          <w:szCs w:val="28"/>
        </w:rPr>
        <w:t>составлена на основе: Федерального государственного обра</w:t>
      </w:r>
      <w:r w:rsidR="009262EF">
        <w:rPr>
          <w:rFonts w:ascii="Times New Roman" w:hAnsi="Times New Roman" w:cs="Times New Roman"/>
          <w:sz w:val="28"/>
          <w:szCs w:val="28"/>
        </w:rPr>
        <w:t>зовательного стандарта среднего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 обра</w:t>
      </w:r>
      <w:r w:rsidR="00C8154A" w:rsidRPr="00EA1C4D">
        <w:rPr>
          <w:rFonts w:ascii="Times New Roman" w:hAnsi="Times New Roman" w:cs="Times New Roman"/>
          <w:sz w:val="28"/>
          <w:szCs w:val="28"/>
        </w:rPr>
        <w:t>зования; п</w:t>
      </w:r>
      <w:r w:rsidRPr="00EA1C4D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08583A">
        <w:rPr>
          <w:rFonts w:ascii="Times New Roman" w:hAnsi="Times New Roman" w:cs="Times New Roman"/>
          <w:sz w:val="28"/>
          <w:szCs w:val="28"/>
        </w:rPr>
        <w:t>основного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 образования; а</w:t>
      </w:r>
      <w:r w:rsidRPr="00EA1C4D">
        <w:rPr>
          <w:rFonts w:ascii="Times New Roman" w:hAnsi="Times New Roman" w:cs="Times New Roman"/>
          <w:sz w:val="28"/>
          <w:szCs w:val="28"/>
        </w:rPr>
        <w:t xml:space="preserve">вторской программы по </w:t>
      </w:r>
      <w:r w:rsidR="00C8154A" w:rsidRPr="00EA1C4D">
        <w:rPr>
          <w:rFonts w:ascii="Times New Roman" w:hAnsi="Times New Roman" w:cs="Times New Roman"/>
          <w:sz w:val="28"/>
          <w:szCs w:val="28"/>
        </w:rPr>
        <w:t>«</w:t>
      </w:r>
      <w:r w:rsidR="007E07A2">
        <w:rPr>
          <w:rFonts w:ascii="Times New Roman" w:hAnsi="Times New Roman" w:cs="Times New Roman"/>
          <w:sz w:val="28"/>
          <w:szCs w:val="28"/>
        </w:rPr>
        <w:t>Истории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» </w:t>
      </w:r>
      <w:r w:rsidRPr="00EA1C4D">
        <w:rPr>
          <w:rFonts w:ascii="Times New Roman" w:hAnsi="Times New Roman" w:cs="Times New Roman"/>
          <w:sz w:val="28"/>
          <w:szCs w:val="28"/>
        </w:rPr>
        <w:t xml:space="preserve">для </w:t>
      </w:r>
      <w:r w:rsidR="009262EF">
        <w:rPr>
          <w:rFonts w:ascii="Times New Roman" w:hAnsi="Times New Roman" w:cs="Times New Roman"/>
          <w:sz w:val="28"/>
          <w:szCs w:val="28"/>
        </w:rPr>
        <w:t>10 класса</w:t>
      </w:r>
      <w:r w:rsidR="0008583A">
        <w:rPr>
          <w:rFonts w:ascii="Times New Roman" w:hAnsi="Times New Roman" w:cs="Times New Roman"/>
          <w:sz w:val="28"/>
          <w:szCs w:val="28"/>
        </w:rPr>
        <w:t xml:space="preserve"> </w:t>
      </w:r>
      <w:r w:rsidRPr="00EA1C4D">
        <w:rPr>
          <w:rFonts w:ascii="Times New Roman" w:hAnsi="Times New Roman" w:cs="Times New Roman"/>
          <w:sz w:val="28"/>
          <w:szCs w:val="28"/>
        </w:rPr>
        <w:t>(</w:t>
      </w:r>
      <w:r w:rsidR="00FB7992" w:rsidRPr="00FB7992">
        <w:rPr>
          <w:rFonts w:ascii="Times New Roman" w:hAnsi="Times New Roman" w:cs="Times New Roman"/>
          <w:iCs/>
          <w:sz w:val="28"/>
          <w:szCs w:val="28"/>
        </w:rPr>
        <w:t xml:space="preserve">Арсентьев Н.М., Данилов А.А. под редакцией </w:t>
      </w:r>
      <w:proofErr w:type="spellStart"/>
      <w:r w:rsidR="00FB7992" w:rsidRPr="00FB7992">
        <w:rPr>
          <w:rFonts w:ascii="Times New Roman" w:hAnsi="Times New Roman" w:cs="Times New Roman"/>
          <w:iCs/>
          <w:sz w:val="28"/>
          <w:szCs w:val="28"/>
        </w:rPr>
        <w:t>Торкунова</w:t>
      </w:r>
      <w:proofErr w:type="spellEnd"/>
      <w:r w:rsidRPr="00FB7992">
        <w:rPr>
          <w:rFonts w:ascii="Times New Roman" w:hAnsi="Times New Roman" w:cs="Times New Roman"/>
          <w:sz w:val="28"/>
          <w:szCs w:val="28"/>
        </w:rPr>
        <w:t>)</w:t>
      </w:r>
      <w:r w:rsidRPr="00EA1C4D">
        <w:rPr>
          <w:rFonts w:ascii="Times New Roman" w:hAnsi="Times New Roman" w:cs="Times New Roman"/>
          <w:sz w:val="28"/>
          <w:szCs w:val="28"/>
        </w:rPr>
        <w:t>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A1C4D">
        <w:rPr>
          <w:rFonts w:ascii="Times New Roman" w:hAnsi="Times New Roman" w:cs="Times New Roman"/>
          <w:sz w:val="28"/>
          <w:szCs w:val="28"/>
        </w:rPr>
        <w:t xml:space="preserve"> для </w:t>
      </w:r>
      <w:r w:rsidR="009262EF">
        <w:rPr>
          <w:rFonts w:ascii="Times New Roman" w:hAnsi="Times New Roman" w:cs="Times New Roman"/>
          <w:sz w:val="28"/>
          <w:szCs w:val="28"/>
        </w:rPr>
        <w:t>10-11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под редакцией</w:t>
      </w:r>
      <w:r w:rsidR="00FB7992"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 w:rsidR="00FB7992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>, выпускаемой издательством «Просвещение».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b/>
          <w:sz w:val="28"/>
          <w:szCs w:val="28"/>
        </w:rPr>
        <w:t>Цель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«</w:t>
      </w:r>
      <w:r w:rsidR="007E07A2">
        <w:rPr>
          <w:rFonts w:ascii="Times New Roman" w:hAnsi="Times New Roman" w:cs="Times New Roman"/>
          <w:sz w:val="28"/>
          <w:szCs w:val="28"/>
        </w:rPr>
        <w:t>История</w:t>
      </w:r>
      <w:r w:rsidRPr="00EA1C4D">
        <w:rPr>
          <w:rFonts w:ascii="Times New Roman" w:hAnsi="Times New Roman" w:cs="Times New Roman"/>
          <w:sz w:val="28"/>
          <w:szCs w:val="28"/>
        </w:rPr>
        <w:t>»:</w:t>
      </w:r>
    </w:p>
    <w:p w:rsidR="007E07A2" w:rsidRPr="007E07A2" w:rsidRDefault="0055594A" w:rsidP="007E07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- </w:t>
      </w:r>
      <w:r w:rsidR="00CC467C" w:rsidRPr="00CC467C">
        <w:rPr>
          <w:rFonts w:ascii="Times New Roman" w:hAnsi="Times New Roman" w:cs="Times New Roman"/>
          <w:sz w:val="28"/>
          <w:szCs w:val="28"/>
        </w:rPr>
        <w:t>образование, раз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витие школьника и воспитание лично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сти, способной к самоидентификации и определению своих ценностных приори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тетов на основе осмысления историче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ского опыта человечества в целом, активно и творчески применяющей исторические знания в учебной и со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циальной деятельности.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EA1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C4D">
        <w:rPr>
          <w:rFonts w:ascii="Times New Roman" w:hAnsi="Times New Roman" w:cs="Times New Roman"/>
          <w:sz w:val="28"/>
          <w:szCs w:val="28"/>
        </w:rPr>
        <w:t>:</w:t>
      </w:r>
    </w:p>
    <w:p w:rsidR="00146798" w:rsidRPr="00146798" w:rsidRDefault="00146798" w:rsidP="00146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>завершение формирования ориентиров для гражданской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социальной, </w:t>
      </w:r>
      <w:r w:rsidRPr="00146798">
        <w:rPr>
          <w:rFonts w:ascii="Times New Roman" w:hAnsi="Times New Roman" w:cs="Times New Roman"/>
          <w:sz w:val="28"/>
          <w:szCs w:val="28"/>
        </w:rPr>
        <w:t>культурной самоидентификации в окружающем мире;</w:t>
      </w:r>
    </w:p>
    <w:p w:rsidR="00146798" w:rsidRPr="00146798" w:rsidRDefault="00146798" w:rsidP="00146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>- овладение учащимися основными знаниями по ист</w:t>
      </w:r>
      <w:r>
        <w:rPr>
          <w:rFonts w:ascii="Times New Roman" w:hAnsi="Times New Roman" w:cs="Times New Roman"/>
          <w:sz w:val="28"/>
          <w:szCs w:val="28"/>
        </w:rPr>
        <w:t xml:space="preserve">ории России XX – начала XXI в., </w:t>
      </w:r>
      <w:r w:rsidRPr="00146798">
        <w:rPr>
          <w:rFonts w:ascii="Times New Roman" w:hAnsi="Times New Roman" w:cs="Times New Roman"/>
          <w:sz w:val="28"/>
          <w:szCs w:val="28"/>
        </w:rPr>
        <w:t>понимание ими места России во всемирно-историческом процессе;</w:t>
      </w:r>
    </w:p>
    <w:p w:rsidR="00146798" w:rsidRPr="00146798" w:rsidRDefault="00146798" w:rsidP="00146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>- воспитание учащихся в духе патриотизма, уважения ист</w:t>
      </w:r>
      <w:r>
        <w:rPr>
          <w:rFonts w:ascii="Times New Roman" w:hAnsi="Times New Roman" w:cs="Times New Roman"/>
          <w:sz w:val="28"/>
          <w:szCs w:val="28"/>
        </w:rPr>
        <w:t xml:space="preserve">ории России XX в. И гордости за </w:t>
      </w:r>
      <w:r w:rsidRPr="00146798">
        <w:rPr>
          <w:rFonts w:ascii="Times New Roman" w:hAnsi="Times New Roman" w:cs="Times New Roman"/>
          <w:sz w:val="28"/>
          <w:szCs w:val="28"/>
        </w:rPr>
        <w:t>героические свершения предков в соответствии с идеями взаимопонимания, толерантности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798">
        <w:rPr>
          <w:rFonts w:ascii="Times New Roman" w:hAnsi="Times New Roman" w:cs="Times New Roman"/>
          <w:sz w:val="28"/>
          <w:szCs w:val="28"/>
        </w:rPr>
        <w:t>мира между людьми и народами, в духе демократических ценностей современного общества;</w:t>
      </w:r>
    </w:p>
    <w:p w:rsidR="00146798" w:rsidRDefault="00146798" w:rsidP="00146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>- развитие способности учащихся анализиро</w:t>
      </w:r>
      <w:r>
        <w:rPr>
          <w:rFonts w:ascii="Times New Roman" w:hAnsi="Times New Roman" w:cs="Times New Roman"/>
          <w:sz w:val="28"/>
          <w:szCs w:val="28"/>
        </w:rPr>
        <w:t xml:space="preserve">вать информацию, содержащуюся в </w:t>
      </w:r>
      <w:r w:rsidRPr="00146798">
        <w:rPr>
          <w:rFonts w:ascii="Times New Roman" w:hAnsi="Times New Roman" w:cs="Times New Roman"/>
          <w:sz w:val="28"/>
          <w:szCs w:val="28"/>
        </w:rPr>
        <w:t>исторических источниках по истории России XX – начала XXI в.;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 xml:space="preserve">Федеральный базисный учебный план для </w:t>
      </w:r>
      <w:r w:rsidR="0008583A">
        <w:rPr>
          <w:rFonts w:ascii="Times New Roman" w:hAnsi="Times New Roman"/>
          <w:sz w:val="28"/>
          <w:szCs w:val="28"/>
        </w:rPr>
        <w:t xml:space="preserve">основного </w:t>
      </w:r>
      <w:r w:rsidRPr="00EA1C4D">
        <w:rPr>
          <w:rFonts w:ascii="Times New Roman" w:hAnsi="Times New Roman"/>
          <w:sz w:val="28"/>
          <w:szCs w:val="28"/>
        </w:rPr>
        <w:t xml:space="preserve">общего образования отводит </w:t>
      </w:r>
      <w:r w:rsidR="009262EF">
        <w:rPr>
          <w:rFonts w:ascii="Times New Roman" w:hAnsi="Times New Roman"/>
          <w:sz w:val="28"/>
          <w:szCs w:val="28"/>
        </w:rPr>
        <w:t>2</w:t>
      </w:r>
      <w:r w:rsidR="00146798">
        <w:rPr>
          <w:rFonts w:ascii="Times New Roman" w:hAnsi="Times New Roman"/>
          <w:sz w:val="28"/>
          <w:szCs w:val="28"/>
        </w:rPr>
        <w:t xml:space="preserve"> часа</w:t>
      </w:r>
      <w:r w:rsidRPr="00EA1C4D">
        <w:rPr>
          <w:rFonts w:ascii="Times New Roman" w:hAnsi="Times New Roman"/>
          <w:sz w:val="28"/>
          <w:szCs w:val="28"/>
        </w:rPr>
        <w:t xml:space="preserve"> для изучения на базовом уровне учебного предмета «</w:t>
      </w:r>
      <w:r w:rsidR="007E07A2">
        <w:rPr>
          <w:rFonts w:ascii="Times New Roman" w:hAnsi="Times New Roman"/>
          <w:sz w:val="28"/>
          <w:szCs w:val="28"/>
        </w:rPr>
        <w:t>История</w:t>
      </w:r>
      <w:r w:rsidRPr="00EA1C4D">
        <w:rPr>
          <w:rFonts w:ascii="Times New Roman" w:hAnsi="Times New Roman"/>
          <w:sz w:val="28"/>
          <w:szCs w:val="28"/>
        </w:rPr>
        <w:t xml:space="preserve">» в </w:t>
      </w:r>
      <w:r w:rsidR="009262EF">
        <w:rPr>
          <w:rFonts w:ascii="Times New Roman" w:hAnsi="Times New Roman"/>
          <w:sz w:val="28"/>
          <w:szCs w:val="28"/>
        </w:rPr>
        <w:t>10</w:t>
      </w:r>
      <w:r w:rsidRPr="00EA1C4D">
        <w:rPr>
          <w:rFonts w:ascii="Times New Roman" w:hAnsi="Times New Roman"/>
          <w:sz w:val="28"/>
          <w:szCs w:val="28"/>
        </w:rPr>
        <w:t xml:space="preserve"> классе из расчета </w:t>
      </w:r>
      <w:r w:rsidR="009262EF">
        <w:rPr>
          <w:rFonts w:ascii="Times New Roman" w:hAnsi="Times New Roman"/>
          <w:sz w:val="28"/>
          <w:szCs w:val="28"/>
        </w:rPr>
        <w:t>2</w:t>
      </w:r>
      <w:r w:rsidRPr="00EA1C4D">
        <w:rPr>
          <w:rFonts w:ascii="Times New Roman" w:hAnsi="Times New Roman"/>
          <w:sz w:val="28"/>
          <w:szCs w:val="28"/>
        </w:rPr>
        <w:t xml:space="preserve"> час</w:t>
      </w:r>
      <w:r w:rsidR="007E07A2">
        <w:rPr>
          <w:rFonts w:ascii="Times New Roman" w:hAnsi="Times New Roman"/>
          <w:sz w:val="28"/>
          <w:szCs w:val="28"/>
        </w:rPr>
        <w:t>а</w:t>
      </w:r>
      <w:r w:rsidRPr="00EA1C4D">
        <w:rPr>
          <w:rFonts w:ascii="Times New Roman" w:hAnsi="Times New Roman"/>
          <w:sz w:val="28"/>
          <w:szCs w:val="28"/>
        </w:rPr>
        <w:t xml:space="preserve"> в неделю.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9262EF" w:rsidRDefault="009262EF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62EF">
        <w:rPr>
          <w:rFonts w:ascii="Times New Roman" w:hAnsi="Times New Roman" w:cs="Times New Roman"/>
          <w:sz w:val="28"/>
          <w:szCs w:val="28"/>
        </w:rPr>
        <w:t xml:space="preserve">Мир накануне и в годы Первой мировой войны </w:t>
      </w:r>
      <w:r>
        <w:rPr>
          <w:rFonts w:ascii="Times New Roman" w:hAnsi="Times New Roman" w:cs="Times New Roman"/>
          <w:sz w:val="28"/>
          <w:szCs w:val="28"/>
        </w:rPr>
        <w:t>– 3ч.</w:t>
      </w:r>
    </w:p>
    <w:p w:rsidR="009262EF" w:rsidRDefault="009262EF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62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62EF">
        <w:rPr>
          <w:rFonts w:ascii="Times New Roman" w:hAnsi="Times New Roman" w:cs="Times New Roman"/>
          <w:sz w:val="28"/>
          <w:szCs w:val="28"/>
        </w:rPr>
        <w:t>Межвоенный</w:t>
      </w:r>
      <w:proofErr w:type="spellEnd"/>
      <w:r w:rsidRPr="00926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2EF">
        <w:rPr>
          <w:rFonts w:ascii="Times New Roman" w:hAnsi="Times New Roman" w:cs="Times New Roman"/>
          <w:sz w:val="28"/>
          <w:szCs w:val="28"/>
        </w:rPr>
        <w:t>период  (</w:t>
      </w:r>
      <w:proofErr w:type="gramEnd"/>
      <w:r w:rsidRPr="009262EF">
        <w:rPr>
          <w:rFonts w:ascii="Times New Roman" w:hAnsi="Times New Roman" w:cs="Times New Roman"/>
          <w:sz w:val="28"/>
          <w:szCs w:val="28"/>
        </w:rPr>
        <w:t xml:space="preserve"> 1918-1939) </w:t>
      </w:r>
      <w:r>
        <w:rPr>
          <w:rFonts w:ascii="Times New Roman" w:hAnsi="Times New Roman" w:cs="Times New Roman"/>
          <w:sz w:val="28"/>
          <w:szCs w:val="28"/>
        </w:rPr>
        <w:t>– 13 ч.</w:t>
      </w:r>
    </w:p>
    <w:p w:rsidR="009262EF" w:rsidRDefault="009262EF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9262EF">
        <w:rPr>
          <w:rFonts w:ascii="Times New Roman" w:hAnsi="Times New Roman" w:cs="Times New Roman"/>
          <w:sz w:val="28"/>
          <w:szCs w:val="28"/>
        </w:rPr>
        <w:t xml:space="preserve">Вторая мировая война </w:t>
      </w:r>
      <w:r>
        <w:rPr>
          <w:rFonts w:ascii="Times New Roman" w:hAnsi="Times New Roman" w:cs="Times New Roman"/>
          <w:sz w:val="28"/>
          <w:szCs w:val="28"/>
        </w:rPr>
        <w:t>– 5 ч.</w:t>
      </w:r>
    </w:p>
    <w:p w:rsidR="009262EF" w:rsidRDefault="009262EF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262EF">
        <w:rPr>
          <w:rFonts w:ascii="Times New Roman" w:hAnsi="Times New Roman" w:cs="Times New Roman"/>
          <w:sz w:val="28"/>
          <w:szCs w:val="28"/>
        </w:rPr>
        <w:t xml:space="preserve">  Россия в годы «великих </w:t>
      </w:r>
      <w:proofErr w:type="gramStart"/>
      <w:r w:rsidRPr="009262EF">
        <w:rPr>
          <w:rFonts w:ascii="Times New Roman" w:hAnsi="Times New Roman" w:cs="Times New Roman"/>
          <w:sz w:val="28"/>
          <w:szCs w:val="28"/>
        </w:rPr>
        <w:t>потрясений</w:t>
      </w:r>
      <w:r w:rsidRPr="009262EF">
        <w:rPr>
          <w:rFonts w:ascii="Times New Roman" w:hAnsi="Times New Roman" w:cs="Times New Roman"/>
          <w:b/>
          <w:sz w:val="28"/>
          <w:szCs w:val="28"/>
        </w:rPr>
        <w:t>»</w:t>
      </w:r>
      <w:r w:rsidRPr="009262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ч.</w:t>
      </w:r>
    </w:p>
    <w:p w:rsidR="009262EF" w:rsidRDefault="009262EF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262EF">
        <w:rPr>
          <w:rFonts w:ascii="Times New Roman" w:hAnsi="Times New Roman" w:cs="Times New Roman"/>
          <w:sz w:val="28"/>
          <w:szCs w:val="28"/>
        </w:rPr>
        <w:t xml:space="preserve">  Советский Союз в 1920-1930-х гг.   </w:t>
      </w:r>
      <w:r>
        <w:rPr>
          <w:rFonts w:ascii="Times New Roman" w:hAnsi="Times New Roman" w:cs="Times New Roman"/>
          <w:sz w:val="28"/>
          <w:szCs w:val="28"/>
        </w:rPr>
        <w:t>– 12 ч.</w:t>
      </w:r>
    </w:p>
    <w:p w:rsidR="009262EF" w:rsidRDefault="009262EF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262EF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1941-1945 гг. </w:t>
      </w:r>
      <w:r>
        <w:rPr>
          <w:rFonts w:ascii="Times New Roman" w:hAnsi="Times New Roman" w:cs="Times New Roman"/>
          <w:sz w:val="28"/>
          <w:szCs w:val="28"/>
        </w:rPr>
        <w:t>– 25 ч.</w:t>
      </w:r>
    </w:p>
    <w:p w:rsidR="009262EF" w:rsidRPr="00EA1C4D" w:rsidRDefault="009262EF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62E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262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94A" w:rsidRPr="00146798" w:rsidRDefault="00EA1C4D" w:rsidP="00146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>Система контроля: 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sectPr w:rsidR="0055594A" w:rsidRPr="0014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577"/>
    <w:multiLevelType w:val="hybridMultilevel"/>
    <w:tmpl w:val="A07638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4E0E"/>
    <w:multiLevelType w:val="hybridMultilevel"/>
    <w:tmpl w:val="F67CA30C"/>
    <w:lvl w:ilvl="0" w:tplc="1AF804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04"/>
    <w:rsid w:val="0008583A"/>
    <w:rsid w:val="00146798"/>
    <w:rsid w:val="001D1804"/>
    <w:rsid w:val="002D0555"/>
    <w:rsid w:val="0055594A"/>
    <w:rsid w:val="0061339A"/>
    <w:rsid w:val="00615015"/>
    <w:rsid w:val="0061624D"/>
    <w:rsid w:val="007D2D0D"/>
    <w:rsid w:val="007E07A2"/>
    <w:rsid w:val="007F10F7"/>
    <w:rsid w:val="00814769"/>
    <w:rsid w:val="009262EF"/>
    <w:rsid w:val="00AB452A"/>
    <w:rsid w:val="00B91BA7"/>
    <w:rsid w:val="00BC390C"/>
    <w:rsid w:val="00C8154A"/>
    <w:rsid w:val="00CC467C"/>
    <w:rsid w:val="00E6446D"/>
    <w:rsid w:val="00EA1C4D"/>
    <w:rsid w:val="00EE506C"/>
    <w:rsid w:val="00FB7992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E525"/>
  <w15:docId w15:val="{BA2A5971-A0D9-5A41-8E24-131FAB1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RePack by Diakov</cp:lastModifiedBy>
  <cp:revision>2</cp:revision>
  <cp:lastPrinted>2021-02-20T04:03:00Z</cp:lastPrinted>
  <dcterms:created xsi:type="dcterms:W3CDTF">2021-02-26T12:25:00Z</dcterms:created>
  <dcterms:modified xsi:type="dcterms:W3CDTF">2021-02-26T12:25:00Z</dcterms:modified>
</cp:coreProperties>
</file>