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62" w:rsidRPr="00B35D70" w:rsidRDefault="00F31162" w:rsidP="001A7864">
      <w:pPr>
        <w:jc w:val="center"/>
        <w:rPr>
          <w:b/>
        </w:rPr>
      </w:pPr>
      <w:r w:rsidRPr="00B35D70">
        <w:t>ДОГОВОР</w:t>
      </w:r>
    </w:p>
    <w:p w:rsidR="00F31162" w:rsidRPr="00B35D70" w:rsidRDefault="00F31162" w:rsidP="001A7864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об образовании по образовательным программам</w:t>
      </w:r>
    </w:p>
    <w:p w:rsidR="00F31162" w:rsidRPr="00B35D70" w:rsidRDefault="00F31162" w:rsidP="001A7864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дошкольного образования</w:t>
      </w:r>
    </w:p>
    <w:p w:rsidR="00F31162" w:rsidRPr="00B35D70" w:rsidRDefault="00F31162" w:rsidP="001A7864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город Тобольск                                                             "___" ___________ </w:t>
      </w:r>
      <w:r>
        <w:rPr>
          <w:rFonts w:ascii="Times New Roman" w:hAnsi="Times New Roman" w:cs="Times New Roman"/>
          <w:sz w:val="24"/>
          <w:szCs w:val="24"/>
        </w:rPr>
        <w:t>202_</w:t>
      </w:r>
      <w:r w:rsidRPr="00B35D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162" w:rsidRPr="00B35D70" w:rsidRDefault="00F31162" w:rsidP="001A786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14» осуществляющая   образовательную   деятельность  (далее  -  образовательная организация) на основании лицензии от "11" декабря </w:t>
      </w:r>
      <w:smartTag w:uri="urn:schemas-microsoft-com:office:smarttags" w:element="metricconverter">
        <w:smartTagPr>
          <w:attr w:name="ProductID" w:val="2014 г"/>
        </w:smartTagPr>
        <w:r w:rsidRPr="00B35D7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35D70">
        <w:rPr>
          <w:rFonts w:ascii="Times New Roman" w:hAnsi="Times New Roman" w:cs="Times New Roman"/>
          <w:sz w:val="24"/>
          <w:szCs w:val="24"/>
        </w:rPr>
        <w:t xml:space="preserve">. N 0174, выданной Департаментом образования и науки Тюменской области, именуемое в дальнейшем "Исполнитель", в лице директора </w:t>
      </w:r>
      <w:r>
        <w:rPr>
          <w:rFonts w:ascii="Times New Roman" w:hAnsi="Times New Roman" w:cs="Times New Roman"/>
          <w:sz w:val="24"/>
          <w:szCs w:val="24"/>
        </w:rPr>
        <w:t>Айсиной Светланы Александровны</w:t>
      </w:r>
      <w:r w:rsidRPr="00B35D70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наличии)/законного представителя)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D70">
        <w:rPr>
          <w:rFonts w:ascii="Times New Roman" w:hAnsi="Times New Roman" w:cs="Times New Roman"/>
          <w:sz w:val="24"/>
          <w:szCs w:val="24"/>
        </w:rPr>
        <w:t>именуемый в дальнейшем "Заказчик", действующего на основании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31162" w:rsidRPr="00B35D70" w:rsidRDefault="00F31162" w:rsidP="001A78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(наименование и реквизиты документа, удостоверяющего полномочия представителя Заказчика)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несовершеннолетнего______________________________ ______ 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(фамилия, имя, отчество (при наличии), 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35D70">
        <w:rPr>
          <w:rFonts w:ascii="Times New Roman" w:hAnsi="Times New Roman" w:cs="Times New Roman"/>
          <w:sz w:val="24"/>
          <w:szCs w:val="24"/>
        </w:rPr>
        <w:t>,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дата рождения)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5D70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(адрес места жительства ребенка с указанием индекса)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F31162" w:rsidRPr="00B35D70" w:rsidRDefault="00F31162" w:rsidP="001A786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B35D7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образовательной организации.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1.2. Форма обучения: </w:t>
      </w:r>
      <w:r w:rsidRPr="00B35D70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очная</w:t>
      </w:r>
      <w:r w:rsidRPr="00B35D7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47"/>
      <w:bookmarkEnd w:id="1"/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1.3. Наименование образовательных программ: </w:t>
      </w:r>
      <w:r w:rsidRPr="00B35D70">
        <w:rPr>
          <w:rFonts w:ascii="Times New Roman" w:hAnsi="Times New Roman" w:cs="Times New Roman"/>
          <w:b w:val="0"/>
          <w:sz w:val="24"/>
          <w:szCs w:val="24"/>
          <w:u w:val="single"/>
        </w:rPr>
        <w:t>образовательная программа дошкольного образования</w:t>
      </w:r>
      <w:r w:rsidRPr="00B35D70">
        <w:rPr>
          <w:rFonts w:ascii="Times New Roman" w:hAnsi="Times New Roman" w:cs="Times New Roman"/>
          <w:b w:val="0"/>
          <w:sz w:val="24"/>
          <w:szCs w:val="24"/>
        </w:rPr>
        <w:t>, адаптированная образовательная программа дошкольного образования для детей с ограниченными возможностями здоровья (нужное подчеркнуть).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 1.5. Воспитанник зачисляется в группу_</w:t>
      </w:r>
      <w:r w:rsidRPr="00B35D70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Pr="00B35D70">
        <w:rPr>
          <w:rFonts w:ascii="Times New Roman" w:hAnsi="Times New Roman" w:cs="Times New Roman"/>
          <w:sz w:val="24"/>
          <w:szCs w:val="24"/>
          <w:u w:val="single"/>
        </w:rPr>
        <w:t xml:space="preserve">  направленности в режиме интегрированного кратковременного пребывания</w:t>
      </w:r>
      <w:r w:rsidRPr="00B35D70">
        <w:rPr>
          <w:rFonts w:ascii="Times New Roman" w:hAnsi="Times New Roman" w:cs="Times New Roman"/>
          <w:sz w:val="24"/>
          <w:szCs w:val="24"/>
        </w:rPr>
        <w:t>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35D70">
        <w:rPr>
          <w:rFonts w:ascii="Times New Roman" w:hAnsi="Times New Roman" w:cs="Times New Roman"/>
          <w:sz w:val="24"/>
          <w:szCs w:val="24"/>
        </w:rPr>
        <w:t xml:space="preserve">         1.6. Услуги по дошкольному образованию Воспитанника в рамках реализации образовательной программы дошкольного образования предоставляются образовательной организацией в соответствии с ФГОС ДО, Уставом и лицензией. Данные услуги оказываются Воспитаннику Заказчика бесплатно.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 1.7. Режим пребывания Воспитанника в образовательной организации осуществляется Исполнителем ежедневно, кроме субботы и воскресенья, праздничных дней, с 09.00 до 11.00 ч.,  в месте нахождения образовательной организации Исполнителя.</w:t>
      </w:r>
    </w:p>
    <w:p w:rsidR="00F31162" w:rsidRPr="00B35D70" w:rsidRDefault="00F31162" w:rsidP="001A786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2.1. Исполнитель вправе: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2.1.2. Предоставлять Воспитаннику дополнительные платные образовательные услуги и иные платные услуги за рамками образовательной деятельности, наименование, объем и форма которые определены Уставом.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2.1.3. Устанавливать и взимать с Заказчика плату за дополнительные платные образовательные услуги, и иные платные услуги.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 2.1.4.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опьянения, а также лицам младше 18 лет, лицам не являющимися родителями (Законными представителями) Воспитанника без соответствующего предупреждения (письменного заявления) родителей (Законных представителей).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2.1.5.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сотрудников образовательной организации.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2.1.6. Заявлять в отдел опеки, попечительства и охране прав детства о случаях физического, психического, сексуального насилия над Воспитанником, ненадлежащего ухода со стороны родителей (Законных представителей).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2.1.7. Вносить предложения по совершенствованию воспитания Воспитанника в семье.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 2.1.8. Приостанавливать работу образовательной организации в случае аварии и ремонта, уведомив об этом Заказчика в срок, определенный законодательством.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2.1.9. Не принимать Воспитанника в образовательную организацию без наличия медицинской справки после болезни и отсутствия Воспитанника более 5 календарных дней (за исключением выходных и праздничных дней).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2.1.10. Обрабатывать персональные данные Воспитанника и его родителей (законных представителей), в соответствии с согласием Заказчика, на бумажных и электронных носителях, в целях предоставления услуг, предусмотренных настоящим договором и защиты прав Воспитанника. 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 Заказчик вправе: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 дошкольного образования.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2.2.2. Получать от Исполнителя информацию: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43" w:history="1">
        <w:r w:rsidRPr="00B35D70">
          <w:rPr>
            <w:rFonts w:ascii="Times New Roman" w:hAnsi="Times New Roman" w:cs="Times New Roman"/>
            <w:b w:val="0"/>
            <w:sz w:val="24"/>
            <w:szCs w:val="24"/>
          </w:rPr>
          <w:t>разделом I</w:t>
        </w:r>
      </w:hyperlink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Договора;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2.2.4. Выбирать виды дополнительных платных образовательных услуг и иных платных услуг, оказываемых Исполнителем Воспитаннику за рамками образовательной деятельности на возмездной основе.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5D70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 период его адаптации в течение </w:t>
      </w:r>
      <w:r w:rsidRPr="00B35D70">
        <w:rPr>
          <w:rFonts w:ascii="Times New Roman" w:hAnsi="Times New Roman" w:cs="Times New Roman"/>
          <w:sz w:val="24"/>
          <w:szCs w:val="24"/>
          <w:u w:val="single"/>
        </w:rPr>
        <w:t xml:space="preserve">необходимого времени. </w:t>
      </w:r>
      <w:r w:rsidRPr="00B3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физкультурные праздники, дни здоровья и другие досуговые мероприятия).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2.2.7. Присутствовать на любых мероприятиях с Воспитанником (в том числе индивидуальных при условии предварительной договоренности, заблаговременно поставив в известность воспитателя, или старшего воспитателя).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2.2.8. Принимать участие в деятельности коллегиальных органов управления образовательной организации в формах, предусмотренных Уставом.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2.2.9. Требовать от Исполнителя выполнения Устава и условий настоящего договора.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2.2.10. Расторгнуть настоящий договор досрочно.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 Исполнитель обязан: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3" w:history="1">
        <w:r w:rsidRPr="00B35D70">
          <w:rPr>
            <w:rFonts w:ascii="Times New Roman" w:hAnsi="Times New Roman" w:cs="Times New Roman"/>
            <w:b w:val="0"/>
            <w:sz w:val="24"/>
            <w:szCs w:val="24"/>
          </w:rPr>
          <w:t>разделом I</w:t>
        </w:r>
      </w:hyperlink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услуг, и иных платных услуг, в порядке и объеме, которые предусмотрены </w:t>
      </w:r>
      <w:hyperlink r:id="rId6" w:history="1">
        <w:r w:rsidRPr="00B35D70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35D70">
          <w:rPr>
            <w:rFonts w:ascii="Times New Roman" w:hAnsi="Times New Roman" w:cs="Times New Roman"/>
            <w:b w:val="0"/>
            <w:sz w:val="24"/>
            <w:szCs w:val="24"/>
          </w:rPr>
          <w:t>1992 г</w:t>
        </w:r>
      </w:smartTag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. N 2300-1 "О защите прав потребителей" и Федеральным </w:t>
      </w:r>
      <w:hyperlink r:id="rId7" w:history="1">
        <w:r w:rsidRPr="00B35D70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2.3.7. Создавать безопасные условия обучения и воспитания Вспитанника в соответствии с установленными нормами, обеспечивающими его жизнь и здоровье.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2.3.8. Обучать Воспитанника по образовательной программе дошкольного образования, предусмотренной </w:t>
      </w:r>
      <w:hyperlink w:anchor="Par47" w:history="1">
        <w:r w:rsidRPr="00B35D70">
          <w:rPr>
            <w:rFonts w:ascii="Times New Roman" w:hAnsi="Times New Roman" w:cs="Times New Roman"/>
            <w:b w:val="0"/>
            <w:sz w:val="24"/>
            <w:szCs w:val="24"/>
          </w:rPr>
          <w:t>пунктом 1.3</w:t>
        </w:r>
      </w:hyperlink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2.3.9. Обеспечить 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31162" w:rsidRPr="00B35D70" w:rsidRDefault="00F31162" w:rsidP="001A7864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       2.3.10. Переводить Воспитанника в следующую возрастную группу с 1 сентября текущего года.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2.3.11. 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отпусков воспитателей, на время ремонта и др.).</w:t>
      </w:r>
    </w:p>
    <w:p w:rsidR="00F31162" w:rsidRPr="00B35D70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    2.3.12. Уведомить Заказчика о нецелесообразности оказания Воспитаннику образовательной услуги в объеме, предусмотренном    </w:t>
      </w:r>
      <w:hyperlink w:anchor="Par43" w:history="1">
        <w:r w:rsidRPr="00B35D70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B35D7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B35D70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2.3.14. Обеспечить для дошкольного образования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воспитанию, развитию согласно действующим санитарным нормам и правилам.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2.3.15. Обеспечивать полноценное развитие личности Воспитанника Заказчика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окружающим людям.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2.3.16. Информировать Заказчика об условиях психолого-методико-педагогическом обследовании Воспитанника и сопровождении специалистами Психолого-Медико- Педагогической Комиссии.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2.3.17. Организовывать пространственную предметно-развивающую образовательную среду в образовательной организации.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2.3.18. Осуществлять доврачебное медицинское обслуживание Воспитанника в соответствии с лицензией на осуществление доврачебной медицинской деятельности, на период его пребывания в образовательной организации. 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 Заказчик обязан: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2.4.2. Своевременно вносить плату за предоставленные Воспитаннику платные образовательные услуги, и иные платные услуги, в сроки в объеме соответственно Положения об оказании платных услуг.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2.4.5. Обеспечить посещение Воспитанником образовательной организации.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до 09.00 часов утра по телефону </w:t>
      </w:r>
      <w:r w:rsidRPr="00B35D70">
        <w:rPr>
          <w:rFonts w:ascii="Times New Roman" w:hAnsi="Times New Roman" w:cs="Times New Roman"/>
          <w:sz w:val="24"/>
          <w:szCs w:val="24"/>
          <w:u w:val="single"/>
        </w:rPr>
        <w:t>22-13-55.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с заключением о возможности посещения образовательной организации.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2.4.8. Приводить Воспитанника в образовательную организацию Исполнителя в опрятном виде.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2.4.11. Обеспечить Воспитанника: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- сменной обувью, запасным бельем (в раннем возрасте);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- для деятельности по физической культуре спортивной одеждой и обувью;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- для музыкальной деятельности - чешками;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2.4.12. Проводить профилактическую работу с Воспитанником в домашних условиях, согласно рекомендациям врача и старшей медицинской сестры.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2.4.13. Не приводить Воспитанника в образовательную организацию Исполнителя с признаками простудных или инфекционных заболеваний для предотвращения их распространения среди других воспитанников.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2.4.14.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1162" w:rsidRPr="00B35D70" w:rsidRDefault="00F31162" w:rsidP="008F5E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III. Основания изменения и расторжения договора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3.1. Условия, на которых заключен настоящий Договор, могут быть изменены по соглашению сторон.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3.3.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sz w:val="24"/>
          <w:szCs w:val="24"/>
        </w:rPr>
      </w:pPr>
      <w:r w:rsidRPr="00B35D70">
        <w:rPr>
          <w:sz w:val="24"/>
          <w:szCs w:val="24"/>
        </w:rPr>
        <w:t xml:space="preserve">                                           </w:t>
      </w:r>
    </w:p>
    <w:p w:rsidR="00F31162" w:rsidRPr="00B35D70" w:rsidRDefault="00F31162" w:rsidP="001A78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 xml:space="preserve"> </w:t>
      </w:r>
      <w:r w:rsidRPr="00B35D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D70">
        <w:rPr>
          <w:rFonts w:ascii="Times New Roman" w:hAnsi="Times New Roman" w:cs="Times New Roman"/>
          <w:sz w:val="24"/>
          <w:szCs w:val="24"/>
        </w:rPr>
        <w:t xml:space="preserve">V. Заключительные положения 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4.1. Настоящий договор вступает в силу со дня его подписания Сторонами и действует до "__" __________ г.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4.2. Настоящий Договор составлен в 2-х экземплярах, имеющих равную юридическую силу, по одному для каждой из Сторон.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4.3. Условия, на которых заключен настоящий договор, могут быть изменены по соглашению Сторон.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4.4. Стороны обязуются письменно извещать друг друга о смене реквизитов, адресов и иных существенных изменениях.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4.5. Образовательная организация не несет предусмотренную действующим законодательством материальную ответственность за сохранность личных вещей Воспитанника, наличие которых в рамках образовательного процесса не являются обязательными, а именно: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- мобильные телефоны, планшеты;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-драгоценные украшения, игрушки, принесенные из дома.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1162" w:rsidRPr="00B35D70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D70">
        <w:rPr>
          <w:rFonts w:ascii="Times New Roman" w:hAnsi="Times New Roman" w:cs="Times New Roman"/>
          <w:b w:val="0"/>
          <w:sz w:val="24"/>
          <w:szCs w:val="24"/>
        </w:rPr>
        <w:t>4.9. При выполнении условий настоящего Договора Стороны руководствуются законодательством Российской Федерации.</w:t>
      </w:r>
    </w:p>
    <w:p w:rsidR="00F31162" w:rsidRPr="00B35D70" w:rsidRDefault="00F31162" w:rsidP="001A786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tbl>
      <w:tblPr>
        <w:tblW w:w="9755" w:type="dxa"/>
        <w:tblLook w:val="00A0"/>
      </w:tblPr>
      <w:tblGrid>
        <w:gridCol w:w="4608"/>
        <w:gridCol w:w="5147"/>
      </w:tblGrid>
      <w:tr w:rsidR="00F31162" w:rsidRPr="00C979AA" w:rsidTr="003C4868">
        <w:tc>
          <w:tcPr>
            <w:tcW w:w="4608" w:type="dxa"/>
          </w:tcPr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 w:rsidRPr="00C979AA">
              <w:t xml:space="preserve">МАОУ СОШ № 14 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 w:rsidRPr="00C979AA">
              <w:t xml:space="preserve">Адрес места нахождения: 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 w:rsidRPr="00C979AA">
              <w:t xml:space="preserve">626153, Россия, Тюменская область, город Тобольск, микрорайон «Южный», дом № 5, 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 w:rsidRPr="00C979AA">
              <w:t>626153, Россия, Тюменская область, город Тобольск, микрорайон «Южный», дом № 4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 w:rsidRPr="00C979AA">
              <w:t xml:space="preserve">ИНН 7206014585 / КПП 720601001 </w:t>
            </w:r>
          </w:p>
          <w:p w:rsidR="00F31162" w:rsidRPr="00893F74" w:rsidRDefault="00F31162" w:rsidP="003C486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Отделение Тюмень Банка России//УФК по Тюменской области г. Тюмень</w:t>
            </w:r>
          </w:p>
          <w:p w:rsidR="00F31162" w:rsidRDefault="00F31162" w:rsidP="00A700D2">
            <w:pPr>
              <w:spacing w:line="276" w:lineRule="auto"/>
              <w:jc w:val="both"/>
              <w:rPr>
                <w:lang w:eastAsia="ru-RU"/>
              </w:rPr>
            </w:pPr>
            <w:r w:rsidRPr="00C979AA">
              <w:t xml:space="preserve">БИК </w:t>
            </w:r>
            <w:r>
              <w:rPr>
                <w:lang w:eastAsia="ru-RU"/>
              </w:rPr>
              <w:t xml:space="preserve">017102101 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>
              <w:rPr>
                <w:lang w:eastAsia="ru-RU"/>
              </w:rPr>
              <w:t xml:space="preserve">К/с </w:t>
            </w:r>
            <w:r w:rsidRPr="00A25BDA">
              <w:rPr>
                <w:lang w:eastAsia="ru-RU"/>
              </w:rPr>
              <w:t>40102810945370000060</w:t>
            </w:r>
          </w:p>
          <w:p w:rsidR="00F31162" w:rsidRPr="00C979AA" w:rsidRDefault="00F31162" w:rsidP="00A700D2">
            <w:pPr>
              <w:spacing w:line="276" w:lineRule="auto"/>
            </w:pPr>
            <w:r w:rsidRPr="00C979AA">
              <w:t xml:space="preserve">р/с </w:t>
            </w:r>
            <w:r w:rsidRPr="00DF793C">
              <w:rPr>
                <w:lang w:eastAsia="ru-RU"/>
              </w:rPr>
              <w:t>03234643717100006700</w:t>
            </w:r>
          </w:p>
          <w:p w:rsidR="00F31162" w:rsidRDefault="00F31162" w:rsidP="003C4868">
            <w:pPr>
              <w:jc w:val="both"/>
              <w:rPr>
                <w:lang w:eastAsia="ru-RU"/>
              </w:rPr>
            </w:pPr>
            <w:r w:rsidRPr="00893F74">
              <w:rPr>
                <w:lang w:eastAsia="ru-RU"/>
              </w:rPr>
              <w:t>УФК по Тюменской области (</w:t>
            </w:r>
            <w:r>
              <w:rPr>
                <w:lang w:eastAsia="ru-RU"/>
              </w:rPr>
              <w:t>Департамент</w:t>
            </w:r>
            <w:r w:rsidRPr="00893F74">
              <w:rPr>
                <w:lang w:eastAsia="ru-RU"/>
              </w:rPr>
              <w:t xml:space="preserve"> финансов адми</w:t>
            </w:r>
            <w:r>
              <w:rPr>
                <w:lang w:eastAsia="ru-RU"/>
              </w:rPr>
              <w:t xml:space="preserve">нистрации города Тобольска, </w:t>
            </w:r>
            <w:r w:rsidRPr="00893F74">
              <w:rPr>
                <w:lang w:eastAsia="ru-RU"/>
              </w:rPr>
              <w:t>МАОУ СОШ № 14</w:t>
            </w:r>
            <w:r>
              <w:rPr>
                <w:lang w:eastAsia="ru-RU"/>
              </w:rPr>
              <w:t>)</w:t>
            </w:r>
            <w:r w:rsidRPr="00893F74">
              <w:rPr>
                <w:lang w:eastAsia="ru-RU"/>
              </w:rPr>
              <w:t xml:space="preserve">  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 w:rsidRPr="00C979AA">
              <w:t>л/с АС 30031А0052ШК14,</w:t>
            </w:r>
          </w:p>
          <w:p w:rsidR="00F31162" w:rsidRPr="00C979AA" w:rsidRDefault="00F31162" w:rsidP="00A700D2">
            <w:pPr>
              <w:spacing w:line="276" w:lineRule="auto"/>
              <w:jc w:val="both"/>
            </w:pPr>
            <w:r w:rsidRPr="00C979AA">
              <w:t>л/с АС 31031А0052ШК14.</w:t>
            </w:r>
          </w:p>
          <w:p w:rsidR="00F31162" w:rsidRPr="00C979AA" w:rsidRDefault="00F31162" w:rsidP="00A70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979AA">
              <w:rPr>
                <w:rFonts w:cs="Times New Roman"/>
              </w:rPr>
              <w:t xml:space="preserve">Тел (факс) 22-11-73 </w:t>
            </w:r>
          </w:p>
          <w:p w:rsidR="00F31162" w:rsidRPr="00C979AA" w:rsidRDefault="00F31162" w:rsidP="00A70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979AA">
              <w:rPr>
                <w:rFonts w:cs="Times New Roman"/>
              </w:rPr>
              <w:t>Директор_______________</w:t>
            </w:r>
            <w:r>
              <w:rPr>
                <w:rFonts w:cs="Times New Roman"/>
              </w:rPr>
              <w:t>С.А. Айсина</w:t>
            </w:r>
          </w:p>
          <w:p w:rsidR="00F31162" w:rsidRPr="00C979AA" w:rsidRDefault="00F31162" w:rsidP="00A70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47" w:type="dxa"/>
          </w:tcPr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31162" w:rsidRPr="00C979AA" w:rsidRDefault="00F31162" w:rsidP="00A700D2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</w:t>
            </w:r>
          </w:p>
          <w:p w:rsidR="00F31162" w:rsidRPr="00C979AA" w:rsidRDefault="00F31162" w:rsidP="00A700D2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____________ 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___________________________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Домашний____________________________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Рабочий ______________________________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___________________________ 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AA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</w:t>
            </w:r>
          </w:p>
          <w:p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162" w:rsidRPr="00C979AA" w:rsidRDefault="00F31162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31162" w:rsidRPr="00C979AA" w:rsidRDefault="00F31162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9AA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F31162" w:rsidRPr="00C979AA" w:rsidRDefault="00F31162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9AA">
        <w:rPr>
          <w:rFonts w:ascii="Times New Roman" w:hAnsi="Times New Roman" w:cs="Times New Roman"/>
          <w:sz w:val="24"/>
          <w:szCs w:val="24"/>
        </w:rPr>
        <w:t>Заказчиком</w:t>
      </w:r>
    </w:p>
    <w:p w:rsidR="00F31162" w:rsidRPr="00C979AA" w:rsidRDefault="00F31162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9AA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F31162" w:rsidRPr="004D0BC5" w:rsidRDefault="00F31162" w:rsidP="001A7864">
      <w:pPr>
        <w:rPr>
          <w:rFonts w:cs="Times New Roman"/>
          <w:sz w:val="28"/>
          <w:szCs w:val="28"/>
        </w:rPr>
      </w:pPr>
    </w:p>
    <w:p w:rsidR="00F31162" w:rsidRDefault="00F31162"/>
    <w:sectPr w:rsidR="00F31162" w:rsidSect="00E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62" w:rsidRDefault="00F31162" w:rsidP="001A7864">
      <w:r>
        <w:separator/>
      </w:r>
    </w:p>
  </w:endnote>
  <w:endnote w:type="continuationSeparator" w:id="0">
    <w:p w:rsidR="00F31162" w:rsidRDefault="00F31162" w:rsidP="001A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62" w:rsidRDefault="00F31162" w:rsidP="001A7864">
      <w:r>
        <w:separator/>
      </w:r>
    </w:p>
  </w:footnote>
  <w:footnote w:type="continuationSeparator" w:id="0">
    <w:p w:rsidR="00F31162" w:rsidRDefault="00F31162" w:rsidP="001A7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864"/>
    <w:rsid w:val="000A76A8"/>
    <w:rsid w:val="00184920"/>
    <w:rsid w:val="001A7864"/>
    <w:rsid w:val="002408C6"/>
    <w:rsid w:val="002847D7"/>
    <w:rsid w:val="002B6509"/>
    <w:rsid w:val="002D28C9"/>
    <w:rsid w:val="0033105E"/>
    <w:rsid w:val="00341D78"/>
    <w:rsid w:val="003C4868"/>
    <w:rsid w:val="004716E7"/>
    <w:rsid w:val="004D0BC5"/>
    <w:rsid w:val="00560479"/>
    <w:rsid w:val="00661A68"/>
    <w:rsid w:val="006D5FFB"/>
    <w:rsid w:val="007D78AA"/>
    <w:rsid w:val="007E55BB"/>
    <w:rsid w:val="008312D9"/>
    <w:rsid w:val="0084488D"/>
    <w:rsid w:val="00857F9F"/>
    <w:rsid w:val="00893F74"/>
    <w:rsid w:val="0089586A"/>
    <w:rsid w:val="008F5E00"/>
    <w:rsid w:val="009A262B"/>
    <w:rsid w:val="00A00110"/>
    <w:rsid w:val="00A25BDA"/>
    <w:rsid w:val="00A700D2"/>
    <w:rsid w:val="00A90BB8"/>
    <w:rsid w:val="00AE189B"/>
    <w:rsid w:val="00B35D70"/>
    <w:rsid w:val="00B461B4"/>
    <w:rsid w:val="00B836B7"/>
    <w:rsid w:val="00C06E61"/>
    <w:rsid w:val="00C33F50"/>
    <w:rsid w:val="00C979AA"/>
    <w:rsid w:val="00CB10DE"/>
    <w:rsid w:val="00CE5F26"/>
    <w:rsid w:val="00D55B1F"/>
    <w:rsid w:val="00D72157"/>
    <w:rsid w:val="00DD0346"/>
    <w:rsid w:val="00DE3B04"/>
    <w:rsid w:val="00DF793C"/>
    <w:rsid w:val="00E12ABE"/>
    <w:rsid w:val="00E138C4"/>
    <w:rsid w:val="00E24852"/>
    <w:rsid w:val="00EA3942"/>
    <w:rsid w:val="00F31162"/>
    <w:rsid w:val="00FE01C8"/>
    <w:rsid w:val="00F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64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7864"/>
    <w:pPr>
      <w:widowControl/>
      <w:tabs>
        <w:tab w:val="center" w:pos="4677"/>
        <w:tab w:val="right" w:pos="9355"/>
      </w:tabs>
      <w:suppressAutoHyphens w:val="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8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7864"/>
    <w:pPr>
      <w:widowControl/>
      <w:tabs>
        <w:tab w:val="center" w:pos="4677"/>
        <w:tab w:val="right" w:pos="9355"/>
      </w:tabs>
      <w:suppressAutoHyphens w:val="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864"/>
    <w:rPr>
      <w:rFonts w:cs="Times New Roman"/>
    </w:rPr>
  </w:style>
  <w:style w:type="paragraph" w:customStyle="1" w:styleId="ConsPlusNormal">
    <w:name w:val="ConsPlusNormal"/>
    <w:uiPriority w:val="99"/>
    <w:rsid w:val="001A786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1A78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1A78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5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8C6"/>
    <w:rPr>
      <w:rFonts w:ascii="Times New Roman" w:hAnsi="Times New Roman" w:cs="Mangal"/>
      <w:kern w:val="1"/>
      <w:sz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6D2263C87AA08031A85E860D3E690BD70D06lDA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9E231A9F586B09323AD6D2263C87AA08E35A15F840D3E690BD70D06lD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9E231A9F586B09323AD6D2263C87AA08E35AF5C820D3E690BD70D06lDA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6</Pages>
  <Words>2630</Words>
  <Characters>14997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Школа 14</dc:creator>
  <cp:keywords/>
  <dc:description/>
  <cp:lastModifiedBy>Пользователь Windows</cp:lastModifiedBy>
  <cp:revision>9</cp:revision>
  <cp:lastPrinted>2020-12-24T03:11:00Z</cp:lastPrinted>
  <dcterms:created xsi:type="dcterms:W3CDTF">2016-11-15T07:15:00Z</dcterms:created>
  <dcterms:modified xsi:type="dcterms:W3CDTF">2021-02-08T10:45:00Z</dcterms:modified>
</cp:coreProperties>
</file>