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51" w:rsidRDefault="005D7851" w:rsidP="00F5518B">
      <w:pPr>
        <w:spacing w:after="0" w:line="240" w:lineRule="auto"/>
        <w:ind w:right="-143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7851">
        <w:rPr>
          <w:rFonts w:ascii="Times New Roman" w:eastAsia="Calibri" w:hAnsi="Times New Roman" w:cs="Times New Roman"/>
          <w:sz w:val="28"/>
          <w:szCs w:val="28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681.75pt" o:ole="">
            <v:imagedata r:id="rId6" o:title=""/>
          </v:shape>
          <o:OLEObject Type="Embed" ProgID="AcroExch.Document.DC" ShapeID="_x0000_i1025" DrawAspect="Content" ObjectID="_1736064239" r:id="rId7"/>
        </w:object>
      </w:r>
    </w:p>
    <w:p w:rsidR="005D7851" w:rsidRDefault="005D7851" w:rsidP="00F5518B">
      <w:pPr>
        <w:spacing w:after="0" w:line="240" w:lineRule="auto"/>
        <w:ind w:right="-143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7851" w:rsidRDefault="005D7851" w:rsidP="00F5518B">
      <w:pPr>
        <w:spacing w:after="0" w:line="240" w:lineRule="auto"/>
        <w:ind w:right="-143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7851" w:rsidRDefault="005D7851" w:rsidP="00F5518B">
      <w:pPr>
        <w:spacing w:after="0" w:line="240" w:lineRule="auto"/>
        <w:ind w:right="-143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7851" w:rsidRDefault="005D7851" w:rsidP="00F5518B">
      <w:pPr>
        <w:spacing w:after="0" w:line="240" w:lineRule="auto"/>
        <w:ind w:right="-143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7851" w:rsidRDefault="005D7851" w:rsidP="00F5518B">
      <w:pPr>
        <w:spacing w:after="0" w:line="240" w:lineRule="auto"/>
        <w:ind w:right="-143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7851" w:rsidRDefault="005D7851" w:rsidP="00F5518B">
      <w:pPr>
        <w:spacing w:after="0" w:line="240" w:lineRule="auto"/>
        <w:ind w:right="-143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18B" w:rsidRPr="00041348" w:rsidRDefault="00F5518B" w:rsidP="00F5518B">
      <w:pPr>
        <w:spacing w:after="0" w:line="240" w:lineRule="auto"/>
        <w:ind w:right="-143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41348">
        <w:rPr>
          <w:rFonts w:ascii="Times New Roman" w:eastAsia="Calibri" w:hAnsi="Times New Roman" w:cs="Times New Roman"/>
          <w:b/>
          <w:sz w:val="24"/>
          <w:szCs w:val="24"/>
        </w:rPr>
        <w:t>1. Комплекс основных характеристик программы</w:t>
      </w:r>
    </w:p>
    <w:p w:rsidR="00F5518B" w:rsidRPr="00041348" w:rsidRDefault="00F5518B" w:rsidP="00F5518B">
      <w:pPr>
        <w:spacing w:after="0" w:line="240" w:lineRule="auto"/>
        <w:ind w:right="-143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1348">
        <w:rPr>
          <w:rFonts w:ascii="Times New Roman" w:eastAsia="Calibri" w:hAnsi="Times New Roman" w:cs="Times New Roman"/>
          <w:b/>
          <w:sz w:val="24"/>
          <w:szCs w:val="24"/>
        </w:rPr>
        <w:t>1.1. Пояснительная записка</w:t>
      </w:r>
    </w:p>
    <w:p w:rsidR="00F5518B" w:rsidRPr="00041348" w:rsidRDefault="00F5518B" w:rsidP="00041348">
      <w:pPr>
        <w:tabs>
          <w:tab w:val="left" w:pos="284"/>
        </w:tabs>
        <w:spacing w:after="0" w:line="240" w:lineRule="auto"/>
        <w:ind w:left="284" w:right="-142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348">
        <w:rPr>
          <w:rFonts w:ascii="Times New Roman" w:eastAsia="Calibri" w:hAnsi="Times New Roman" w:cs="Times New Roman"/>
          <w:b/>
          <w:sz w:val="24"/>
          <w:szCs w:val="24"/>
        </w:rPr>
        <w:t>Основные характеристики программы:</w:t>
      </w:r>
    </w:p>
    <w:p w:rsidR="00F5518B" w:rsidRPr="00041348" w:rsidRDefault="00F5518B" w:rsidP="00041348">
      <w:pPr>
        <w:tabs>
          <w:tab w:val="left" w:pos="284"/>
        </w:tabs>
        <w:spacing w:after="0" w:line="240" w:lineRule="auto"/>
        <w:ind w:left="284" w:right="-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48">
        <w:rPr>
          <w:rFonts w:ascii="Times New Roman" w:eastAsia="Calibri" w:hAnsi="Times New Roman" w:cs="Times New Roman"/>
          <w:sz w:val="24"/>
          <w:szCs w:val="24"/>
        </w:rPr>
        <w:t>Дополнительная общеобразовательная общеразвивающая программа «Вокал» является модифицированным вариантом программы «Музыкальный квартал» С.А. Антроповой педагога дополнительного образования г. Омск.</w:t>
      </w:r>
    </w:p>
    <w:p w:rsidR="00F5518B" w:rsidRPr="00041348" w:rsidRDefault="00F5518B" w:rsidP="00041348">
      <w:pPr>
        <w:tabs>
          <w:tab w:val="left" w:pos="284"/>
        </w:tabs>
        <w:spacing w:after="0" w:line="240" w:lineRule="auto"/>
        <w:ind w:left="284" w:right="-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48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согласно требованиям ФЗ РФ от 29декабря 2012г. №273-ФЗ «Об образовании в Российской Федерации», Приказа Министерства просвещения Российской Федерации от 09.11.2018г. №196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года), Методическими рекомендациями по проектированию дополнительных общеразвивающих программ (включая </w:t>
      </w:r>
      <w:proofErr w:type="spellStart"/>
      <w:r w:rsidRPr="00041348">
        <w:rPr>
          <w:rFonts w:ascii="Times New Roman" w:eastAsia="Calibri" w:hAnsi="Times New Roman" w:cs="Times New Roman"/>
          <w:sz w:val="24"/>
          <w:szCs w:val="24"/>
        </w:rPr>
        <w:t>разноуровневые</w:t>
      </w:r>
      <w:proofErr w:type="spellEnd"/>
      <w:r w:rsidRPr="00041348">
        <w:rPr>
          <w:rFonts w:ascii="Times New Roman" w:eastAsia="Calibri" w:hAnsi="Times New Roman" w:cs="Times New Roman"/>
          <w:sz w:val="24"/>
          <w:szCs w:val="24"/>
        </w:rPr>
        <w:t xml:space="preserve"> программы): приложение к письму Министерства образования и науки Российской Федерации от 18.11.15№09-3242, Приказ </w:t>
      </w:r>
      <w:proofErr w:type="spellStart"/>
      <w:r w:rsidRPr="0004134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41348">
        <w:rPr>
          <w:rFonts w:ascii="Times New Roman" w:eastAsia="Calibri" w:hAnsi="Times New Roman" w:cs="Times New Roman"/>
          <w:sz w:val="24"/>
          <w:szCs w:val="24"/>
        </w:rPr>
        <w:t xml:space="preserve"> России от 23.08.2017 N816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N48226),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утвержденными 28.09.2020 г. № 28 (регистрационный номер 61573 от 18.12.2020 г.).</w:t>
      </w:r>
    </w:p>
    <w:p w:rsidR="00F5518B" w:rsidRPr="00041348" w:rsidRDefault="00F5518B" w:rsidP="00041348">
      <w:pPr>
        <w:tabs>
          <w:tab w:val="left" w:pos="284"/>
        </w:tabs>
        <w:spacing w:after="0" w:line="240" w:lineRule="auto"/>
        <w:ind w:left="284" w:right="-142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41348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</w:t>
      </w:r>
      <w:r w:rsidRPr="000413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развитие личности ребенка, на требования к его личностным и </w:t>
      </w:r>
      <w:proofErr w:type="spellStart"/>
      <w:r w:rsidRPr="000413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метапредметным</w:t>
      </w:r>
      <w:proofErr w:type="spellEnd"/>
      <w:r w:rsidRPr="000413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результатам, направлена на </w:t>
      </w:r>
      <w:proofErr w:type="spellStart"/>
      <w:r w:rsidRPr="000413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гуманизацию</w:t>
      </w:r>
      <w:proofErr w:type="spellEnd"/>
      <w:r w:rsidRPr="000413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3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воспитательно</w:t>
      </w:r>
      <w:proofErr w:type="spellEnd"/>
      <w:r w:rsidRPr="000413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образовательной работы с детьми, основана на психологических особенностях развития школьников.</w:t>
      </w:r>
    </w:p>
    <w:p w:rsidR="00F5518B" w:rsidRPr="00041348" w:rsidRDefault="00F5518B" w:rsidP="00041348">
      <w:pPr>
        <w:tabs>
          <w:tab w:val="left" w:pos="284"/>
        </w:tabs>
        <w:spacing w:after="0" w:line="240" w:lineRule="auto"/>
        <w:ind w:left="284" w:right="-142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413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Программа имеет художественную направленность, уровень освоения – ознакомительный.</w:t>
      </w:r>
    </w:p>
    <w:p w:rsidR="007C602A" w:rsidRPr="00041348" w:rsidRDefault="007C602A" w:rsidP="00041348">
      <w:pPr>
        <w:pStyle w:val="c17"/>
        <w:shd w:val="clear" w:color="auto" w:fill="FFFFFF"/>
        <w:tabs>
          <w:tab w:val="left" w:pos="284"/>
        </w:tabs>
        <w:spacing w:before="0" w:beforeAutospacing="0" w:after="0" w:afterAutospacing="0"/>
        <w:ind w:left="284" w:right="-142" w:firstLine="425"/>
        <w:jc w:val="both"/>
        <w:rPr>
          <w:rFonts w:eastAsia="Calibri"/>
          <w:color w:val="000000"/>
          <w:shd w:val="clear" w:color="auto" w:fill="FFFFFF"/>
        </w:rPr>
      </w:pPr>
      <w:r w:rsidRPr="00041348">
        <w:rPr>
          <w:rFonts w:eastAsia="Calibri"/>
          <w:b/>
          <w:color w:val="000000"/>
          <w:shd w:val="clear" w:color="auto" w:fill="FFFFFF"/>
        </w:rPr>
        <w:t>Актуальность</w:t>
      </w:r>
      <w:r w:rsidRPr="00041348">
        <w:rPr>
          <w:rFonts w:eastAsia="Calibri"/>
          <w:color w:val="000000"/>
          <w:shd w:val="clear" w:color="auto" w:fill="FFFFFF"/>
        </w:rPr>
        <w:t xml:space="preserve"> данной программы обусловлена также её практической значимостью: занимаясь в вокальной (хоровой) группе, дети приобретают опыт совместной творческой работы, опыт участия в концертной деятельности на разных уровнях (школа, районный конкурсы, фестивали).</w:t>
      </w:r>
      <w:r w:rsidR="00041348">
        <w:rPr>
          <w:rFonts w:eastAsia="Calibri"/>
          <w:color w:val="000000"/>
          <w:shd w:val="clear" w:color="auto" w:fill="FFFFFF"/>
        </w:rPr>
        <w:t xml:space="preserve"> </w:t>
      </w:r>
      <w:r w:rsidRPr="00041348">
        <w:rPr>
          <w:rFonts w:eastAsia="Calibri"/>
          <w:color w:val="000000"/>
          <w:shd w:val="clear" w:color="auto" w:fill="FFFFFF"/>
        </w:rPr>
        <w:t>Актуально на сегодняшний день и то, что содержание программы направлено на создание условий для развития личности ребенка; развитие его творческих способностей, мотивации к познанию и творчеству; социального, культурного и профессионального самоопределения; творческой самореализации; интеграции учащихся в системе мировой и отечественной культур; укрепление их психического и физического здоровья.</w:t>
      </w:r>
    </w:p>
    <w:p w:rsidR="007C602A" w:rsidRPr="00041348" w:rsidRDefault="007C602A" w:rsidP="00041348">
      <w:pPr>
        <w:pStyle w:val="c17"/>
        <w:shd w:val="clear" w:color="auto" w:fill="FFFFFF"/>
        <w:tabs>
          <w:tab w:val="left" w:pos="284"/>
        </w:tabs>
        <w:spacing w:before="0" w:beforeAutospacing="0" w:after="0" w:afterAutospacing="0"/>
        <w:ind w:left="284" w:right="-142" w:firstLine="425"/>
        <w:jc w:val="both"/>
        <w:rPr>
          <w:color w:val="000000"/>
        </w:rPr>
      </w:pPr>
      <w:r w:rsidRPr="00041348">
        <w:rPr>
          <w:b/>
        </w:rPr>
        <w:t>Отличительные особенности</w:t>
      </w:r>
      <w:r w:rsidRPr="00041348">
        <w:t xml:space="preserve"> данной программы </w:t>
      </w:r>
      <w:r w:rsidRPr="00041348">
        <w:rPr>
          <w:color w:val="000000"/>
        </w:rPr>
        <w:t>состоят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музыкальных произведениях,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7C602A" w:rsidRPr="00041348" w:rsidRDefault="007C602A" w:rsidP="00041348">
      <w:pPr>
        <w:shd w:val="clear" w:color="auto" w:fill="FFFFFF"/>
        <w:tabs>
          <w:tab w:val="left" w:pos="284"/>
        </w:tabs>
        <w:spacing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</w:t>
      </w:r>
    </w:p>
    <w:p w:rsidR="007C602A" w:rsidRPr="00041348" w:rsidRDefault="007C602A" w:rsidP="00041348">
      <w:pPr>
        <w:shd w:val="clear" w:color="auto" w:fill="FFFFFF"/>
        <w:tabs>
          <w:tab w:val="left" w:pos="284"/>
        </w:tabs>
        <w:spacing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знания позволят воспитанникам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ним.</w:t>
      </w:r>
    </w:p>
    <w:p w:rsidR="007C602A" w:rsidRPr="00041348" w:rsidRDefault="007C602A" w:rsidP="00041348">
      <w:pPr>
        <w:tabs>
          <w:tab w:val="left" w:pos="284"/>
        </w:tabs>
        <w:spacing w:after="0" w:line="240" w:lineRule="auto"/>
        <w:ind w:left="284" w:right="-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48">
        <w:rPr>
          <w:rFonts w:ascii="Times New Roman" w:eastAsia="Calibri" w:hAnsi="Times New Roman" w:cs="Times New Roman"/>
          <w:b/>
          <w:sz w:val="24"/>
          <w:szCs w:val="24"/>
        </w:rPr>
        <w:t>Педагогическая целесообразность</w:t>
      </w:r>
      <w:r w:rsidRPr="00041348">
        <w:rPr>
          <w:rFonts w:ascii="Times New Roman" w:eastAsia="Calibri" w:hAnsi="Times New Roman" w:cs="Times New Roman"/>
          <w:sz w:val="24"/>
          <w:szCs w:val="24"/>
        </w:rPr>
        <w:t xml:space="preserve"> программы заключается в том, что современная модель образования направлена на создание условий, в которых каждый ребенок смог бы получить условия для развития своих способностей, удовлетворения своих интересов и потребностей. Задача дополнительного образования сегодня - дать возможность ребенку реализовать свой творческий потенциал. Важную роль в этом сыграют занятия музыкальным творчеством, в том числе вокальным.</w:t>
      </w:r>
    </w:p>
    <w:p w:rsidR="007C602A" w:rsidRPr="00041348" w:rsidRDefault="007C602A" w:rsidP="00041348">
      <w:pPr>
        <w:tabs>
          <w:tab w:val="left" w:pos="284"/>
        </w:tabs>
        <w:spacing w:after="0" w:line="240" w:lineRule="auto"/>
        <w:ind w:left="284" w:right="-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48">
        <w:rPr>
          <w:rFonts w:ascii="Times New Roman" w:eastAsia="Calibri" w:hAnsi="Times New Roman" w:cs="Times New Roman"/>
          <w:sz w:val="24"/>
          <w:szCs w:val="24"/>
        </w:rPr>
        <w:t xml:space="preserve">Вокальное  искусство наряду с выполнением </w:t>
      </w:r>
      <w:proofErr w:type="spellStart"/>
      <w:r w:rsidRPr="00041348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041348">
        <w:rPr>
          <w:rFonts w:ascii="Times New Roman" w:eastAsia="Calibri" w:hAnsi="Times New Roman" w:cs="Times New Roman"/>
          <w:sz w:val="24"/>
          <w:szCs w:val="24"/>
        </w:rPr>
        <w:t xml:space="preserve">-эстетических функций, обладает еще и мощным оздоровительным потенциалом. Певческая деятельность играет большую роль в </w:t>
      </w:r>
      <w:proofErr w:type="spellStart"/>
      <w:r w:rsidRPr="00041348">
        <w:rPr>
          <w:rFonts w:ascii="Times New Roman" w:eastAsia="Calibri" w:hAnsi="Times New Roman" w:cs="Times New Roman"/>
          <w:sz w:val="24"/>
          <w:szCs w:val="24"/>
        </w:rPr>
        <w:t>здоровьесбережении</w:t>
      </w:r>
      <w:proofErr w:type="spellEnd"/>
      <w:r w:rsidRPr="00041348">
        <w:rPr>
          <w:rFonts w:ascii="Times New Roman" w:eastAsia="Calibri" w:hAnsi="Times New Roman" w:cs="Times New Roman"/>
          <w:sz w:val="24"/>
          <w:szCs w:val="24"/>
        </w:rPr>
        <w:t xml:space="preserve"> детей. Она помогает формировать у каждого ребенка здоровый голосовой аппарат, развивать способность к гибкому и разнообразному его </w:t>
      </w:r>
      <w:r w:rsidRPr="00041348">
        <w:rPr>
          <w:rFonts w:ascii="Times New Roman" w:eastAsia="Calibri" w:hAnsi="Times New Roman" w:cs="Times New Roman"/>
          <w:sz w:val="24"/>
          <w:szCs w:val="24"/>
        </w:rPr>
        <w:lastRenderedPageBreak/>
        <w:t>функционированию. При регулярной и правильной  певческой деятельности улучшается и физическое здоровье детей, а значит, пение можно рассматривать как физиологический процесс. Великий Авиценна считал, что лучшим упражнением для сохранения здоровья является пение. Народная мудрость гласит: «Кто много поет, того хворь не берет!».</w:t>
      </w:r>
    </w:p>
    <w:p w:rsidR="007C602A" w:rsidRPr="00041348" w:rsidRDefault="007C602A" w:rsidP="00041348">
      <w:pPr>
        <w:tabs>
          <w:tab w:val="left" w:pos="284"/>
        </w:tabs>
        <w:spacing w:after="0" w:line="240" w:lineRule="auto"/>
        <w:ind w:left="284" w:right="-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48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Pr="00041348">
        <w:rPr>
          <w:rFonts w:ascii="Times New Roman" w:eastAsia="Calibri" w:hAnsi="Times New Roman" w:cs="Times New Roman"/>
          <w:sz w:val="24"/>
          <w:szCs w:val="24"/>
        </w:rPr>
        <w:t>дети и подростки в возрасте 7-14 лет.</w:t>
      </w:r>
    </w:p>
    <w:p w:rsidR="007C602A" w:rsidRPr="00041348" w:rsidRDefault="007C602A" w:rsidP="00041348">
      <w:pPr>
        <w:tabs>
          <w:tab w:val="left" w:pos="284"/>
        </w:tabs>
        <w:spacing w:after="0" w:line="240" w:lineRule="auto"/>
        <w:ind w:left="284" w:right="-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48">
        <w:rPr>
          <w:rFonts w:ascii="Times New Roman" w:eastAsia="Calibri" w:hAnsi="Times New Roman" w:cs="Times New Roman"/>
          <w:sz w:val="24"/>
          <w:szCs w:val="24"/>
        </w:rPr>
        <w:t xml:space="preserve">Объём и срок освоения программы: </w:t>
      </w:r>
    </w:p>
    <w:p w:rsidR="007C602A" w:rsidRPr="00041348" w:rsidRDefault="007C602A" w:rsidP="00041348">
      <w:pPr>
        <w:tabs>
          <w:tab w:val="left" w:pos="284"/>
        </w:tabs>
        <w:spacing w:after="0" w:line="240" w:lineRule="auto"/>
        <w:ind w:left="284" w:right="-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48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в год – </w:t>
      </w:r>
      <w:r w:rsidR="004D0808">
        <w:rPr>
          <w:rFonts w:ascii="Times New Roman" w:eastAsia="Calibri" w:hAnsi="Times New Roman" w:cs="Times New Roman"/>
          <w:sz w:val="24"/>
          <w:szCs w:val="24"/>
        </w:rPr>
        <w:t>68</w:t>
      </w:r>
      <w:r w:rsidRPr="00041348">
        <w:rPr>
          <w:rFonts w:ascii="Times New Roman" w:eastAsia="Calibri" w:hAnsi="Times New Roman" w:cs="Times New Roman"/>
          <w:sz w:val="24"/>
          <w:szCs w:val="24"/>
        </w:rPr>
        <w:t xml:space="preserve"> часа;</w:t>
      </w:r>
    </w:p>
    <w:p w:rsidR="007C602A" w:rsidRPr="00041348" w:rsidRDefault="007C602A" w:rsidP="00041348">
      <w:pPr>
        <w:tabs>
          <w:tab w:val="left" w:pos="284"/>
        </w:tabs>
        <w:spacing w:after="0" w:line="240" w:lineRule="auto"/>
        <w:ind w:left="284" w:right="-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48">
        <w:rPr>
          <w:rFonts w:ascii="Times New Roman" w:eastAsia="Calibri" w:hAnsi="Times New Roman" w:cs="Times New Roman"/>
          <w:sz w:val="24"/>
          <w:szCs w:val="24"/>
        </w:rPr>
        <w:t>количество лет обучения – 1 год</w:t>
      </w:r>
    </w:p>
    <w:p w:rsidR="007C602A" w:rsidRPr="00041348" w:rsidRDefault="007C602A" w:rsidP="00041348">
      <w:pPr>
        <w:tabs>
          <w:tab w:val="left" w:pos="284"/>
        </w:tabs>
        <w:spacing w:after="0" w:line="240" w:lineRule="auto"/>
        <w:ind w:left="284" w:right="-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48">
        <w:rPr>
          <w:rFonts w:ascii="Times New Roman" w:eastAsia="Calibri" w:hAnsi="Times New Roman" w:cs="Times New Roman"/>
          <w:b/>
          <w:sz w:val="24"/>
          <w:szCs w:val="24"/>
        </w:rPr>
        <w:t xml:space="preserve"> Режим занятий</w:t>
      </w:r>
      <w:r w:rsidR="000F31E7">
        <w:rPr>
          <w:rFonts w:ascii="Times New Roman" w:eastAsia="Calibri" w:hAnsi="Times New Roman" w:cs="Times New Roman"/>
          <w:sz w:val="24"/>
          <w:szCs w:val="24"/>
        </w:rPr>
        <w:t>: 1 академический</w:t>
      </w:r>
      <w:r w:rsidRPr="00041348">
        <w:rPr>
          <w:rFonts w:ascii="Times New Roman" w:eastAsia="Calibri" w:hAnsi="Times New Roman" w:cs="Times New Roman"/>
          <w:sz w:val="24"/>
          <w:szCs w:val="24"/>
        </w:rPr>
        <w:t xml:space="preserve"> часа 2 раз в неделю</w:t>
      </w:r>
    </w:p>
    <w:p w:rsidR="000F31E7" w:rsidRDefault="007C602A" w:rsidP="00041348">
      <w:pPr>
        <w:tabs>
          <w:tab w:val="left" w:pos="284"/>
        </w:tabs>
        <w:spacing w:after="0" w:line="240" w:lineRule="auto"/>
        <w:ind w:left="284" w:right="-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48">
        <w:rPr>
          <w:rFonts w:ascii="Times New Roman" w:eastAsia="Calibri" w:hAnsi="Times New Roman" w:cs="Times New Roman"/>
          <w:sz w:val="24"/>
          <w:szCs w:val="24"/>
        </w:rPr>
        <w:t xml:space="preserve">Среда и </w:t>
      </w:r>
      <w:r w:rsidR="000F31E7">
        <w:rPr>
          <w:rFonts w:ascii="Times New Roman" w:eastAsia="Calibri" w:hAnsi="Times New Roman" w:cs="Times New Roman"/>
          <w:sz w:val="24"/>
          <w:szCs w:val="24"/>
        </w:rPr>
        <w:t>суббота –  13.00 – 13.40</w:t>
      </w:r>
    </w:p>
    <w:p w:rsidR="007C602A" w:rsidRPr="00041348" w:rsidRDefault="007C602A" w:rsidP="00041348">
      <w:pPr>
        <w:tabs>
          <w:tab w:val="left" w:pos="284"/>
        </w:tabs>
        <w:spacing w:after="0" w:line="240" w:lineRule="auto"/>
        <w:ind w:left="284" w:right="-142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348">
        <w:rPr>
          <w:rFonts w:ascii="Times New Roman" w:eastAsia="Calibri" w:hAnsi="Times New Roman" w:cs="Times New Roman"/>
          <w:b/>
          <w:sz w:val="24"/>
          <w:szCs w:val="24"/>
        </w:rPr>
        <w:t xml:space="preserve">Формы организации образовательной деятельности: </w:t>
      </w:r>
      <w:r w:rsidRPr="00041348">
        <w:rPr>
          <w:rFonts w:ascii="Times New Roman" w:eastAsia="Calibri" w:hAnsi="Times New Roman" w:cs="Times New Roman"/>
          <w:sz w:val="24"/>
          <w:szCs w:val="24"/>
        </w:rPr>
        <w:t>групповые, подгрупповые, индивидуальные, репетиционная работа и пр.</w:t>
      </w:r>
    </w:p>
    <w:p w:rsidR="007C602A" w:rsidRPr="00041348" w:rsidRDefault="007C602A" w:rsidP="00041348">
      <w:pPr>
        <w:spacing w:after="0" w:line="240" w:lineRule="auto"/>
        <w:ind w:left="284" w:right="-143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02A" w:rsidRPr="00041348" w:rsidRDefault="007C602A" w:rsidP="00041348">
      <w:pPr>
        <w:spacing w:after="0" w:line="240" w:lineRule="auto"/>
        <w:ind w:left="284" w:right="-143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1348">
        <w:rPr>
          <w:rFonts w:ascii="Times New Roman" w:eastAsia="Calibri" w:hAnsi="Times New Roman" w:cs="Times New Roman"/>
          <w:b/>
          <w:sz w:val="24"/>
          <w:szCs w:val="24"/>
        </w:rPr>
        <w:t>1.2. Цели и задачи программы</w:t>
      </w:r>
    </w:p>
    <w:p w:rsidR="007C602A" w:rsidRPr="00041348" w:rsidRDefault="007C602A" w:rsidP="00041348">
      <w:pPr>
        <w:spacing w:after="0" w:line="240" w:lineRule="auto"/>
        <w:ind w:left="284"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48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041348">
        <w:rPr>
          <w:rFonts w:ascii="Times New Roman" w:eastAsia="Calibri" w:hAnsi="Times New Roman" w:cs="Times New Roman"/>
          <w:sz w:val="24"/>
          <w:szCs w:val="24"/>
        </w:rPr>
        <w:t xml:space="preserve"> - эстетическое и духовное развитие личности ребёнка путём овладения основами хорового пения.</w:t>
      </w:r>
    </w:p>
    <w:p w:rsidR="007C602A" w:rsidRPr="00041348" w:rsidRDefault="007C602A" w:rsidP="00041348">
      <w:pPr>
        <w:spacing w:after="0" w:line="240" w:lineRule="auto"/>
        <w:ind w:left="284" w:right="-143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348"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  <w:r w:rsidRPr="0004134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C602A" w:rsidRPr="00041348" w:rsidRDefault="007C602A" w:rsidP="00041348">
      <w:pPr>
        <w:pStyle w:val="c30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  <w:r w:rsidRPr="00041348">
        <w:rPr>
          <w:rStyle w:val="c87"/>
          <w:iCs/>
          <w:color w:val="000000"/>
          <w:u w:val="single"/>
        </w:rPr>
        <w:t>Обучающие:</w:t>
      </w:r>
      <w:r w:rsidRPr="00041348">
        <w:rPr>
          <w:rStyle w:val="c8"/>
          <w:color w:val="000000"/>
        </w:rPr>
        <w:t> </w:t>
      </w:r>
    </w:p>
    <w:p w:rsidR="007C602A" w:rsidRPr="00041348" w:rsidRDefault="007C602A" w:rsidP="00041348">
      <w:pPr>
        <w:pStyle w:val="c30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  <w:r w:rsidRPr="00041348">
        <w:rPr>
          <w:rStyle w:val="c8"/>
          <w:color w:val="000000"/>
        </w:rPr>
        <w:t>- приобрести вокально-хоровые знания, умения, навыки.</w:t>
      </w:r>
    </w:p>
    <w:p w:rsidR="007C602A" w:rsidRPr="00041348" w:rsidRDefault="007C602A" w:rsidP="00041348">
      <w:pPr>
        <w:pStyle w:val="c30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  <w:r w:rsidRPr="00041348">
        <w:rPr>
          <w:rStyle w:val="c8"/>
          <w:color w:val="000000"/>
        </w:rPr>
        <w:t>- изучить стилевые особенности вокального эстрадного жанра, приёмы стилизации в контексте эстрадной песни;</w:t>
      </w:r>
    </w:p>
    <w:p w:rsidR="007C602A" w:rsidRPr="00041348" w:rsidRDefault="007C602A" w:rsidP="00041348">
      <w:pPr>
        <w:pStyle w:val="c30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  <w:r w:rsidRPr="00041348">
        <w:rPr>
          <w:rStyle w:val="c8"/>
          <w:color w:val="000000"/>
        </w:rPr>
        <w:t>- освоить приёмы сольного и ансамблевого пения.</w:t>
      </w:r>
    </w:p>
    <w:p w:rsidR="007C602A" w:rsidRPr="00041348" w:rsidRDefault="007C602A" w:rsidP="00041348">
      <w:pPr>
        <w:pStyle w:val="c30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  <w:r w:rsidRPr="00041348">
        <w:rPr>
          <w:rStyle w:val="c87"/>
          <w:iCs/>
          <w:color w:val="000000"/>
          <w:u w:val="single"/>
        </w:rPr>
        <w:t>Развивающие:</w:t>
      </w:r>
      <w:r w:rsidRPr="00041348">
        <w:rPr>
          <w:rStyle w:val="c8"/>
          <w:color w:val="000000"/>
        </w:rPr>
        <w:t> </w:t>
      </w:r>
    </w:p>
    <w:p w:rsidR="007C602A" w:rsidRPr="00041348" w:rsidRDefault="007C602A" w:rsidP="00041348">
      <w:pPr>
        <w:pStyle w:val="c30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  <w:r w:rsidRPr="00041348">
        <w:rPr>
          <w:rStyle w:val="c8"/>
          <w:color w:val="000000"/>
        </w:rPr>
        <w:t>- развивать музыкальные способности учащихся: музыкальный слух, музыкальную память, чувство ритма;</w:t>
      </w:r>
    </w:p>
    <w:p w:rsidR="007C602A" w:rsidRPr="00041348" w:rsidRDefault="007C602A" w:rsidP="00041348">
      <w:pPr>
        <w:pStyle w:val="c30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  <w:r w:rsidRPr="00041348">
        <w:rPr>
          <w:rStyle w:val="c8"/>
          <w:color w:val="000000"/>
        </w:rPr>
        <w:t>- осуществлять индивидуальный подход в развитии творческих способностей учащихся;</w:t>
      </w:r>
    </w:p>
    <w:p w:rsidR="007C602A" w:rsidRPr="00041348" w:rsidRDefault="007C602A" w:rsidP="00041348">
      <w:pPr>
        <w:pStyle w:val="c30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  <w:r w:rsidRPr="00041348">
        <w:rPr>
          <w:rStyle w:val="c8"/>
          <w:color w:val="000000"/>
        </w:rPr>
        <w:t>- развивать интерес учащихся к песенному творчеству, приобщать к культуре исполнительского мастерства.</w:t>
      </w:r>
    </w:p>
    <w:p w:rsidR="007C602A" w:rsidRPr="00041348" w:rsidRDefault="007C602A" w:rsidP="00041348">
      <w:pPr>
        <w:pStyle w:val="c30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  <w:r w:rsidRPr="00041348">
        <w:rPr>
          <w:rStyle w:val="c38"/>
          <w:iCs/>
          <w:color w:val="000000"/>
          <w:u w:val="single"/>
        </w:rPr>
        <w:t>Воспитательные:</w:t>
      </w:r>
      <w:r w:rsidRPr="00041348">
        <w:rPr>
          <w:rStyle w:val="c8"/>
          <w:color w:val="000000"/>
        </w:rPr>
        <w:t> </w:t>
      </w:r>
    </w:p>
    <w:p w:rsidR="007C602A" w:rsidRPr="00041348" w:rsidRDefault="007C602A" w:rsidP="00041348">
      <w:pPr>
        <w:pStyle w:val="c30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  <w:r w:rsidRPr="00041348">
        <w:rPr>
          <w:rStyle w:val="c8"/>
          <w:color w:val="000000"/>
        </w:rPr>
        <w:t>- формировать эмоциональную отзывчивость на музыку и умение воспринимать исполняемое произведение в единстве его формы и содержания.</w:t>
      </w:r>
    </w:p>
    <w:p w:rsidR="007C602A" w:rsidRPr="00041348" w:rsidRDefault="007C602A" w:rsidP="00041348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02A" w:rsidRPr="00041348" w:rsidRDefault="007C602A" w:rsidP="00820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1348">
        <w:rPr>
          <w:rFonts w:ascii="Times New Roman" w:eastAsia="Calibri" w:hAnsi="Times New Roman" w:cs="Times New Roman"/>
          <w:b/>
          <w:sz w:val="24"/>
          <w:szCs w:val="24"/>
        </w:rPr>
        <w:t>1.3. Содержание программы</w:t>
      </w:r>
    </w:p>
    <w:p w:rsidR="007C602A" w:rsidRDefault="007C602A" w:rsidP="00820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1348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3A3FCE" w:rsidRDefault="003A3FCE" w:rsidP="004D08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6802"/>
        <w:gridCol w:w="852"/>
        <w:gridCol w:w="992"/>
        <w:gridCol w:w="854"/>
      </w:tblGrid>
      <w:tr w:rsidR="00500DC8" w:rsidRPr="003A3FCE" w:rsidTr="004D0808">
        <w:tc>
          <w:tcPr>
            <w:tcW w:w="707" w:type="dxa"/>
            <w:vMerge w:val="restart"/>
            <w:shd w:val="clear" w:color="auto" w:fill="auto"/>
            <w:vAlign w:val="center"/>
          </w:tcPr>
          <w:p w:rsidR="00500DC8" w:rsidRPr="003A3FCE" w:rsidRDefault="00500DC8" w:rsidP="004D0808">
            <w:pPr>
              <w:pStyle w:val="a7"/>
              <w:rPr>
                <w:sz w:val="24"/>
                <w:szCs w:val="24"/>
              </w:rPr>
            </w:pPr>
            <w:r w:rsidRPr="003A3FCE">
              <w:rPr>
                <w:sz w:val="24"/>
                <w:szCs w:val="24"/>
              </w:rPr>
              <w:t>№</w:t>
            </w:r>
          </w:p>
        </w:tc>
        <w:tc>
          <w:tcPr>
            <w:tcW w:w="6802" w:type="dxa"/>
            <w:vMerge w:val="restart"/>
            <w:shd w:val="clear" w:color="auto" w:fill="auto"/>
            <w:vAlign w:val="center"/>
          </w:tcPr>
          <w:p w:rsidR="00500DC8" w:rsidRPr="003A3FCE" w:rsidRDefault="00500DC8" w:rsidP="004D0808">
            <w:pPr>
              <w:pStyle w:val="a7"/>
              <w:rPr>
                <w:sz w:val="24"/>
                <w:szCs w:val="24"/>
              </w:rPr>
            </w:pPr>
            <w:r w:rsidRPr="003A3FCE">
              <w:rPr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2698" w:type="dxa"/>
            <w:gridSpan w:val="3"/>
            <w:shd w:val="clear" w:color="auto" w:fill="auto"/>
            <w:vAlign w:val="center"/>
          </w:tcPr>
          <w:p w:rsidR="00500DC8" w:rsidRPr="003A3FCE" w:rsidRDefault="00500DC8" w:rsidP="004D0808">
            <w:pPr>
              <w:pStyle w:val="a7"/>
              <w:rPr>
                <w:sz w:val="24"/>
                <w:szCs w:val="24"/>
              </w:rPr>
            </w:pPr>
            <w:r w:rsidRPr="003A3FCE">
              <w:rPr>
                <w:sz w:val="24"/>
                <w:szCs w:val="24"/>
              </w:rPr>
              <w:t>Количество часов</w:t>
            </w:r>
          </w:p>
        </w:tc>
      </w:tr>
      <w:tr w:rsidR="008207F4" w:rsidRPr="003A3FCE" w:rsidTr="004D0808">
        <w:trPr>
          <w:trHeight w:val="323"/>
        </w:trPr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DC8" w:rsidRPr="003A3FCE" w:rsidRDefault="00500DC8" w:rsidP="004D080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8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DC8" w:rsidRPr="003A3FCE" w:rsidRDefault="00500DC8" w:rsidP="004D080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DC8" w:rsidRPr="003A3FCE" w:rsidRDefault="00500DC8" w:rsidP="004D0808">
            <w:pPr>
              <w:pStyle w:val="a7"/>
              <w:rPr>
                <w:sz w:val="24"/>
                <w:szCs w:val="24"/>
              </w:rPr>
            </w:pPr>
            <w:r w:rsidRPr="003A3F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DC8" w:rsidRPr="003A3FCE" w:rsidRDefault="00500DC8" w:rsidP="004D0808">
            <w:pPr>
              <w:pStyle w:val="a7"/>
              <w:rPr>
                <w:sz w:val="24"/>
                <w:szCs w:val="24"/>
              </w:rPr>
            </w:pPr>
            <w:r w:rsidRPr="003A3FCE">
              <w:rPr>
                <w:sz w:val="24"/>
                <w:szCs w:val="24"/>
              </w:rPr>
              <w:t>теория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7F4" w:rsidRDefault="008207F4" w:rsidP="004D0808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500DC8" w:rsidRPr="003A3FCE">
              <w:rPr>
                <w:sz w:val="24"/>
                <w:szCs w:val="24"/>
              </w:rPr>
              <w:t>рак</w:t>
            </w:r>
            <w:proofErr w:type="spellEnd"/>
          </w:p>
          <w:p w:rsidR="00500DC8" w:rsidRPr="003A3FCE" w:rsidRDefault="00500DC8" w:rsidP="004D0808">
            <w:pPr>
              <w:pStyle w:val="a7"/>
              <w:rPr>
                <w:sz w:val="24"/>
                <w:szCs w:val="24"/>
              </w:rPr>
            </w:pPr>
            <w:r w:rsidRPr="003A3FCE">
              <w:rPr>
                <w:sz w:val="24"/>
                <w:szCs w:val="24"/>
              </w:rPr>
              <w:t>т</w:t>
            </w:r>
            <w:r w:rsidR="008207F4">
              <w:rPr>
                <w:sz w:val="24"/>
                <w:szCs w:val="24"/>
              </w:rPr>
              <w:t>ика</w:t>
            </w:r>
            <w:r w:rsidRPr="003A3FCE">
              <w:rPr>
                <w:sz w:val="24"/>
                <w:szCs w:val="24"/>
              </w:rPr>
              <w:t>.</w:t>
            </w:r>
          </w:p>
        </w:tc>
      </w:tr>
      <w:tr w:rsidR="004D0808" w:rsidRPr="003A3FCE" w:rsidTr="004D0808">
        <w:trPr>
          <w:trHeight w:val="485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4D0808" w:rsidRPr="008207F4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auto"/>
          </w:tcPr>
          <w:p w:rsidR="004D0808" w:rsidRPr="008207F4" w:rsidRDefault="004D0808" w:rsidP="004D0808">
            <w:pPr>
              <w:pStyle w:val="a7"/>
              <w:rPr>
                <w:sz w:val="24"/>
                <w:szCs w:val="24"/>
              </w:rPr>
            </w:pPr>
            <w:r w:rsidRPr="004D0808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D080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080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4D080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0808" w:rsidRPr="003A3FCE" w:rsidTr="004D0808">
        <w:trPr>
          <w:trHeight w:val="485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4D080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auto"/>
          </w:tcPr>
          <w:p w:rsidR="004D0808" w:rsidRPr="003A3FCE" w:rsidRDefault="004D0808" w:rsidP="004D0808">
            <w:pPr>
              <w:pStyle w:val="a7"/>
              <w:ind w:left="76"/>
              <w:rPr>
                <w:sz w:val="24"/>
                <w:szCs w:val="24"/>
              </w:rPr>
            </w:pPr>
            <w:r w:rsidRPr="008207F4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 </w:t>
            </w:r>
            <w:r w:rsidRPr="008207F4">
              <w:rPr>
                <w:sz w:val="24"/>
                <w:szCs w:val="24"/>
              </w:rPr>
              <w:t xml:space="preserve"> в образовательную программу    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D080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080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4D080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07F4" w:rsidRPr="003A3FCE" w:rsidTr="004D0808">
        <w:trPr>
          <w:trHeight w:val="361"/>
        </w:trPr>
        <w:tc>
          <w:tcPr>
            <w:tcW w:w="707" w:type="dxa"/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2" w:type="dxa"/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 w:rsidRPr="004D0808">
              <w:rPr>
                <w:sz w:val="24"/>
                <w:szCs w:val="24"/>
              </w:rPr>
              <w:t>Пение как вид музы</w:t>
            </w:r>
            <w:r>
              <w:rPr>
                <w:sz w:val="24"/>
                <w:szCs w:val="24"/>
              </w:rPr>
              <w:t xml:space="preserve">кальной деятельности </w:t>
            </w:r>
          </w:p>
        </w:tc>
        <w:tc>
          <w:tcPr>
            <w:tcW w:w="852" w:type="dxa"/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07F4" w:rsidRPr="003A3FCE" w:rsidTr="004D0808">
        <w:tc>
          <w:tcPr>
            <w:tcW w:w="707" w:type="dxa"/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2" w:type="dxa"/>
            <w:shd w:val="clear" w:color="auto" w:fill="auto"/>
          </w:tcPr>
          <w:p w:rsidR="004D0808" w:rsidRPr="004D0808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детского голоса</w:t>
            </w:r>
          </w:p>
          <w:p w:rsidR="00500DC8" w:rsidRPr="003A3FCE" w:rsidRDefault="00500DC8" w:rsidP="004D080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207F4" w:rsidRPr="003A3FCE" w:rsidTr="004D0808">
        <w:trPr>
          <w:trHeight w:val="393"/>
        </w:trPr>
        <w:tc>
          <w:tcPr>
            <w:tcW w:w="707" w:type="dxa"/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2" w:type="dxa"/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 w:rsidRPr="004D0808">
              <w:rPr>
                <w:sz w:val="24"/>
                <w:szCs w:val="24"/>
              </w:rPr>
              <w:t>«</w:t>
            </w:r>
            <w:proofErr w:type="spellStart"/>
            <w:r w:rsidRPr="004D0808">
              <w:rPr>
                <w:sz w:val="24"/>
                <w:szCs w:val="24"/>
              </w:rPr>
              <w:t>Бэк</w:t>
            </w:r>
            <w:proofErr w:type="spellEnd"/>
            <w:r w:rsidRPr="004D0808">
              <w:rPr>
                <w:sz w:val="24"/>
                <w:szCs w:val="24"/>
              </w:rPr>
              <w:t>-вокал</w:t>
            </w:r>
            <w:r>
              <w:rPr>
                <w:sz w:val="24"/>
                <w:szCs w:val="24"/>
              </w:rPr>
              <w:t>» и его роль в эстрадном жанре</w:t>
            </w:r>
          </w:p>
        </w:tc>
        <w:tc>
          <w:tcPr>
            <w:tcW w:w="852" w:type="dxa"/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207F4" w:rsidRPr="003A3FCE" w:rsidTr="004D0808">
        <w:trPr>
          <w:trHeight w:val="267"/>
        </w:trPr>
        <w:tc>
          <w:tcPr>
            <w:tcW w:w="707" w:type="dxa"/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2" w:type="dxa"/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 w:rsidRPr="004D0808">
              <w:rPr>
                <w:sz w:val="24"/>
                <w:szCs w:val="24"/>
              </w:rPr>
              <w:t>Расширение музыкального кругозора и формирование музыкальной культуры</w:t>
            </w:r>
          </w:p>
        </w:tc>
        <w:tc>
          <w:tcPr>
            <w:tcW w:w="852" w:type="dxa"/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07F4" w:rsidRPr="003A3FCE" w:rsidTr="004D0808">
        <w:trPr>
          <w:trHeight w:val="387"/>
        </w:trPr>
        <w:tc>
          <w:tcPr>
            <w:tcW w:w="707" w:type="dxa"/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2" w:type="dxa"/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 w:rsidRPr="004D0808">
              <w:rPr>
                <w:sz w:val="24"/>
                <w:szCs w:val="24"/>
              </w:rPr>
              <w:t>Элементы хореографии</w:t>
            </w:r>
          </w:p>
        </w:tc>
        <w:tc>
          <w:tcPr>
            <w:tcW w:w="852" w:type="dxa"/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D0808" w:rsidRPr="003A3FCE" w:rsidTr="004D0808">
        <w:trPr>
          <w:trHeight w:val="387"/>
        </w:trPr>
        <w:tc>
          <w:tcPr>
            <w:tcW w:w="707" w:type="dxa"/>
            <w:shd w:val="clear" w:color="auto" w:fill="auto"/>
          </w:tcPr>
          <w:p w:rsidR="004D080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2" w:type="dxa"/>
            <w:shd w:val="clear" w:color="auto" w:fill="auto"/>
          </w:tcPr>
          <w:p w:rsidR="004D0808" w:rsidRPr="004D0808" w:rsidRDefault="004D0808" w:rsidP="004D0808">
            <w:pPr>
              <w:pStyle w:val="a7"/>
              <w:rPr>
                <w:sz w:val="24"/>
                <w:szCs w:val="24"/>
              </w:rPr>
            </w:pPr>
            <w:r w:rsidRPr="004D0808">
              <w:rPr>
                <w:sz w:val="24"/>
                <w:szCs w:val="24"/>
              </w:rPr>
              <w:t>Социальная практика</w:t>
            </w:r>
          </w:p>
        </w:tc>
        <w:tc>
          <w:tcPr>
            <w:tcW w:w="852" w:type="dxa"/>
            <w:shd w:val="clear" w:color="auto" w:fill="auto"/>
          </w:tcPr>
          <w:p w:rsidR="004D080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4D080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4D080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207F4" w:rsidRPr="003A3FCE" w:rsidTr="004D0808"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 w:rsidRPr="004D0808">
              <w:rPr>
                <w:sz w:val="24"/>
                <w:szCs w:val="24"/>
              </w:rPr>
              <w:t xml:space="preserve">Итоговое занятие вокального коллектива  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500DC8" w:rsidRPr="003A3FCE" w:rsidRDefault="004D0808" w:rsidP="004D08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07F4" w:rsidRPr="003A3FCE" w:rsidTr="004D0808">
        <w:tc>
          <w:tcPr>
            <w:tcW w:w="707" w:type="dxa"/>
            <w:shd w:val="clear" w:color="auto" w:fill="auto"/>
          </w:tcPr>
          <w:p w:rsidR="00500DC8" w:rsidRPr="003A3FCE" w:rsidRDefault="00500DC8" w:rsidP="004D080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802" w:type="dxa"/>
            <w:shd w:val="clear" w:color="auto" w:fill="auto"/>
          </w:tcPr>
          <w:p w:rsidR="00500DC8" w:rsidRPr="008207F4" w:rsidRDefault="003A3FCE" w:rsidP="004D0808">
            <w:pPr>
              <w:pStyle w:val="a7"/>
              <w:rPr>
                <w:b/>
                <w:sz w:val="24"/>
                <w:szCs w:val="24"/>
              </w:rPr>
            </w:pPr>
            <w:r w:rsidRPr="008207F4">
              <w:rPr>
                <w:b/>
                <w:sz w:val="24"/>
                <w:szCs w:val="24"/>
              </w:rPr>
              <w:t>Итого</w:t>
            </w:r>
            <w:r w:rsidR="00500DC8" w:rsidRPr="008207F4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852" w:type="dxa"/>
            <w:shd w:val="clear" w:color="auto" w:fill="auto"/>
          </w:tcPr>
          <w:p w:rsidR="00500DC8" w:rsidRPr="008207F4" w:rsidRDefault="004D0808" w:rsidP="004D0808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500DC8" w:rsidRPr="008207F4" w:rsidRDefault="004D0808" w:rsidP="004D0808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4" w:type="dxa"/>
            <w:shd w:val="clear" w:color="auto" w:fill="auto"/>
          </w:tcPr>
          <w:p w:rsidR="00500DC8" w:rsidRPr="008207F4" w:rsidRDefault="004D0808" w:rsidP="004D0808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</w:tbl>
    <w:p w:rsidR="003A3FCE" w:rsidRPr="003A3FCE" w:rsidRDefault="003A3FCE" w:rsidP="004D08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02A" w:rsidRPr="00041348" w:rsidRDefault="007C602A" w:rsidP="007C6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1348">
        <w:rPr>
          <w:rFonts w:ascii="Times New Roman" w:eastAsia="Calibri" w:hAnsi="Times New Roman" w:cs="Times New Roman"/>
          <w:b/>
          <w:sz w:val="24"/>
          <w:szCs w:val="24"/>
        </w:rPr>
        <w:t>1.4. Планируемые результаты</w:t>
      </w:r>
    </w:p>
    <w:p w:rsidR="007C602A" w:rsidRPr="00041348" w:rsidRDefault="007C602A" w:rsidP="00041348">
      <w:pPr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134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результате занятий по предложенной программе учащиеся получат возможность:</w:t>
      </w:r>
    </w:p>
    <w:p w:rsidR="007C602A" w:rsidRPr="00041348" w:rsidRDefault="007C602A" w:rsidP="00041348">
      <w:pPr>
        <w:pStyle w:val="a6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музыкальной культуры учащихся как неотъемлемой части их общей духовной культуры;</w:t>
      </w:r>
    </w:p>
    <w:p w:rsidR="007C602A" w:rsidRPr="00041348" w:rsidRDefault="007C602A" w:rsidP="00041348">
      <w:pPr>
        <w:pStyle w:val="a6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музыкально-творческих способностей учащихся, образного и ассоциативного мышления, фантазии, музыкальной памяти, эмоционально- эстетического восприятия действительности;  </w:t>
      </w:r>
    </w:p>
    <w:p w:rsidR="007C602A" w:rsidRPr="00041348" w:rsidRDefault="007C602A" w:rsidP="00041348">
      <w:pPr>
        <w:pStyle w:val="a6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исполнительской культуры, способности воспринимать образное содержание музыки и воплощать его в разных видах музыкально-творческой деятельности; </w:t>
      </w:r>
    </w:p>
    <w:p w:rsidR="007C602A" w:rsidRPr="00041348" w:rsidRDefault="007C602A" w:rsidP="00041348">
      <w:pPr>
        <w:pStyle w:val="a6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музыке как виде искусства, его интонационно-выразительных средствах, жанровом и стилевом многообразии, о фольклоре,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</w:r>
    </w:p>
    <w:p w:rsidR="007C602A" w:rsidRPr="00041348" w:rsidRDefault="007C602A" w:rsidP="00041348">
      <w:pPr>
        <w:pStyle w:val="a6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и навыками самостоятельной музыкально-творческой деятельности (хоровое пение, музыкально-пластическое движение, импровизация);</w:t>
      </w:r>
    </w:p>
    <w:p w:rsidR="007C602A" w:rsidRPr="00041348" w:rsidRDefault="007C602A" w:rsidP="00041348">
      <w:pPr>
        <w:widowControl w:val="0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Личностными </w:t>
      </w:r>
      <w:r w:rsidRP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программы внеурочной деятельности по художественно-</w:t>
      </w:r>
      <w:r w:rsidR="00860F7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эстетическому направлению «Детский квартал</w:t>
      </w:r>
      <w:r w:rsidRP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формирование общей музыкальной культуры детей в процессе творческого восприятия и исполнения музыкальных произведений, развитие творческого потенциала ребенка.</w:t>
      </w:r>
    </w:p>
    <w:p w:rsidR="007C602A" w:rsidRPr="00041348" w:rsidRDefault="007C602A" w:rsidP="00041348">
      <w:pPr>
        <w:pStyle w:val="a6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41348">
        <w:rPr>
          <w:rFonts w:ascii="Times New Roman" w:hAnsi="Times New Roman" w:cs="Times New Roman"/>
          <w:color w:val="333333"/>
          <w:sz w:val="24"/>
          <w:szCs w:val="24"/>
        </w:rPr>
        <w:t>Формирование эстетических потребностей, ценностей;</w:t>
      </w:r>
    </w:p>
    <w:p w:rsidR="007C602A" w:rsidRPr="00041348" w:rsidRDefault="007C602A" w:rsidP="00041348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284" w:firstLine="283"/>
        <w:jc w:val="both"/>
        <w:rPr>
          <w:color w:val="333333"/>
        </w:rPr>
      </w:pPr>
      <w:r w:rsidRPr="00041348">
        <w:rPr>
          <w:color w:val="333333"/>
        </w:rPr>
        <w:t>Развитие эстетических чувств и художественного вкуса;</w:t>
      </w:r>
    </w:p>
    <w:p w:rsidR="007C602A" w:rsidRPr="00041348" w:rsidRDefault="007C602A" w:rsidP="00041348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284" w:firstLine="283"/>
        <w:jc w:val="both"/>
        <w:rPr>
          <w:color w:val="333333"/>
        </w:rPr>
      </w:pPr>
      <w:r w:rsidRPr="00041348">
        <w:rPr>
          <w:color w:val="333333"/>
        </w:rPr>
        <w:t>Развитие потребностей опыта творческой деятельности в вокальном виде искусства;</w:t>
      </w:r>
    </w:p>
    <w:p w:rsidR="007C602A" w:rsidRPr="00041348" w:rsidRDefault="007C602A" w:rsidP="00041348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284" w:firstLine="283"/>
        <w:jc w:val="both"/>
        <w:rPr>
          <w:color w:val="333333"/>
        </w:rPr>
      </w:pPr>
      <w:r w:rsidRPr="00041348">
        <w:rPr>
          <w:color w:val="333333"/>
        </w:rPr>
        <w:t>Бережное заинтересованное отношение к культурным традициям и искусству родного края, нации, этнической общности.</w:t>
      </w:r>
    </w:p>
    <w:p w:rsidR="007C602A" w:rsidRPr="00041348" w:rsidRDefault="007C602A" w:rsidP="00041348">
      <w:pPr>
        <w:widowControl w:val="0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изучая и исполняя вокальные произведения, знакомится с сокровищницей мирового музыкального искусства, формирует определенный объем певческих умений, </w:t>
      </w:r>
      <w:proofErr w:type="gramStart"/>
      <w:r w:rsidRP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навыков,  развивает</w:t>
      </w:r>
      <w:proofErr w:type="gramEnd"/>
      <w:r w:rsidRP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 память, мышление, эмоциональный отклик на различные явления жизни,  умения и навыки коллективной деятельности, позитивное отношение к окружающему миру через постижение им эмоционально-нравственного смысла музыкального произведения, через личнос</w:t>
      </w:r>
      <w:r w:rsid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>тную оценку исполняемой музыки.</w:t>
      </w:r>
    </w:p>
    <w:p w:rsidR="007C602A" w:rsidRPr="00041348" w:rsidRDefault="007C602A" w:rsidP="00041348">
      <w:pPr>
        <w:widowControl w:val="0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41348">
        <w:rPr>
          <w:rFonts w:ascii="Times New Roman" w:hAnsi="Times New Roman" w:cs="Times New Roman"/>
          <w:b/>
          <w:color w:val="333333"/>
          <w:sz w:val="24"/>
          <w:szCs w:val="24"/>
        </w:rPr>
        <w:t>Метапредметные</w:t>
      </w:r>
      <w:proofErr w:type="spellEnd"/>
      <w:r w:rsidRPr="0004134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результаты освоения курса внеурочной деятельности.</w:t>
      </w:r>
    </w:p>
    <w:p w:rsidR="007C602A" w:rsidRPr="00041348" w:rsidRDefault="007C602A" w:rsidP="00041348">
      <w:pPr>
        <w:widowControl w:val="0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интереса к музыке и  ее различным формам;</w:t>
      </w:r>
    </w:p>
    <w:p w:rsidR="007C602A" w:rsidRPr="00041348" w:rsidRDefault="007C602A" w:rsidP="0004134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left="284" w:firstLine="283"/>
        <w:jc w:val="both"/>
        <w:rPr>
          <w:color w:val="333333"/>
        </w:rPr>
      </w:pPr>
      <w:r w:rsidRPr="00041348">
        <w:rPr>
          <w:color w:val="333333"/>
        </w:rPr>
        <w:t>Овладение способами решения поискового и творческого характера;</w:t>
      </w:r>
    </w:p>
    <w:p w:rsidR="007C602A" w:rsidRPr="00041348" w:rsidRDefault="007C602A" w:rsidP="0004134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left="284" w:firstLine="283"/>
        <w:jc w:val="both"/>
        <w:rPr>
          <w:color w:val="333333"/>
        </w:rPr>
      </w:pPr>
      <w:r w:rsidRPr="00041348">
        <w:rPr>
          <w:color w:val="333333"/>
        </w:rPr>
        <w:t>Культурно – познавательная, коммуникативная и социально – эстетическая компетентности;</w:t>
      </w:r>
    </w:p>
    <w:p w:rsidR="007C602A" w:rsidRPr="00041348" w:rsidRDefault="007C602A" w:rsidP="0004134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left="284" w:firstLine="283"/>
        <w:jc w:val="both"/>
        <w:rPr>
          <w:color w:val="333333"/>
        </w:rPr>
      </w:pPr>
      <w:r w:rsidRPr="00041348">
        <w:rPr>
          <w:color w:val="333333"/>
        </w:rPr>
        <w:t>Приобретение опыта в вокально – творческой деятельности.</w:t>
      </w:r>
    </w:p>
    <w:p w:rsidR="007C602A" w:rsidRPr="00041348" w:rsidRDefault="007C602A" w:rsidP="00041348">
      <w:pPr>
        <w:widowControl w:val="0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вокально - хорового слуха, осознанное восприятие музыки и умение размышлять о ней;</w:t>
      </w:r>
    </w:p>
    <w:p w:rsidR="007C602A" w:rsidRPr="00041348" w:rsidRDefault="007C602A" w:rsidP="00041348">
      <w:pPr>
        <w:widowControl w:val="0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основных свойств голоса (звонкость, </w:t>
      </w:r>
      <w:proofErr w:type="spellStart"/>
      <w:r w:rsidRP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полетность</w:t>
      </w:r>
      <w:proofErr w:type="spellEnd"/>
      <w:r w:rsidRP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мягкость, </w:t>
      </w:r>
      <w:proofErr w:type="spellStart"/>
      <w:r w:rsidRP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вибраторность</w:t>
      </w:r>
      <w:proofErr w:type="spellEnd"/>
      <w:r w:rsidRP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>)  при условии звучания здорового детского голоса.</w:t>
      </w:r>
    </w:p>
    <w:p w:rsidR="007C602A" w:rsidRPr="00041348" w:rsidRDefault="007C602A" w:rsidP="00041348">
      <w:pPr>
        <w:widowControl w:val="0"/>
        <w:tabs>
          <w:tab w:val="left" w:pos="709"/>
        </w:tabs>
        <w:spacing w:after="0" w:line="240" w:lineRule="auto"/>
        <w:ind w:left="284" w:right="-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общей цели и путей её достижения. Искусство  выступает  одним из  эффективных факторов  развития  творческого  потенциала формирующейся  личности,  а  в  этом  смысле  детский   хор  является  средством  художественно - творческого  развития  учащихся,  вовлечения  их  в  активную  эстетическую  </w:t>
      </w:r>
      <w:r w:rsid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деятельность.</w:t>
      </w:r>
    </w:p>
    <w:p w:rsidR="007C602A" w:rsidRPr="00041348" w:rsidRDefault="007C602A" w:rsidP="00041348">
      <w:pPr>
        <w:widowControl w:val="0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041348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Предметные результаты освоения программы курса.</w:t>
      </w:r>
    </w:p>
    <w:p w:rsidR="007C602A" w:rsidRPr="00041348" w:rsidRDefault="007C602A" w:rsidP="00041348">
      <w:pPr>
        <w:widowControl w:val="0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интереса к вокальному искусству, стремление к вокально-творческому самовыражению (участие в импровизациях, участие в конкурсах и концертах);</w:t>
      </w:r>
    </w:p>
    <w:p w:rsidR="007C602A" w:rsidRPr="00041348" w:rsidRDefault="007C602A" w:rsidP="00041348">
      <w:pPr>
        <w:widowControl w:val="0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некоторыми основами нотной грамоты; </w:t>
      </w:r>
    </w:p>
    <w:p w:rsidR="007C602A" w:rsidRPr="00041348" w:rsidRDefault="007C602A" w:rsidP="00041348">
      <w:pPr>
        <w:widowControl w:val="0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навыков вокально-хоровой деятельности (вовремя начинать и заканчивать пение, правильно вступать, умение петь по фразам, слушать паузы, четко и ясно произносить слова); </w:t>
      </w:r>
    </w:p>
    <w:p w:rsidR="007C602A" w:rsidRPr="00041348" w:rsidRDefault="007C602A" w:rsidP="00041348">
      <w:pPr>
        <w:widowControl w:val="0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Двигаться под музыку,   не бояться сцены, культура поведения на сцене; </w:t>
      </w:r>
    </w:p>
    <w:p w:rsidR="007C602A" w:rsidRPr="00041348" w:rsidRDefault="007C602A" w:rsidP="00041348">
      <w:pPr>
        <w:widowControl w:val="0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передавать характер песни, правильно распределять дыхание  фразы,  умение исполнять легато, делать кульминацию во фразе; </w:t>
      </w:r>
    </w:p>
    <w:p w:rsidR="007C602A" w:rsidRPr="00041348" w:rsidRDefault="007C602A" w:rsidP="00041348">
      <w:pPr>
        <w:widowControl w:val="0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исполнять  длительности и ритмические рисунки (ноты с точкой, пунктирный </w:t>
      </w:r>
      <w:r w:rsidRPr="00041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ритм). Умение исполнять несложные одноголосные произведения, чисто интонировать. </w:t>
      </w:r>
    </w:p>
    <w:p w:rsidR="00041348" w:rsidRDefault="00041348" w:rsidP="007C602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02A" w:rsidRPr="00041348" w:rsidRDefault="007C602A" w:rsidP="003A3F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1348">
        <w:rPr>
          <w:rFonts w:ascii="Times New Roman" w:eastAsia="Calibri" w:hAnsi="Times New Roman" w:cs="Times New Roman"/>
          <w:b/>
          <w:sz w:val="24"/>
          <w:szCs w:val="24"/>
        </w:rPr>
        <w:t>2. Комплекс организационно-педагогических условий</w:t>
      </w:r>
    </w:p>
    <w:p w:rsidR="007C602A" w:rsidRPr="00041348" w:rsidRDefault="007C602A" w:rsidP="007C602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1348">
        <w:rPr>
          <w:rFonts w:ascii="Times New Roman" w:eastAsia="Calibri" w:hAnsi="Times New Roman" w:cs="Times New Roman"/>
          <w:b/>
          <w:sz w:val="24"/>
          <w:szCs w:val="24"/>
        </w:rPr>
        <w:t>2.1. Формы аттестации и оценочные материалы</w:t>
      </w:r>
    </w:p>
    <w:p w:rsidR="007C602A" w:rsidRPr="00041348" w:rsidRDefault="007C602A" w:rsidP="007C602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48">
        <w:rPr>
          <w:rFonts w:ascii="Times New Roman" w:eastAsia="Calibri" w:hAnsi="Times New Roman" w:cs="Times New Roman"/>
          <w:sz w:val="24"/>
          <w:szCs w:val="24"/>
        </w:rPr>
        <w:t>• Входной контроль: наблюдение.</w:t>
      </w:r>
    </w:p>
    <w:p w:rsidR="007C602A" w:rsidRPr="00041348" w:rsidRDefault="007C602A" w:rsidP="007C602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48">
        <w:rPr>
          <w:rFonts w:ascii="Times New Roman" w:eastAsia="Calibri" w:hAnsi="Times New Roman" w:cs="Times New Roman"/>
          <w:sz w:val="24"/>
          <w:szCs w:val="24"/>
        </w:rPr>
        <w:t>• Текущий контроль: в течение учебного года по результатам изучения темы – наблюдение, открытое занятие.</w:t>
      </w:r>
    </w:p>
    <w:p w:rsidR="007C602A" w:rsidRPr="00041348" w:rsidRDefault="007C602A" w:rsidP="007C602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48">
        <w:rPr>
          <w:rFonts w:ascii="Times New Roman" w:eastAsia="Calibri" w:hAnsi="Times New Roman" w:cs="Times New Roman"/>
          <w:sz w:val="24"/>
          <w:szCs w:val="24"/>
        </w:rPr>
        <w:t>• Промежуточный контроль: открытое занятие (демонстрация приёмов для родителей).</w:t>
      </w:r>
    </w:p>
    <w:p w:rsidR="007C602A" w:rsidRPr="00041348" w:rsidRDefault="007C602A" w:rsidP="007C602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48">
        <w:rPr>
          <w:rFonts w:ascii="Times New Roman" w:eastAsia="Calibri" w:hAnsi="Times New Roman" w:cs="Times New Roman"/>
          <w:sz w:val="24"/>
          <w:szCs w:val="24"/>
        </w:rPr>
        <w:t>• Итоговый контроль: отчетный концерт.</w:t>
      </w:r>
    </w:p>
    <w:p w:rsidR="00041348" w:rsidRDefault="00041348" w:rsidP="007C6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68BD" w:rsidRDefault="007C602A" w:rsidP="005768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1348">
        <w:rPr>
          <w:rFonts w:ascii="Times New Roman" w:eastAsia="Calibri" w:hAnsi="Times New Roman" w:cs="Times New Roman"/>
          <w:b/>
          <w:sz w:val="24"/>
          <w:szCs w:val="24"/>
        </w:rPr>
        <w:t>2.2. Календарно-тематическое планирование</w:t>
      </w:r>
    </w:p>
    <w:tbl>
      <w:tblPr>
        <w:tblStyle w:val="a5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0"/>
        <w:gridCol w:w="2696"/>
        <w:gridCol w:w="1699"/>
        <w:gridCol w:w="1136"/>
        <w:gridCol w:w="992"/>
      </w:tblGrid>
      <w:tr w:rsidR="005768BD" w:rsidRPr="000A29FB" w:rsidTr="0095651A">
        <w:tc>
          <w:tcPr>
            <w:tcW w:w="127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  <w:tc>
          <w:tcPr>
            <w:tcW w:w="990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 и краткое содержание занятия</w:t>
            </w:r>
          </w:p>
        </w:tc>
        <w:tc>
          <w:tcPr>
            <w:tcW w:w="1699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13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за рамками учебного процесса</w:t>
            </w:r>
          </w:p>
        </w:tc>
      </w:tr>
      <w:tr w:rsidR="005768BD" w:rsidRPr="000A29FB" w:rsidTr="0095651A">
        <w:tc>
          <w:tcPr>
            <w:tcW w:w="127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9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9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768BD" w:rsidRDefault="005768BD" w:rsidP="000F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Вводное занятие. Инструктаж по ТБ и охране, гигиене детского голоса творческого объединения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эстрадного вокала «Детский квартал» Правила поведения на </w:t>
            </w:r>
            <w:r w:rsidRPr="003A3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занятиях. </w:t>
            </w:r>
            <w:r w:rsidRPr="00DD103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музыкальных данных. </w:t>
            </w:r>
          </w:p>
          <w:p w:rsidR="005768BD" w:rsidRPr="000A29FB" w:rsidRDefault="005768BD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36">
              <w:rPr>
                <w:rFonts w:ascii="Times New Roman" w:hAnsi="Times New Roman" w:cs="Times New Roman"/>
                <w:sz w:val="24"/>
                <w:szCs w:val="24"/>
              </w:rPr>
              <w:t>Знакомство с репертуаром.</w:t>
            </w:r>
          </w:p>
        </w:tc>
        <w:tc>
          <w:tcPr>
            <w:tcW w:w="1699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6" w:type="dxa"/>
          </w:tcPr>
          <w:p w:rsidR="005768BD" w:rsidRPr="000A29FB" w:rsidRDefault="0095651A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68BD" w:rsidRPr="000A29FB" w:rsidTr="0095651A">
        <w:tc>
          <w:tcPr>
            <w:tcW w:w="9781" w:type="dxa"/>
            <w:gridSpan w:val="7"/>
            <w:shd w:val="clear" w:color="auto" w:fill="D9D9D9"/>
          </w:tcPr>
          <w:p w:rsidR="005768BD" w:rsidRPr="000A29FB" w:rsidRDefault="005768BD" w:rsidP="000F31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Введение в образовательную программу.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 часа</w:t>
            </w:r>
            <w:r w:rsidRPr="000A2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768BD" w:rsidRPr="000A29FB" w:rsidTr="0095651A">
        <w:tc>
          <w:tcPr>
            <w:tcW w:w="127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9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768BD" w:rsidRPr="000A29FB" w:rsidRDefault="005768BD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«Эстрадное творчество».</w:t>
            </w:r>
          </w:p>
        </w:tc>
        <w:tc>
          <w:tcPr>
            <w:tcW w:w="1699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9FB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68BD" w:rsidRPr="000A29FB" w:rsidTr="0095651A">
        <w:tc>
          <w:tcPr>
            <w:tcW w:w="127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9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768BD" w:rsidRPr="000A29FB" w:rsidRDefault="005768BD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зарождения   эстрадного жанра.</w:t>
            </w:r>
          </w:p>
        </w:tc>
        <w:tc>
          <w:tcPr>
            <w:tcW w:w="1699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9F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поведения на сцене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68BD" w:rsidRPr="000A29FB" w:rsidTr="0095651A">
        <w:tc>
          <w:tcPr>
            <w:tcW w:w="9781" w:type="dxa"/>
            <w:gridSpan w:val="7"/>
            <w:shd w:val="clear" w:color="auto" w:fill="D9D9D9"/>
          </w:tcPr>
          <w:p w:rsidR="005768BD" w:rsidRPr="000A29FB" w:rsidRDefault="005768BD" w:rsidP="000F31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Пение как </w:t>
            </w:r>
            <w:r w:rsidR="000F3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музыкальной деятельности (12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  <w:r w:rsidRPr="000A2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768BD" w:rsidRPr="000A29FB" w:rsidTr="0095651A">
        <w:tc>
          <w:tcPr>
            <w:tcW w:w="127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F31E7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90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5768BD" w:rsidRPr="000A29FB" w:rsidRDefault="005768BD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CE">
              <w:rPr>
                <w:rFonts w:ascii="Times New Roman" w:eastAsia="Calibri" w:hAnsi="Times New Roman" w:cs="Times New Roman"/>
                <w:sz w:val="24"/>
                <w:szCs w:val="24"/>
              </w:rPr>
              <w:t>Фонограмма, её особенности и возможности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5768BD" w:rsidRPr="000A29FB" w:rsidRDefault="005768BD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сведения о сценическом действии и практическое знакомство с его элементами</w:t>
            </w:r>
          </w:p>
        </w:tc>
        <w:tc>
          <w:tcPr>
            <w:tcW w:w="1136" w:type="dxa"/>
          </w:tcPr>
          <w:p w:rsidR="005768BD" w:rsidRPr="000A29FB" w:rsidRDefault="0095651A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1A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68BD" w:rsidRPr="000A29FB" w:rsidTr="0095651A">
        <w:tc>
          <w:tcPr>
            <w:tcW w:w="127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0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5768BD" w:rsidRPr="00B6020E" w:rsidRDefault="005768BD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0E">
              <w:rPr>
                <w:rFonts w:ascii="Times New Roman" w:hAnsi="Times New Roman" w:cs="Times New Roman"/>
                <w:sz w:val="24"/>
                <w:szCs w:val="24"/>
              </w:rPr>
              <w:t>Приёмы работы с микрофоном.</w:t>
            </w:r>
          </w:p>
        </w:tc>
        <w:tc>
          <w:tcPr>
            <w:tcW w:w="1699" w:type="dxa"/>
          </w:tcPr>
          <w:p w:rsidR="005768BD" w:rsidRPr="000A29FB" w:rsidRDefault="0095651A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индивидуальная работа</w:t>
            </w:r>
          </w:p>
        </w:tc>
        <w:tc>
          <w:tcPr>
            <w:tcW w:w="113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68BD" w:rsidRPr="000A29FB" w:rsidTr="0095651A">
        <w:tc>
          <w:tcPr>
            <w:tcW w:w="127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0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5768BD" w:rsidRPr="00B6020E" w:rsidRDefault="005768BD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0E">
              <w:rPr>
                <w:rFonts w:ascii="Times New Roman" w:hAnsi="Times New Roman" w:cs="Times New Roman"/>
                <w:sz w:val="24"/>
                <w:szCs w:val="24"/>
              </w:rPr>
              <w:t>Приёмы ансамблевого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5768BD" w:rsidRPr="000A29FB" w:rsidRDefault="0095651A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индивидуальная работа</w:t>
            </w:r>
          </w:p>
        </w:tc>
        <w:tc>
          <w:tcPr>
            <w:tcW w:w="113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68BD" w:rsidRPr="000A29FB" w:rsidTr="0095651A">
        <w:tc>
          <w:tcPr>
            <w:tcW w:w="127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0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5768BD" w:rsidRPr="00011599" w:rsidRDefault="005768BD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Правила охраны детского голоса.</w:t>
            </w:r>
          </w:p>
        </w:tc>
        <w:tc>
          <w:tcPr>
            <w:tcW w:w="1699" w:type="dxa"/>
          </w:tcPr>
          <w:p w:rsidR="005768BD" w:rsidRPr="000A29FB" w:rsidRDefault="0095651A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индивидуальная работа</w:t>
            </w:r>
          </w:p>
        </w:tc>
        <w:tc>
          <w:tcPr>
            <w:tcW w:w="113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68BD" w:rsidRPr="000A29FB" w:rsidTr="0095651A">
        <w:tc>
          <w:tcPr>
            <w:tcW w:w="127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90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5768BD" w:rsidRPr="00011599" w:rsidRDefault="005768BD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Пластическое интонирование. Пение учебно-тренировочного материала.</w:t>
            </w:r>
          </w:p>
        </w:tc>
        <w:tc>
          <w:tcPr>
            <w:tcW w:w="1699" w:type="dxa"/>
          </w:tcPr>
          <w:p w:rsidR="005768BD" w:rsidRPr="000A29FB" w:rsidRDefault="0095651A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индивидуальная работа</w:t>
            </w:r>
          </w:p>
        </w:tc>
        <w:tc>
          <w:tcPr>
            <w:tcW w:w="113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68BD" w:rsidRPr="000A29FB" w:rsidTr="0095651A">
        <w:tc>
          <w:tcPr>
            <w:tcW w:w="127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90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5768BD" w:rsidRPr="000A29FB" w:rsidRDefault="005768BD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 по методике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A3F76">
              <w:rPr>
                <w:rFonts w:ascii="Times New Roman" w:hAnsi="Times New Roman" w:cs="Times New Roman"/>
                <w:sz w:val="24"/>
                <w:szCs w:val="24"/>
              </w:rPr>
              <w:t>А.Н.Стрельниковой</w:t>
            </w:r>
            <w:proofErr w:type="spellEnd"/>
          </w:p>
        </w:tc>
        <w:tc>
          <w:tcPr>
            <w:tcW w:w="1699" w:type="dxa"/>
          </w:tcPr>
          <w:p w:rsidR="005768BD" w:rsidRPr="000A29FB" w:rsidRDefault="0095651A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индивидуальная работа</w:t>
            </w:r>
          </w:p>
        </w:tc>
        <w:tc>
          <w:tcPr>
            <w:tcW w:w="113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68BD" w:rsidRPr="000A29FB" w:rsidTr="0095651A">
        <w:tc>
          <w:tcPr>
            <w:tcW w:w="9781" w:type="dxa"/>
            <w:gridSpan w:val="7"/>
          </w:tcPr>
          <w:p w:rsidR="005768BD" w:rsidRPr="000A29FB" w:rsidRDefault="005768BD" w:rsidP="009565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FCE">
              <w:rPr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</w:t>
            </w:r>
            <w:r w:rsidRPr="000A2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="000F3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ормирование детского голоса. (10 часов</w:t>
            </w:r>
            <w:r w:rsidRPr="000A2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3A3FCE">
              <w:rPr>
                <w:b/>
                <w:sz w:val="24"/>
                <w:szCs w:val="24"/>
              </w:rPr>
              <w:t xml:space="preserve">        </w:t>
            </w:r>
          </w:p>
        </w:tc>
      </w:tr>
      <w:tr w:rsidR="005768BD" w:rsidRPr="000A29FB" w:rsidTr="0095651A">
        <w:tc>
          <w:tcPr>
            <w:tcW w:w="127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90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5768BD" w:rsidRPr="000A29FB" w:rsidRDefault="005768BD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Звукообразование.</w:t>
            </w:r>
          </w:p>
        </w:tc>
        <w:tc>
          <w:tcPr>
            <w:tcW w:w="1699" w:type="dxa"/>
          </w:tcPr>
          <w:p w:rsidR="005768BD" w:rsidRPr="000A29FB" w:rsidRDefault="0095651A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136" w:type="dxa"/>
          </w:tcPr>
          <w:p w:rsidR="005768BD" w:rsidRPr="000A29FB" w:rsidRDefault="0095651A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1A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68BD" w:rsidRPr="000A29FB" w:rsidTr="0095651A">
        <w:tc>
          <w:tcPr>
            <w:tcW w:w="127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990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5768BD" w:rsidRPr="000A29FB" w:rsidRDefault="005768BD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Певческое дыхание.</w:t>
            </w:r>
          </w:p>
        </w:tc>
        <w:tc>
          <w:tcPr>
            <w:tcW w:w="1699" w:type="dxa"/>
          </w:tcPr>
          <w:p w:rsidR="005768BD" w:rsidRPr="000A29FB" w:rsidRDefault="0095651A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13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68BD" w:rsidRPr="000A29FB" w:rsidTr="0095651A">
        <w:tc>
          <w:tcPr>
            <w:tcW w:w="127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990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5768BD" w:rsidRPr="000A29FB" w:rsidRDefault="005768BD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</w:tcPr>
          <w:p w:rsidR="005768BD" w:rsidRPr="000A29FB" w:rsidRDefault="0095651A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13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68BD" w:rsidRPr="000A29FB" w:rsidTr="0095651A">
        <w:tc>
          <w:tcPr>
            <w:tcW w:w="127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990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5768BD" w:rsidRPr="003A3FCE" w:rsidRDefault="005768BD" w:rsidP="000F31E7">
            <w:pPr>
              <w:pStyle w:val="a7"/>
              <w:rPr>
                <w:sz w:val="24"/>
                <w:szCs w:val="24"/>
              </w:rPr>
            </w:pPr>
            <w:r w:rsidRPr="003A3FCE">
              <w:rPr>
                <w:sz w:val="24"/>
                <w:szCs w:val="24"/>
              </w:rPr>
              <w:t>Учебно-тренировочный материал.</w:t>
            </w:r>
          </w:p>
          <w:p w:rsidR="005768BD" w:rsidRPr="005A3F76" w:rsidRDefault="005768BD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CE">
              <w:rPr>
                <w:sz w:val="24"/>
                <w:szCs w:val="24"/>
              </w:rPr>
              <w:t xml:space="preserve"> </w:t>
            </w:r>
            <w:r w:rsidRPr="005A3F76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1699" w:type="dxa"/>
          </w:tcPr>
          <w:p w:rsidR="005768BD" w:rsidRPr="000A29FB" w:rsidRDefault="0095651A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индивидуальная работа</w:t>
            </w:r>
          </w:p>
        </w:tc>
        <w:tc>
          <w:tcPr>
            <w:tcW w:w="113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68BD" w:rsidRPr="000A29FB" w:rsidTr="0095651A">
        <w:tc>
          <w:tcPr>
            <w:tcW w:w="127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990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5768BD" w:rsidRPr="000A29FB" w:rsidRDefault="005768BD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Вокальные упражнения.</w:t>
            </w:r>
          </w:p>
        </w:tc>
        <w:tc>
          <w:tcPr>
            <w:tcW w:w="1699" w:type="dxa"/>
          </w:tcPr>
          <w:p w:rsidR="005768BD" w:rsidRPr="000A29FB" w:rsidRDefault="0095651A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индивидуальная работа</w:t>
            </w:r>
          </w:p>
        </w:tc>
        <w:tc>
          <w:tcPr>
            <w:tcW w:w="113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68BD" w:rsidRPr="000A29FB" w:rsidTr="0095651A">
        <w:tc>
          <w:tcPr>
            <w:tcW w:w="9781" w:type="dxa"/>
            <w:gridSpan w:val="7"/>
          </w:tcPr>
          <w:p w:rsidR="005768BD" w:rsidRPr="000A29FB" w:rsidRDefault="005768BD" w:rsidP="000F31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Бэк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-вокал» и</w:t>
            </w:r>
            <w:r w:rsidR="000F3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его роль в эстрадном жанре. (6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  <w:r w:rsidRPr="000A2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768BD" w:rsidRPr="000A29FB" w:rsidTr="0095651A">
        <w:tc>
          <w:tcPr>
            <w:tcW w:w="127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990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5768BD" w:rsidRPr="007E5FD6" w:rsidRDefault="005768BD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FD6">
              <w:rPr>
                <w:rFonts w:ascii="Times New Roman" w:hAnsi="Times New Roman" w:cs="Times New Roman"/>
                <w:sz w:val="24"/>
                <w:szCs w:val="24"/>
              </w:rPr>
              <w:t>вокала  в эстрадной песне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5768BD" w:rsidRPr="000A29FB" w:rsidRDefault="0095651A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индивидуальная работа</w:t>
            </w:r>
          </w:p>
        </w:tc>
        <w:tc>
          <w:tcPr>
            <w:tcW w:w="1136" w:type="dxa"/>
          </w:tcPr>
          <w:p w:rsidR="005768BD" w:rsidRPr="000A29FB" w:rsidRDefault="0095651A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1A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68BD" w:rsidRPr="000A29FB" w:rsidTr="0095651A">
        <w:tc>
          <w:tcPr>
            <w:tcW w:w="127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990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5768BD" w:rsidRPr="007E5FD6" w:rsidRDefault="005768BD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FD6">
              <w:rPr>
                <w:rFonts w:ascii="Times New Roman" w:hAnsi="Times New Roman" w:cs="Times New Roman"/>
                <w:sz w:val="24"/>
                <w:szCs w:val="24"/>
              </w:rPr>
              <w:t>Пение  репертуарных</w:t>
            </w:r>
            <w:proofErr w:type="gramEnd"/>
            <w:r w:rsidRPr="007E5FD6">
              <w:rPr>
                <w:rFonts w:ascii="Times New Roman" w:hAnsi="Times New Roman" w:cs="Times New Roman"/>
                <w:sz w:val="24"/>
                <w:szCs w:val="24"/>
              </w:rPr>
              <w:t xml:space="preserve"> песен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5768BD" w:rsidRPr="000A29FB" w:rsidRDefault="0095651A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индивидуальная работа</w:t>
            </w:r>
          </w:p>
        </w:tc>
        <w:tc>
          <w:tcPr>
            <w:tcW w:w="113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68BD" w:rsidRPr="000A29FB" w:rsidTr="0095651A">
        <w:tc>
          <w:tcPr>
            <w:tcW w:w="127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990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5768BD" w:rsidRPr="007E5FD6" w:rsidRDefault="005768BD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D6">
              <w:rPr>
                <w:rFonts w:ascii="Times New Roman" w:hAnsi="Times New Roman" w:cs="Times New Roman"/>
                <w:sz w:val="24"/>
                <w:szCs w:val="24"/>
              </w:rPr>
              <w:t>Сольное пение с бек-вокалом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5768BD" w:rsidRPr="000A29FB" w:rsidRDefault="0095651A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индивидуальная работа</w:t>
            </w:r>
          </w:p>
        </w:tc>
        <w:tc>
          <w:tcPr>
            <w:tcW w:w="113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68BD" w:rsidRPr="000A29FB" w:rsidTr="0095651A">
        <w:tc>
          <w:tcPr>
            <w:tcW w:w="9781" w:type="dxa"/>
            <w:gridSpan w:val="7"/>
          </w:tcPr>
          <w:p w:rsidR="005768BD" w:rsidRPr="007E5FD6" w:rsidRDefault="005768BD" w:rsidP="000F31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FD6">
              <w:rPr>
                <w:rFonts w:ascii="Times New Roman" w:hAnsi="Times New Roman" w:cs="Times New Roman"/>
                <w:b/>
                <w:sz w:val="24"/>
                <w:szCs w:val="24"/>
              </w:rPr>
              <w:t>5. Расширение музыкального кругозора и формирование музыкальной культуры.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(4часа).</w:t>
            </w:r>
          </w:p>
        </w:tc>
      </w:tr>
      <w:tr w:rsidR="005768BD" w:rsidRPr="000A29FB" w:rsidTr="0095651A">
        <w:tc>
          <w:tcPr>
            <w:tcW w:w="127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990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5768BD" w:rsidRPr="000A29FB" w:rsidRDefault="005768BD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к успеху.</w:t>
            </w:r>
          </w:p>
        </w:tc>
        <w:tc>
          <w:tcPr>
            <w:tcW w:w="1699" w:type="dxa"/>
          </w:tcPr>
          <w:p w:rsidR="005768BD" w:rsidRPr="000A29FB" w:rsidRDefault="0095651A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индивидуальная работа</w:t>
            </w:r>
          </w:p>
        </w:tc>
        <w:tc>
          <w:tcPr>
            <w:tcW w:w="1136" w:type="dxa"/>
          </w:tcPr>
          <w:p w:rsidR="005768BD" w:rsidRPr="000A29FB" w:rsidRDefault="0095651A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1A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68BD" w:rsidRPr="000A29FB" w:rsidTr="0095651A">
        <w:tc>
          <w:tcPr>
            <w:tcW w:w="127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990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5768BD" w:rsidRPr="007E5FD6" w:rsidRDefault="0095651A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школьных концертах</w:t>
            </w:r>
          </w:p>
        </w:tc>
        <w:tc>
          <w:tcPr>
            <w:tcW w:w="1699" w:type="dxa"/>
          </w:tcPr>
          <w:p w:rsidR="005768BD" w:rsidRPr="000A29FB" w:rsidRDefault="0095651A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индивидуальная работа</w:t>
            </w:r>
          </w:p>
        </w:tc>
        <w:tc>
          <w:tcPr>
            <w:tcW w:w="113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68BD" w:rsidRPr="000A29FB" w:rsidTr="0095651A">
        <w:tc>
          <w:tcPr>
            <w:tcW w:w="9781" w:type="dxa"/>
            <w:gridSpan w:val="7"/>
          </w:tcPr>
          <w:p w:rsidR="005768BD" w:rsidRPr="007E5FD6" w:rsidRDefault="005768BD" w:rsidP="000F31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FD6">
              <w:rPr>
                <w:rFonts w:ascii="Times New Roman" w:hAnsi="Times New Roman" w:cs="Times New Roman"/>
                <w:b/>
                <w:sz w:val="24"/>
                <w:szCs w:val="24"/>
              </w:rPr>
              <w:t>6. Элементы хореографии</w:t>
            </w:r>
            <w:r w:rsidR="000F31E7">
              <w:rPr>
                <w:rFonts w:ascii="Times New Roman" w:hAnsi="Times New Roman" w:cs="Times New Roman"/>
                <w:b/>
                <w:sz w:val="24"/>
                <w:szCs w:val="24"/>
              </w:rPr>
              <w:t>. (6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5768BD" w:rsidRPr="000A29FB" w:rsidTr="0095651A">
        <w:tc>
          <w:tcPr>
            <w:tcW w:w="127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990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5768BD" w:rsidRPr="007E5FD6" w:rsidRDefault="005768BD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D6">
              <w:rPr>
                <w:rFonts w:ascii="Times New Roman" w:hAnsi="Times New Roman" w:cs="Times New Roman"/>
                <w:sz w:val="24"/>
                <w:szCs w:val="24"/>
              </w:rPr>
              <w:t>Основы музыкального движения на сцене с микрофоном.</w:t>
            </w:r>
          </w:p>
        </w:tc>
        <w:tc>
          <w:tcPr>
            <w:tcW w:w="1699" w:type="dxa"/>
          </w:tcPr>
          <w:p w:rsidR="005768BD" w:rsidRPr="000A29FB" w:rsidRDefault="0095651A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индивидуальная работа</w:t>
            </w:r>
          </w:p>
        </w:tc>
        <w:tc>
          <w:tcPr>
            <w:tcW w:w="1136" w:type="dxa"/>
          </w:tcPr>
          <w:p w:rsidR="005768BD" w:rsidRPr="000A29FB" w:rsidRDefault="0095651A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1A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68BD" w:rsidRPr="000A29FB" w:rsidTr="0095651A">
        <w:tc>
          <w:tcPr>
            <w:tcW w:w="127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990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5768BD" w:rsidRPr="007E5FD6" w:rsidRDefault="005768BD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D6">
              <w:rPr>
                <w:rFonts w:ascii="Times New Roman" w:hAnsi="Times New Roman" w:cs="Times New Roman"/>
                <w:sz w:val="24"/>
                <w:szCs w:val="24"/>
              </w:rPr>
              <w:t>Элементы хореографии на сцене.</w:t>
            </w:r>
          </w:p>
        </w:tc>
        <w:tc>
          <w:tcPr>
            <w:tcW w:w="1699" w:type="dxa"/>
          </w:tcPr>
          <w:p w:rsidR="005768BD" w:rsidRPr="000A29FB" w:rsidRDefault="0095651A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индивидуальная работа</w:t>
            </w:r>
          </w:p>
        </w:tc>
        <w:tc>
          <w:tcPr>
            <w:tcW w:w="113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68BD" w:rsidRPr="000A29FB" w:rsidTr="0095651A">
        <w:tc>
          <w:tcPr>
            <w:tcW w:w="127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990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5768BD" w:rsidRPr="000A29FB" w:rsidRDefault="005768BD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Сценический образ на сцене.</w:t>
            </w:r>
          </w:p>
        </w:tc>
        <w:tc>
          <w:tcPr>
            <w:tcW w:w="1699" w:type="dxa"/>
          </w:tcPr>
          <w:p w:rsidR="005768BD" w:rsidRPr="000A29FB" w:rsidRDefault="0095651A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индивидуальная работа</w:t>
            </w:r>
          </w:p>
        </w:tc>
        <w:tc>
          <w:tcPr>
            <w:tcW w:w="113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68BD" w:rsidRPr="000A29FB" w:rsidTr="0095651A">
        <w:tc>
          <w:tcPr>
            <w:tcW w:w="9781" w:type="dxa"/>
            <w:gridSpan w:val="7"/>
          </w:tcPr>
          <w:p w:rsidR="005768BD" w:rsidRPr="007E5FD6" w:rsidRDefault="005768BD" w:rsidP="000F31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FD6">
              <w:rPr>
                <w:rFonts w:ascii="Times New Roman" w:hAnsi="Times New Roman" w:cs="Times New Roman"/>
                <w:b/>
                <w:sz w:val="24"/>
                <w:szCs w:val="24"/>
              </w:rPr>
              <w:t>7. Социальная практика</w:t>
            </w:r>
            <w:r w:rsidR="000F31E7">
              <w:rPr>
                <w:rFonts w:ascii="Times New Roman" w:hAnsi="Times New Roman" w:cs="Times New Roman"/>
                <w:b/>
                <w:sz w:val="24"/>
                <w:szCs w:val="24"/>
              </w:rPr>
              <w:t>. (24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5768BD" w:rsidRPr="000A29FB" w:rsidTr="0095651A">
        <w:tc>
          <w:tcPr>
            <w:tcW w:w="127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42-65</w:t>
            </w:r>
          </w:p>
        </w:tc>
        <w:tc>
          <w:tcPr>
            <w:tcW w:w="990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6" w:type="dxa"/>
          </w:tcPr>
          <w:p w:rsidR="005768BD" w:rsidRPr="003A3FCE" w:rsidRDefault="005768BD" w:rsidP="000F31E7">
            <w:pPr>
              <w:pStyle w:val="a7"/>
              <w:rPr>
                <w:sz w:val="24"/>
                <w:szCs w:val="24"/>
              </w:rPr>
            </w:pPr>
            <w:r w:rsidRPr="003A3FCE">
              <w:rPr>
                <w:sz w:val="24"/>
                <w:szCs w:val="24"/>
              </w:rPr>
              <w:t xml:space="preserve">Репетиционная работа </w:t>
            </w:r>
          </w:p>
          <w:p w:rsidR="005768BD" w:rsidRPr="000A29FB" w:rsidRDefault="005768BD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CE">
              <w:rPr>
                <w:sz w:val="24"/>
                <w:szCs w:val="24"/>
              </w:rPr>
              <w:t xml:space="preserve">Концертная </w:t>
            </w:r>
            <w:r w:rsidRPr="00231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 Сводные репетиции на сцене.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58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отчётному </w:t>
            </w:r>
            <w:r w:rsidR="000F31E7" w:rsidRPr="0023158C">
              <w:rPr>
                <w:rFonts w:ascii="Times New Roman" w:hAnsi="Times New Roman" w:cs="Times New Roman"/>
                <w:sz w:val="24"/>
                <w:szCs w:val="24"/>
              </w:rPr>
              <w:t>концерту</w:t>
            </w:r>
            <w:r w:rsidRPr="00231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5768BD" w:rsidRPr="000A29FB" w:rsidRDefault="0095651A" w:rsidP="00956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Групповая, </w:t>
            </w:r>
            <w:r w:rsidRPr="0095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6" w:type="dxa"/>
          </w:tcPr>
          <w:p w:rsidR="005768BD" w:rsidRPr="000A29FB" w:rsidRDefault="0095651A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1A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68BD" w:rsidRPr="000A29FB" w:rsidTr="0095651A">
        <w:tc>
          <w:tcPr>
            <w:tcW w:w="9781" w:type="dxa"/>
            <w:gridSpan w:val="7"/>
          </w:tcPr>
          <w:p w:rsidR="005768BD" w:rsidRPr="0023158C" w:rsidRDefault="005768BD" w:rsidP="0095651A">
            <w:pPr>
              <w:pStyle w:val="a7"/>
              <w:rPr>
                <w:b/>
                <w:sz w:val="24"/>
                <w:szCs w:val="24"/>
              </w:rPr>
            </w:pPr>
            <w:r w:rsidRPr="003A3FCE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23158C">
              <w:rPr>
                <w:b/>
                <w:sz w:val="24"/>
                <w:szCs w:val="24"/>
              </w:rPr>
              <w:t>8. Итоговое занятие</w:t>
            </w:r>
            <w:r>
              <w:rPr>
                <w:b/>
                <w:sz w:val="24"/>
                <w:szCs w:val="24"/>
              </w:rPr>
              <w:t xml:space="preserve"> вокального коллектива</w:t>
            </w:r>
            <w:r w:rsidRPr="0023158C">
              <w:rPr>
                <w:b/>
                <w:sz w:val="24"/>
                <w:szCs w:val="24"/>
              </w:rPr>
              <w:t xml:space="preserve"> </w:t>
            </w:r>
            <w:r w:rsidR="000F31E7">
              <w:rPr>
                <w:b/>
                <w:sz w:val="24"/>
                <w:szCs w:val="24"/>
              </w:rPr>
              <w:t xml:space="preserve"> (3</w:t>
            </w:r>
            <w:r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5768BD" w:rsidRPr="000A29FB" w:rsidTr="0095651A">
        <w:tc>
          <w:tcPr>
            <w:tcW w:w="127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990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5768BD" w:rsidRPr="000A29FB" w:rsidRDefault="005768BD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школы.</w:t>
            </w:r>
          </w:p>
        </w:tc>
        <w:tc>
          <w:tcPr>
            <w:tcW w:w="1699" w:type="dxa"/>
          </w:tcPr>
          <w:p w:rsidR="005768BD" w:rsidRPr="000A29FB" w:rsidRDefault="0095651A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индивидуальная работа</w:t>
            </w:r>
          </w:p>
        </w:tc>
        <w:tc>
          <w:tcPr>
            <w:tcW w:w="1136" w:type="dxa"/>
          </w:tcPr>
          <w:p w:rsidR="005768BD" w:rsidRPr="000A29FB" w:rsidRDefault="0095651A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68BD" w:rsidRPr="000A29FB" w:rsidTr="0095651A">
        <w:tc>
          <w:tcPr>
            <w:tcW w:w="127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0F31E7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768BD" w:rsidRPr="000A29FB" w:rsidRDefault="005768BD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выступление в коллективе.</w:t>
            </w:r>
          </w:p>
        </w:tc>
        <w:tc>
          <w:tcPr>
            <w:tcW w:w="1699" w:type="dxa"/>
          </w:tcPr>
          <w:p w:rsidR="005768BD" w:rsidRPr="000A29FB" w:rsidRDefault="0095651A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индивидуальная работа</w:t>
            </w:r>
          </w:p>
        </w:tc>
        <w:tc>
          <w:tcPr>
            <w:tcW w:w="1136" w:type="dxa"/>
          </w:tcPr>
          <w:p w:rsidR="005768BD" w:rsidRPr="000A29FB" w:rsidRDefault="0095651A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68BD" w:rsidRPr="000A29FB" w:rsidTr="0095651A">
        <w:tc>
          <w:tcPr>
            <w:tcW w:w="1276" w:type="dxa"/>
          </w:tcPr>
          <w:p w:rsidR="005768BD" w:rsidRPr="005768BD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768BD" w:rsidRPr="005768BD" w:rsidRDefault="000F31E7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5768BD" w:rsidRPr="000A29FB" w:rsidRDefault="005768BD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5768BD" w:rsidRPr="000A29FB" w:rsidRDefault="005768BD" w:rsidP="000F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8BD" w:rsidRPr="000A29FB" w:rsidRDefault="005768BD" w:rsidP="000F3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C602A" w:rsidRPr="005768BD" w:rsidRDefault="007C602A" w:rsidP="004D0808">
      <w:pPr>
        <w:jc w:val="center"/>
      </w:pPr>
      <w:r w:rsidRPr="00041348">
        <w:rPr>
          <w:rFonts w:ascii="Times New Roman" w:eastAsia="Calibri" w:hAnsi="Times New Roman" w:cs="Times New Roman"/>
          <w:b/>
          <w:sz w:val="24"/>
          <w:szCs w:val="24"/>
        </w:rPr>
        <w:t>2.3. Условия реализации программы</w:t>
      </w:r>
    </w:p>
    <w:p w:rsidR="007C602A" w:rsidRPr="00041348" w:rsidRDefault="007C602A" w:rsidP="00041348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348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Учебно-методические:</w:t>
      </w:r>
    </w:p>
    <w:p w:rsidR="007C602A" w:rsidRPr="00041348" w:rsidRDefault="007C602A" w:rsidP="00041348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348">
        <w:rPr>
          <w:rFonts w:ascii="Times New Roman" w:eastAsia="Calibri" w:hAnsi="Times New Roman" w:cs="Times New Roman"/>
          <w:sz w:val="24"/>
          <w:szCs w:val="24"/>
        </w:rPr>
        <w:t>В процессе реализации Программы используются различные формы</w:t>
      </w:r>
      <w:r w:rsidRPr="000413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1348">
        <w:rPr>
          <w:rFonts w:ascii="Times New Roman" w:eastAsia="Calibri" w:hAnsi="Times New Roman" w:cs="Times New Roman"/>
          <w:sz w:val="24"/>
          <w:szCs w:val="24"/>
        </w:rPr>
        <w:t>проведения занятий: традиционные, комбинированные, практические. Большое</w:t>
      </w:r>
      <w:r w:rsidRPr="000413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1348">
        <w:rPr>
          <w:rFonts w:ascii="Times New Roman" w:eastAsia="Calibri" w:hAnsi="Times New Roman" w:cs="Times New Roman"/>
          <w:sz w:val="24"/>
          <w:szCs w:val="24"/>
        </w:rPr>
        <w:t>внимание уделяется индивидуальной работе и творческим разработкам.</w:t>
      </w:r>
    </w:p>
    <w:p w:rsidR="007C602A" w:rsidRPr="00041348" w:rsidRDefault="007C602A" w:rsidP="00041348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348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и реализации задач Программы</w:t>
      </w:r>
      <w:r w:rsidRPr="000413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1348">
        <w:rPr>
          <w:rFonts w:ascii="Times New Roman" w:eastAsia="Calibri" w:hAnsi="Times New Roman" w:cs="Times New Roman"/>
          <w:sz w:val="24"/>
          <w:szCs w:val="24"/>
        </w:rPr>
        <w:t>используются следующие методы обучения:</w:t>
      </w:r>
    </w:p>
    <w:p w:rsidR="007C602A" w:rsidRPr="00041348" w:rsidRDefault="007C602A" w:rsidP="00041348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48">
        <w:rPr>
          <w:rFonts w:ascii="Times New Roman" w:eastAsia="Calibri" w:hAnsi="Times New Roman" w:cs="Times New Roman"/>
          <w:sz w:val="24"/>
          <w:szCs w:val="24"/>
        </w:rPr>
        <w:t>- вербальный (рассказ, беседа, объяснение);</w:t>
      </w:r>
    </w:p>
    <w:p w:rsidR="007C602A" w:rsidRPr="00041348" w:rsidRDefault="007C602A" w:rsidP="00041348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48">
        <w:rPr>
          <w:rFonts w:ascii="Times New Roman" w:eastAsia="Calibri" w:hAnsi="Times New Roman" w:cs="Times New Roman"/>
          <w:sz w:val="24"/>
          <w:szCs w:val="24"/>
        </w:rPr>
        <w:t>- наглядный (наблюдение, демонстрация);</w:t>
      </w:r>
    </w:p>
    <w:p w:rsidR="007C602A" w:rsidRPr="00041348" w:rsidRDefault="007C602A" w:rsidP="00041348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348">
        <w:rPr>
          <w:rFonts w:ascii="Times New Roman" w:eastAsia="Calibri" w:hAnsi="Times New Roman" w:cs="Times New Roman"/>
          <w:sz w:val="24"/>
          <w:szCs w:val="24"/>
        </w:rPr>
        <w:t xml:space="preserve">- практический (упражнения, </w:t>
      </w:r>
      <w:proofErr w:type="spellStart"/>
      <w:r w:rsidRPr="00041348">
        <w:rPr>
          <w:rFonts w:ascii="Times New Roman" w:eastAsia="Calibri" w:hAnsi="Times New Roman" w:cs="Times New Roman"/>
          <w:sz w:val="24"/>
          <w:szCs w:val="24"/>
        </w:rPr>
        <w:t>распевки</w:t>
      </w:r>
      <w:proofErr w:type="spellEnd"/>
      <w:r w:rsidRPr="00041348">
        <w:rPr>
          <w:rFonts w:ascii="Times New Roman" w:eastAsia="Calibri" w:hAnsi="Times New Roman" w:cs="Times New Roman"/>
          <w:sz w:val="24"/>
          <w:szCs w:val="24"/>
        </w:rPr>
        <w:t>, творческие показы).</w:t>
      </w:r>
    </w:p>
    <w:p w:rsidR="007C602A" w:rsidRPr="00041348" w:rsidRDefault="007C602A" w:rsidP="00041348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02A" w:rsidRPr="00041348" w:rsidRDefault="007C602A" w:rsidP="00041348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348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Материально-технические:</w:t>
      </w:r>
    </w:p>
    <w:p w:rsidR="007C602A" w:rsidRPr="00041348" w:rsidRDefault="007C602A" w:rsidP="00041348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реализовывается при взаимодействии следующих составляющих её обеспечение. Оформление и техническое обеспечение кабинета соответствует содержанию программы, постоянно обновляется учебным материалом и наглядными пособиями. Общие требования к обстановке в кабинете: чистота, освещённость, </w:t>
      </w:r>
      <w:proofErr w:type="spellStart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проветриваемость</w:t>
      </w:r>
      <w:proofErr w:type="spellEnd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кабинета;</w:t>
      </w:r>
      <w:r w:rsidRPr="000413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педагога, ученическая доска. Свободный доступ или возможность организации занятий на сцене актового зала.</w:t>
      </w:r>
    </w:p>
    <w:p w:rsidR="007C602A" w:rsidRPr="00041348" w:rsidRDefault="007C602A" w:rsidP="00041348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   Информационное:</w:t>
      </w:r>
    </w:p>
    <w:p w:rsidR="007C602A" w:rsidRPr="00041348" w:rsidRDefault="007C602A" w:rsidP="0004134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центр;</w:t>
      </w:r>
    </w:p>
    <w:p w:rsidR="007C602A" w:rsidRPr="00041348" w:rsidRDefault="007C602A" w:rsidP="0004134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пианино;</w:t>
      </w:r>
    </w:p>
    <w:p w:rsidR="007C602A" w:rsidRPr="00041348" w:rsidRDefault="007C602A" w:rsidP="0004134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микрофоны шнурованные и радиомикрофоны;</w:t>
      </w:r>
    </w:p>
    <w:p w:rsidR="007C602A" w:rsidRPr="00041348" w:rsidRDefault="007C602A" w:rsidP="0004134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 для микрофонов;</w:t>
      </w:r>
    </w:p>
    <w:p w:rsidR="007C602A" w:rsidRPr="00041348" w:rsidRDefault="007C602A" w:rsidP="0004134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микшерский пульт;</w:t>
      </w:r>
    </w:p>
    <w:p w:rsidR="007C602A" w:rsidRPr="00041348" w:rsidRDefault="007C602A" w:rsidP="0004134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телевизор;</w:t>
      </w:r>
    </w:p>
    <w:p w:rsidR="007C602A" w:rsidRPr="00041348" w:rsidRDefault="007C602A" w:rsidP="0004134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DVD – плеер;</w:t>
      </w:r>
    </w:p>
    <w:p w:rsidR="007C602A" w:rsidRPr="00041348" w:rsidRDefault="007C602A" w:rsidP="0004134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СD - диски;</w:t>
      </w:r>
    </w:p>
    <w:p w:rsidR="007C602A" w:rsidRPr="00041348" w:rsidRDefault="007C602A" w:rsidP="0004134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компьютер.</w:t>
      </w:r>
    </w:p>
    <w:p w:rsidR="007C602A" w:rsidRPr="00041348" w:rsidRDefault="007C602A" w:rsidP="00041348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Методическое обеспечение программы:</w:t>
      </w:r>
    </w:p>
    <w:p w:rsidR="007C602A" w:rsidRPr="00041348" w:rsidRDefault="007C602A" w:rsidP="0004134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разработки и планы – конспекты занятий, методические указания и рекомендации к практическим занятиям;</w:t>
      </w:r>
    </w:p>
    <w:p w:rsidR="007C602A" w:rsidRPr="00041348" w:rsidRDefault="007C602A" w:rsidP="0004134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и дидактические материалы: дидактические и психологические игры и упражнения;</w:t>
      </w:r>
    </w:p>
    <w:p w:rsidR="0095651A" w:rsidRPr="004D0808" w:rsidRDefault="007C602A" w:rsidP="004D080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материалы.</w:t>
      </w:r>
    </w:p>
    <w:p w:rsidR="007C602A" w:rsidRPr="00041348" w:rsidRDefault="007C602A" w:rsidP="007C60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1348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Календарный учебный график: </w:t>
      </w:r>
    </w:p>
    <w:tbl>
      <w:tblPr>
        <w:tblStyle w:val="a5"/>
        <w:tblW w:w="9571" w:type="dxa"/>
        <w:tblInd w:w="175" w:type="dxa"/>
        <w:tblLook w:val="04A0" w:firstRow="1" w:lastRow="0" w:firstColumn="1" w:lastColumn="0" w:noHBand="0" w:noVBand="1"/>
      </w:tblPr>
      <w:tblGrid>
        <w:gridCol w:w="1641"/>
        <w:gridCol w:w="1688"/>
        <w:gridCol w:w="1688"/>
        <w:gridCol w:w="1614"/>
        <w:gridCol w:w="1614"/>
        <w:gridCol w:w="1326"/>
      </w:tblGrid>
      <w:tr w:rsidR="007C602A" w:rsidRPr="00041348" w:rsidTr="00041348">
        <w:tc>
          <w:tcPr>
            <w:tcW w:w="1641" w:type="dxa"/>
          </w:tcPr>
          <w:p w:rsidR="007C602A" w:rsidRPr="00041348" w:rsidRDefault="007C602A" w:rsidP="007C60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348">
              <w:rPr>
                <w:rFonts w:ascii="Times New Roman" w:eastAsia="Calibri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688" w:type="dxa"/>
          </w:tcPr>
          <w:p w:rsidR="007C602A" w:rsidRPr="00041348" w:rsidRDefault="007C602A" w:rsidP="007C60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348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688" w:type="dxa"/>
          </w:tcPr>
          <w:p w:rsidR="007C602A" w:rsidRPr="00041348" w:rsidRDefault="007C602A" w:rsidP="007C60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348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614" w:type="dxa"/>
          </w:tcPr>
          <w:p w:rsidR="007C602A" w:rsidRPr="00041348" w:rsidRDefault="007C602A" w:rsidP="007C60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348">
              <w:rPr>
                <w:rFonts w:ascii="Times New Roman" w:eastAsia="Calibri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14" w:type="dxa"/>
          </w:tcPr>
          <w:p w:rsidR="007C602A" w:rsidRPr="00041348" w:rsidRDefault="007C602A" w:rsidP="007C60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учебных часов </w:t>
            </w:r>
          </w:p>
        </w:tc>
        <w:tc>
          <w:tcPr>
            <w:tcW w:w="1326" w:type="dxa"/>
          </w:tcPr>
          <w:p w:rsidR="007C602A" w:rsidRPr="00041348" w:rsidRDefault="007C602A" w:rsidP="007C60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348">
              <w:rPr>
                <w:rFonts w:ascii="Times New Roman" w:eastAsia="Calibri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7C602A" w:rsidRPr="00041348" w:rsidTr="00041348">
        <w:tc>
          <w:tcPr>
            <w:tcW w:w="1641" w:type="dxa"/>
          </w:tcPr>
          <w:p w:rsidR="007C602A" w:rsidRPr="00041348" w:rsidRDefault="007C602A" w:rsidP="007C60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3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7C602A" w:rsidRPr="00041348" w:rsidRDefault="004D0808" w:rsidP="007C60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688" w:type="dxa"/>
          </w:tcPr>
          <w:p w:rsidR="007C602A" w:rsidRPr="00041348" w:rsidRDefault="004D0808" w:rsidP="007C60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614" w:type="dxa"/>
          </w:tcPr>
          <w:p w:rsidR="007C602A" w:rsidRPr="00041348" w:rsidRDefault="007C602A" w:rsidP="007C60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34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4" w:type="dxa"/>
          </w:tcPr>
          <w:p w:rsidR="007C602A" w:rsidRPr="00041348" w:rsidRDefault="004D0808" w:rsidP="007C60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26" w:type="dxa"/>
          </w:tcPr>
          <w:p w:rsidR="007C602A" w:rsidRPr="00041348" w:rsidRDefault="004D0808" w:rsidP="007C60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в неделю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часу</w:t>
            </w:r>
          </w:p>
        </w:tc>
      </w:tr>
    </w:tbl>
    <w:p w:rsidR="007C602A" w:rsidRPr="00041348" w:rsidRDefault="007C602A" w:rsidP="007C60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02A" w:rsidRPr="00041348" w:rsidRDefault="007C602A" w:rsidP="007C602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348" w:rsidRDefault="007C602A" w:rsidP="000413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1348">
        <w:rPr>
          <w:rFonts w:ascii="Times New Roman" w:eastAsia="Calibri" w:hAnsi="Times New Roman" w:cs="Times New Roman"/>
          <w:b/>
          <w:sz w:val="24"/>
          <w:szCs w:val="24"/>
        </w:rPr>
        <w:t xml:space="preserve">Используемая литература </w:t>
      </w:r>
    </w:p>
    <w:p w:rsidR="00041348" w:rsidRPr="00041348" w:rsidRDefault="00041348" w:rsidP="00041348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для педагога:</w:t>
      </w:r>
    </w:p>
    <w:p w:rsidR="00041348" w:rsidRPr="00041348" w:rsidRDefault="00041348" w:rsidP="00041348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Вербов</w:t>
      </w:r>
      <w:proofErr w:type="spellEnd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М. «Техника постановки голоса» 1931.</w:t>
      </w:r>
    </w:p>
    <w:p w:rsidR="00041348" w:rsidRPr="00041348" w:rsidRDefault="00041348" w:rsidP="00041348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Емельянова В. В. «</w:t>
      </w:r>
      <w:proofErr w:type="spellStart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Фонопедический</w:t>
      </w:r>
      <w:proofErr w:type="spellEnd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развития» 2016.</w:t>
      </w:r>
    </w:p>
    <w:p w:rsidR="00041348" w:rsidRPr="00041348" w:rsidRDefault="00041348" w:rsidP="00041348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Емельянов В.В. Развитие голоса: координация и тренинг. – Санкт-Петербург, 2000.</w:t>
      </w:r>
    </w:p>
    <w:p w:rsidR="00041348" w:rsidRPr="00041348" w:rsidRDefault="00041348" w:rsidP="00041348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 Стрельниковой А. Н. «Учитесь правильно дышать» 2017.</w:t>
      </w:r>
    </w:p>
    <w:p w:rsidR="00041348" w:rsidRPr="00041348" w:rsidRDefault="00041348" w:rsidP="00041348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Музыкальная палитра (программа дополнительного образования для детей 6-12 лет) // Детский музыкальный театр: программы, разработки занятий, рекомендации / авт.-сост. Е.Х Афанасенко, С.А. </w:t>
      </w:r>
      <w:proofErr w:type="spellStart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Клюнеева</w:t>
      </w:r>
      <w:proofErr w:type="spellEnd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К.Б. Шишова, А.И. </w:t>
      </w:r>
      <w:proofErr w:type="spellStart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Коняшов</w:t>
      </w:r>
      <w:proofErr w:type="spellEnd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Волгоград: Учитель, 2009.</w:t>
      </w:r>
    </w:p>
    <w:p w:rsidR="00041348" w:rsidRPr="00041348" w:rsidRDefault="00041348" w:rsidP="00041348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Огороднов</w:t>
      </w:r>
      <w:proofErr w:type="spellEnd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Е. «Методика комплексного воспитания вокально - речевой и эмоционально-двигательной культуры человека» 1994.</w:t>
      </w:r>
    </w:p>
    <w:p w:rsidR="00041348" w:rsidRPr="00041348" w:rsidRDefault="00041348" w:rsidP="00041348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Петрушин В. И. «Музыкальная психотерапия» 2015.</w:t>
      </w:r>
    </w:p>
    <w:p w:rsidR="00041348" w:rsidRPr="00041348" w:rsidRDefault="00041348" w:rsidP="00041348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 А. И. «</w:t>
      </w:r>
      <w:proofErr w:type="spellStart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Физвокализ</w:t>
      </w:r>
      <w:proofErr w:type="spellEnd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2011.</w:t>
      </w:r>
    </w:p>
    <w:p w:rsidR="00041348" w:rsidRPr="00041348" w:rsidRDefault="00041348" w:rsidP="00041348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Струве Г.А. Школьный хор. – М.: 1981.</w:t>
      </w:r>
    </w:p>
    <w:p w:rsidR="00041348" w:rsidRPr="00041348" w:rsidRDefault="00041348" w:rsidP="00041348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Стулова Г.П. Развитие детского голоса в процессе обучения пению. –  </w:t>
      </w:r>
    </w:p>
    <w:p w:rsidR="00041348" w:rsidRPr="00041348" w:rsidRDefault="00041348" w:rsidP="0004134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М.: «Прометей» МПГУ им. В.И. Ленина, 1992.</w:t>
      </w:r>
    </w:p>
    <w:p w:rsidR="00041348" w:rsidRPr="00041348" w:rsidRDefault="00041348" w:rsidP="00041348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 Б. М. «Развитие эмоционально-образного обучения» 1953.</w:t>
      </w:r>
    </w:p>
    <w:p w:rsidR="00041348" w:rsidRPr="00041348" w:rsidRDefault="00041348" w:rsidP="0004134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учащихся:</w:t>
      </w:r>
    </w:p>
    <w:p w:rsidR="00041348" w:rsidRPr="00041348" w:rsidRDefault="00041348" w:rsidP="0004134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</w:t>
      </w:r>
      <w:proofErr w:type="spellStart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Белованова</w:t>
      </w:r>
      <w:proofErr w:type="spellEnd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Музыкальный учебник для детей. – Ростов н/Д.: Феникс, 2010.</w:t>
      </w:r>
    </w:p>
    <w:p w:rsidR="00041348" w:rsidRPr="00041348" w:rsidRDefault="00041348" w:rsidP="0004134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Дабаева</w:t>
      </w:r>
      <w:proofErr w:type="spellEnd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И.П., Твердохлебова О.В. Музыкальный энциклопедический словарь. – Ростов н/Д.: Феникс, 2010.</w:t>
      </w:r>
    </w:p>
    <w:p w:rsidR="00041348" w:rsidRPr="00041348" w:rsidRDefault="00041348" w:rsidP="0004134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Елисеева-Шмидт Э. Энциклопедия хорового искусства. – М.: </w:t>
      </w:r>
      <w:proofErr w:type="spellStart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Добросвет</w:t>
      </w:r>
      <w:proofErr w:type="spellEnd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КДУ, 2011.</w:t>
      </w:r>
    </w:p>
    <w:p w:rsidR="00041348" w:rsidRPr="00041348" w:rsidRDefault="00041348" w:rsidP="0004134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Жабинский К. Энциклопедический музыкальный словарь. – Ростов н/Д: Феникс, 2009.</w:t>
      </w:r>
    </w:p>
    <w:p w:rsidR="00041348" w:rsidRPr="00041348" w:rsidRDefault="00041348" w:rsidP="0004134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Комарова И. Музыканты и композиторы. Краткий биографический словарь. – М.: </w:t>
      </w:r>
      <w:proofErr w:type="spellStart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Рипол</w:t>
      </w:r>
      <w:proofErr w:type="spellEnd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Классик, 1999.</w:t>
      </w:r>
    </w:p>
    <w:p w:rsidR="00041348" w:rsidRPr="00041348" w:rsidRDefault="00041348" w:rsidP="0004134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</w:t>
      </w:r>
      <w:proofErr w:type="spellStart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Крылатова</w:t>
      </w:r>
      <w:proofErr w:type="spellEnd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Мои первые нотки. – СПб.: Композитор, 2006.</w:t>
      </w:r>
    </w:p>
    <w:p w:rsidR="00041348" w:rsidRPr="00041348" w:rsidRDefault="00041348" w:rsidP="0004134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Лидина Т.Б. Я умею петь. – Ростов н/Д.: Феникс, 2000.</w:t>
      </w:r>
    </w:p>
    <w:p w:rsidR="00041348" w:rsidRPr="00041348" w:rsidRDefault="00041348" w:rsidP="0004134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Прозорова</w:t>
      </w:r>
      <w:proofErr w:type="spellEnd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Первые шаги в мире музыки. – М.: Терра, 2005.</w:t>
      </w:r>
    </w:p>
    <w:p w:rsidR="00041348" w:rsidRPr="00041348" w:rsidRDefault="00041348" w:rsidP="0004134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Римко</w:t>
      </w:r>
      <w:proofErr w:type="spellEnd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О.Д. Первое музыкальное путешествие. – М.: Белый город, 2011.</w:t>
      </w:r>
    </w:p>
    <w:p w:rsidR="00041348" w:rsidRPr="00041348" w:rsidRDefault="00041348" w:rsidP="0004134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Сафронова О.Л. </w:t>
      </w:r>
      <w:proofErr w:type="spellStart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Распевки</w:t>
      </w:r>
      <w:proofErr w:type="spellEnd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Хрестоматия для вокалистов. – СПб.: Планета Музыки, 2014.</w:t>
      </w:r>
    </w:p>
    <w:p w:rsidR="00041348" w:rsidRPr="00041348" w:rsidRDefault="00041348" w:rsidP="0004134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Хамель</w:t>
      </w:r>
      <w:proofErr w:type="spellEnd"/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Через музыку к себе. Как мы познаем и воспринимаем музыку. – М.: Классика-XXI, 2007.</w:t>
      </w:r>
    </w:p>
    <w:p w:rsidR="00041348" w:rsidRPr="00041348" w:rsidRDefault="00041348" w:rsidP="0004134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Шалаева Г. Музыка. – М.: АСТ, 2009.</w:t>
      </w:r>
    </w:p>
    <w:p w:rsidR="00041348" w:rsidRPr="00041348" w:rsidRDefault="00041348" w:rsidP="00041348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348" w:rsidRPr="00041348" w:rsidRDefault="00041348" w:rsidP="00041348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5686" w:rsidRPr="00041348" w:rsidRDefault="005768BD" w:rsidP="00041348">
      <w:pPr>
        <w:widowControl w:val="0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sectPr w:rsidR="00E65686" w:rsidRPr="00041348" w:rsidSect="00F5518B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E4CEE"/>
    <w:multiLevelType w:val="hybridMultilevel"/>
    <w:tmpl w:val="348065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D5C4C52"/>
    <w:multiLevelType w:val="multilevel"/>
    <w:tmpl w:val="3974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E6B6C"/>
    <w:multiLevelType w:val="multilevel"/>
    <w:tmpl w:val="DB0C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17524"/>
    <w:multiLevelType w:val="hybridMultilevel"/>
    <w:tmpl w:val="3E6AB7DA"/>
    <w:lvl w:ilvl="0" w:tplc="8CE83D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52F88"/>
    <w:multiLevelType w:val="multilevel"/>
    <w:tmpl w:val="6728C9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B7351"/>
    <w:multiLevelType w:val="hybridMultilevel"/>
    <w:tmpl w:val="861C71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F8727AD"/>
    <w:multiLevelType w:val="multilevel"/>
    <w:tmpl w:val="9028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86"/>
    <w:rsid w:val="00041348"/>
    <w:rsid w:val="000761F5"/>
    <w:rsid w:val="000F31E7"/>
    <w:rsid w:val="003A3FCE"/>
    <w:rsid w:val="004D0808"/>
    <w:rsid w:val="00500DC8"/>
    <w:rsid w:val="005768BD"/>
    <w:rsid w:val="005D7851"/>
    <w:rsid w:val="006003E1"/>
    <w:rsid w:val="007C602A"/>
    <w:rsid w:val="008207F4"/>
    <w:rsid w:val="00860F74"/>
    <w:rsid w:val="0095651A"/>
    <w:rsid w:val="00A94BC4"/>
    <w:rsid w:val="00AD56E5"/>
    <w:rsid w:val="00B32F6C"/>
    <w:rsid w:val="00CA2C23"/>
    <w:rsid w:val="00D53D1E"/>
    <w:rsid w:val="00E65686"/>
    <w:rsid w:val="00F5518B"/>
    <w:rsid w:val="00F8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D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DC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00DC8"/>
    <w:pPr>
      <w:keepNext/>
      <w:spacing w:before="240" w:after="60" w:line="240" w:lineRule="auto"/>
      <w:outlineLvl w:val="3"/>
    </w:pPr>
    <w:rPr>
      <w:rFonts w:eastAsiaTheme="minorEastAsia" w:cstheme="majorBidi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00"/>
      <w:u w:val="single"/>
    </w:rPr>
  </w:style>
  <w:style w:type="character" w:customStyle="1" w:styleId="c11">
    <w:name w:val="c11"/>
  </w:style>
  <w:style w:type="character" w:customStyle="1" w:styleId="c54">
    <w:name w:val="c54"/>
  </w:style>
  <w:style w:type="character" w:customStyle="1" w:styleId="c1">
    <w:name w:val="c1"/>
  </w:style>
  <w:style w:type="character" w:customStyle="1" w:styleId="c5">
    <w:name w:val="c5"/>
  </w:style>
  <w:style w:type="character" w:customStyle="1" w:styleId="c86">
    <w:name w:val="c86"/>
  </w:style>
  <w:style w:type="paragraph" w:customStyle="1" w:styleId="c25">
    <w:name w:val="c25"/>
    <w:basedOn w:val="a"/>
    <w:next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pPr>
      <w:ind w:left="720"/>
      <w:contextualSpacing/>
    </w:pPr>
  </w:style>
  <w:style w:type="paragraph" w:customStyle="1" w:styleId="c17">
    <w:name w:val="c17"/>
    <w:basedOn w:val="a"/>
    <w:rsid w:val="007C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C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7C602A"/>
  </w:style>
  <w:style w:type="character" w:customStyle="1" w:styleId="c8">
    <w:name w:val="c8"/>
    <w:basedOn w:val="a0"/>
    <w:rsid w:val="007C602A"/>
  </w:style>
  <w:style w:type="character" w:customStyle="1" w:styleId="c38">
    <w:name w:val="c38"/>
    <w:basedOn w:val="a0"/>
    <w:rsid w:val="007C602A"/>
  </w:style>
  <w:style w:type="character" w:customStyle="1" w:styleId="10">
    <w:name w:val="Заголовок 1 Знак"/>
    <w:basedOn w:val="a0"/>
    <w:link w:val="1"/>
    <w:uiPriority w:val="9"/>
    <w:rsid w:val="00500DC8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500DC8"/>
    <w:rPr>
      <w:rFonts w:eastAsiaTheme="minorEastAsia" w:cstheme="majorBidi"/>
      <w:b/>
      <w:bCs/>
      <w:sz w:val="28"/>
      <w:szCs w:val="28"/>
      <w:lang w:val="en-US" w:bidi="en-US"/>
    </w:rPr>
  </w:style>
  <w:style w:type="paragraph" w:styleId="a7">
    <w:name w:val="Body Text"/>
    <w:basedOn w:val="a"/>
    <w:link w:val="a8"/>
    <w:uiPriority w:val="99"/>
    <w:unhideWhenUsed/>
    <w:rsid w:val="00500DC8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bidi="en-US"/>
    </w:rPr>
  </w:style>
  <w:style w:type="character" w:customStyle="1" w:styleId="a8">
    <w:name w:val="Основной текст Знак"/>
    <w:basedOn w:val="a0"/>
    <w:link w:val="a7"/>
    <w:uiPriority w:val="99"/>
    <w:rsid w:val="00500DC8"/>
    <w:rPr>
      <w:rFonts w:ascii="Times New Roman" w:eastAsiaTheme="minorEastAsia" w:hAnsi="Times New Roman" w:cs="Times New Roman"/>
      <w:sz w:val="28"/>
      <w:szCs w:val="28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F8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6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BC2A-372C-4124-BCDC-F6539E66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2020-10-03T02:56:00Z</cp:lastPrinted>
  <dcterms:created xsi:type="dcterms:W3CDTF">2018-10-08T05:22:00Z</dcterms:created>
  <dcterms:modified xsi:type="dcterms:W3CDTF">2023-01-24T06:18:00Z</dcterms:modified>
  <cp:version>0900.0100.01</cp:version>
</cp:coreProperties>
</file>