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6F" w:rsidRDefault="00F4356F" w:rsidP="00F435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356F">
        <w:rPr>
          <w:rFonts w:ascii="Times New Roman" w:hAnsi="Times New Roman" w:cs="Times New Roman"/>
          <w:b/>
          <w:i/>
          <w:sz w:val="24"/>
          <w:szCs w:val="24"/>
        </w:rPr>
        <w:t xml:space="preserve">Краткая презентация </w:t>
      </w:r>
      <w:r w:rsidRPr="00F4356F">
        <w:rPr>
          <w:rFonts w:ascii="Times New Roman" w:hAnsi="Times New Roman" w:cs="Times New Roman"/>
          <w:b/>
          <w:i/>
          <w:sz w:val="24"/>
          <w:szCs w:val="24"/>
        </w:rPr>
        <w:t>Адаптированной образовательной программы</w:t>
      </w:r>
      <w:r w:rsidRPr="00F4356F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дошкольного образования для детей с тяжелыми нарушениями речи </w:t>
      </w:r>
      <w:r w:rsidRPr="00F4356F">
        <w:rPr>
          <w:rFonts w:ascii="Times New Roman" w:hAnsi="Times New Roman" w:cs="Times New Roman"/>
          <w:b/>
          <w:i/>
          <w:sz w:val="24"/>
          <w:szCs w:val="24"/>
        </w:rPr>
        <w:t>МАОУ СОШ № 14</w:t>
      </w:r>
    </w:p>
    <w:p w:rsidR="00F4356F" w:rsidRPr="00F4356F" w:rsidRDefault="00F4356F" w:rsidP="00F435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4356F" w:rsidRPr="006F58F5" w:rsidRDefault="00F4356F" w:rsidP="00F43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>Программа ОУ ориентирована на детей 5-7 лет с тяжелыми нарушениями речи.</w:t>
      </w:r>
    </w:p>
    <w:p w:rsidR="00F4356F" w:rsidRPr="006F58F5" w:rsidRDefault="00F4356F" w:rsidP="00F43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Программа реализуется посредством развивающей </w:t>
      </w:r>
      <w:proofErr w:type="spellStart"/>
      <w:r w:rsidRPr="006F58F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F58F5">
        <w:rPr>
          <w:rFonts w:ascii="Times New Roman" w:hAnsi="Times New Roman" w:cs="Times New Roman"/>
          <w:sz w:val="24"/>
          <w:szCs w:val="24"/>
        </w:rPr>
        <w:t xml:space="preserve"> - образовательной деятельности: логопедические коррекционные занятия, развивающие сеансы педагога-психолога, занимательная образовательная деятельность под руководством воспитателя.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58F5">
        <w:rPr>
          <w:rFonts w:ascii="Times New Roman" w:hAnsi="Times New Roman" w:cs="Times New Roman"/>
          <w:sz w:val="24"/>
          <w:szCs w:val="24"/>
        </w:rPr>
        <w:t xml:space="preserve"> Реализацию образовательной программы в полном объеме обеспечивает служба сопровождения. 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В нее входят: </w:t>
      </w:r>
    </w:p>
    <w:p w:rsidR="00F4356F" w:rsidRPr="006F58F5" w:rsidRDefault="00F4356F" w:rsidP="00F43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логопедическая служба, </w:t>
      </w:r>
    </w:p>
    <w:p w:rsidR="00F4356F" w:rsidRPr="006F58F5" w:rsidRDefault="00F4356F" w:rsidP="00F43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>психологическая служба,</w:t>
      </w:r>
    </w:p>
    <w:p w:rsidR="00F4356F" w:rsidRPr="006F58F5" w:rsidRDefault="00F4356F" w:rsidP="00F43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музыкальная служба, </w:t>
      </w:r>
    </w:p>
    <w:p w:rsidR="00F4356F" w:rsidRPr="006F58F5" w:rsidRDefault="00F4356F" w:rsidP="00F43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оздоровительно-физкультурная служба, </w:t>
      </w:r>
    </w:p>
    <w:p w:rsidR="00F4356F" w:rsidRPr="006F58F5" w:rsidRDefault="00F4356F" w:rsidP="00F43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8F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F58F5">
        <w:rPr>
          <w:rFonts w:ascii="Times New Roman" w:hAnsi="Times New Roman" w:cs="Times New Roman"/>
          <w:sz w:val="24"/>
          <w:szCs w:val="24"/>
        </w:rPr>
        <w:t xml:space="preserve">-образовательная служба. 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58F5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используются: 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образования. Приказ </w:t>
      </w:r>
      <w:proofErr w:type="spellStart"/>
      <w:r w:rsidRPr="006F58F5">
        <w:rPr>
          <w:rFonts w:ascii="Times New Roman" w:hAnsi="Times New Roman" w:cs="Times New Roman"/>
          <w:sz w:val="24"/>
          <w:szCs w:val="24"/>
        </w:rPr>
        <w:t>Мин.проф.РФ</w:t>
      </w:r>
      <w:proofErr w:type="spellEnd"/>
      <w:r w:rsidRPr="006F58F5">
        <w:rPr>
          <w:rFonts w:ascii="Times New Roman" w:hAnsi="Times New Roman" w:cs="Times New Roman"/>
          <w:sz w:val="24"/>
          <w:szCs w:val="24"/>
        </w:rPr>
        <w:t xml:space="preserve"> от 25.11.2022г. № 1028, </w:t>
      </w:r>
    </w:p>
    <w:p w:rsidR="00F4356F" w:rsidRPr="006F58F5" w:rsidRDefault="00F4356F" w:rsidP="00F43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Федеральная адаптированная образовательная программа дошкольного образования для обучающихся с ОВЗ. Приказ </w:t>
      </w:r>
      <w:proofErr w:type="spellStart"/>
      <w:r w:rsidRPr="006F58F5">
        <w:rPr>
          <w:rFonts w:ascii="Times New Roman" w:hAnsi="Times New Roman" w:cs="Times New Roman"/>
          <w:sz w:val="24"/>
          <w:szCs w:val="24"/>
        </w:rPr>
        <w:t>Мин.проф.РФ</w:t>
      </w:r>
      <w:proofErr w:type="spellEnd"/>
      <w:r w:rsidRPr="006F58F5">
        <w:rPr>
          <w:rFonts w:ascii="Times New Roman" w:hAnsi="Times New Roman" w:cs="Times New Roman"/>
          <w:sz w:val="24"/>
          <w:szCs w:val="24"/>
        </w:rPr>
        <w:t xml:space="preserve"> от 24.11.2022г. № 1022,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«Программа развития речи дошкольников» Ушаковой О. С., 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«Программа коррекционно-развивающей работы в логопедической группе детского сада для детей с общим недоразвитием речи» </w:t>
      </w:r>
      <w:proofErr w:type="spellStart"/>
      <w:r w:rsidRPr="006F58F5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6F58F5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58F5">
        <w:rPr>
          <w:rFonts w:ascii="Times New Roman" w:hAnsi="Times New Roman" w:cs="Times New Roman"/>
          <w:i/>
          <w:sz w:val="24"/>
          <w:szCs w:val="24"/>
        </w:rPr>
        <w:t>Возрастная категория детей и особенности реализации программы:</w:t>
      </w:r>
      <w:r w:rsidRPr="006F58F5">
        <w:rPr>
          <w:rFonts w:ascii="Times New Roman" w:hAnsi="Times New Roman" w:cs="Times New Roman"/>
          <w:sz w:val="24"/>
          <w:szCs w:val="24"/>
        </w:rPr>
        <w:t xml:space="preserve"> адаптированная образовательная программа рассчитана на детей в возрасте от 5 до 7 лет с тяжелыми нарушениями речи, особенности реализации АОП предусматривают гибкий коррекционно- образовательный процесс, направленный на учет индивидуальных возможностей детей с ТНР, на полноценное проживание ребенка с ТНР дошкольного детства и психолого- педагогической готовности к школьному обучению в период завершения этапа дошкольного детства. </w:t>
      </w:r>
    </w:p>
    <w:p w:rsidR="00F4356F" w:rsidRPr="006F58F5" w:rsidRDefault="00F4356F" w:rsidP="00F435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8F5">
        <w:rPr>
          <w:rFonts w:ascii="Times New Roman" w:hAnsi="Times New Roman" w:cs="Times New Roman"/>
          <w:b/>
          <w:i/>
          <w:sz w:val="24"/>
          <w:szCs w:val="24"/>
        </w:rPr>
        <w:t>Характеристика взаимодействия педагогического коллектива с семьями детей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i/>
          <w:sz w:val="24"/>
          <w:szCs w:val="24"/>
        </w:rPr>
        <w:t xml:space="preserve">    Цель взаимодействия педагогического коллектива с семьями детей</w:t>
      </w:r>
      <w:r w:rsidRPr="006F58F5">
        <w:rPr>
          <w:rFonts w:ascii="Times New Roman" w:hAnsi="Times New Roman" w:cs="Times New Roman"/>
          <w:sz w:val="24"/>
          <w:szCs w:val="24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6F58F5"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 w:rsidRPr="006F58F5">
        <w:rPr>
          <w:rFonts w:ascii="Times New Roman" w:hAnsi="Times New Roman" w:cs="Times New Roman"/>
          <w:sz w:val="24"/>
          <w:szCs w:val="24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    Вовлечение родителей в единое пространство детского развития в ОУ решается в четырех направлениях: </w:t>
      </w:r>
    </w:p>
    <w:p w:rsidR="00F4356F" w:rsidRPr="006F58F5" w:rsidRDefault="00F4356F" w:rsidP="00F435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работа с коллективом ОУ по организации взаимодействия с семьей, ознакомление педагогов с системой новых форм работы с родителями (законными представителями); </w:t>
      </w:r>
    </w:p>
    <w:p w:rsidR="00F4356F" w:rsidRPr="006F58F5" w:rsidRDefault="00F4356F" w:rsidP="00F435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повышение педагогической культуры родителей (законных представителей); </w:t>
      </w:r>
    </w:p>
    <w:p w:rsidR="00F4356F" w:rsidRPr="006F58F5" w:rsidRDefault="00F4356F" w:rsidP="00F435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вовлечение родителей (законных представителей) в деятельность ОУ, совместная работа по обмену опытом;</w:t>
      </w:r>
    </w:p>
    <w:p w:rsidR="00F4356F" w:rsidRPr="006F58F5" w:rsidRDefault="00F4356F" w:rsidP="00F435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участие в управлении образовательной организации. </w:t>
      </w:r>
    </w:p>
    <w:p w:rsidR="00F4356F" w:rsidRPr="006F58F5" w:rsidRDefault="00F4356F" w:rsidP="00F43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4"/>
          <w:szCs w:val="24"/>
        </w:rPr>
        <w:t xml:space="preserve">      Педагогический коллектив предлагает родителям воспитанников разнообразные формы взаимодействия: круглые столы; открытые просмотры занятий и других видов детской деятельности; </w:t>
      </w:r>
      <w:proofErr w:type="spellStart"/>
      <w:r w:rsidRPr="006F58F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6F58F5">
        <w:rPr>
          <w:rFonts w:ascii="Times New Roman" w:hAnsi="Times New Roman" w:cs="Times New Roman"/>
          <w:sz w:val="24"/>
          <w:szCs w:val="24"/>
        </w:rPr>
        <w:t xml:space="preserve">; дни открытых дверей; семинары-практикумы; тренинги; собрания; </w:t>
      </w:r>
      <w:proofErr w:type="gramStart"/>
      <w:r w:rsidRPr="006F58F5">
        <w:rPr>
          <w:rFonts w:ascii="Times New Roman" w:hAnsi="Times New Roman" w:cs="Times New Roman"/>
          <w:sz w:val="24"/>
          <w:szCs w:val="24"/>
        </w:rPr>
        <w:t>видео- фильмы</w:t>
      </w:r>
      <w:proofErr w:type="gramEnd"/>
      <w:r w:rsidRPr="006F58F5">
        <w:rPr>
          <w:rFonts w:ascii="Times New Roman" w:hAnsi="Times New Roman" w:cs="Times New Roman"/>
          <w:sz w:val="24"/>
          <w:szCs w:val="24"/>
        </w:rPr>
        <w:t xml:space="preserve"> и презентации о жизни группы, детского сада, различных видов деятельности, режимных моментов; выставки детских работ; фотовыставки; информационные проспекты; информационные стенды; мини - газеты; папки-передвижки. </w:t>
      </w:r>
    </w:p>
    <w:p w:rsidR="00801C8E" w:rsidRDefault="00801C8E"/>
    <w:sectPr w:rsidR="0080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57"/>
    <w:multiLevelType w:val="hybridMultilevel"/>
    <w:tmpl w:val="AA44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28A2"/>
    <w:multiLevelType w:val="hybridMultilevel"/>
    <w:tmpl w:val="183A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F"/>
    <w:rsid w:val="00801C8E"/>
    <w:rsid w:val="00F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52C3"/>
  <w15:chartTrackingRefBased/>
  <w15:docId w15:val="{587148F1-4163-497D-ADF5-F7ADD91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2023-09-08T06:20:00Z</dcterms:created>
  <dcterms:modified xsi:type="dcterms:W3CDTF">2023-09-08T06:24:00Z</dcterms:modified>
</cp:coreProperties>
</file>