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A7" w:rsidRPr="00E12C6F" w:rsidRDefault="00E12C6F">
      <w:pPr>
        <w:spacing w:after="0"/>
        <w:ind w:left="120"/>
        <w:rPr>
          <w:lang w:val="ru-RU"/>
        </w:rPr>
      </w:pPr>
      <w:bookmarkStart w:id="0" w:name="block-10570575"/>
      <w:r>
        <w:rPr>
          <w:noProof/>
          <w:lang w:val="ru-RU" w:eastAsia="ru-RU"/>
        </w:rPr>
        <w:drawing>
          <wp:inline distT="0" distB="0" distL="0" distR="0" wp14:anchorId="1C03C2C8" wp14:editId="0F2D25D8">
            <wp:extent cx="594042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A7" w:rsidRPr="00E12C6F" w:rsidRDefault="003F0391">
      <w:pPr>
        <w:spacing w:after="0"/>
        <w:ind w:left="120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‌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3F0391">
      <w:pPr>
        <w:spacing w:after="0"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3F0391">
      <w:pPr>
        <w:spacing w:after="0"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«Биология.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167A7" w:rsidRPr="00E12C6F" w:rsidRDefault="003F0391">
      <w:pPr>
        <w:spacing w:after="0"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12C6F">
        <w:rPr>
          <w:rFonts w:ascii="Times New Roman" w:hAnsi="Times New Roman"/>
          <w:color w:val="000000"/>
          <w:sz w:val="28"/>
          <w:lang w:val="ru-RU"/>
        </w:rPr>
        <w:t>класс</w:t>
      </w:r>
      <w:r w:rsidR="00E12C6F">
        <w:rPr>
          <w:rFonts w:ascii="Times New Roman" w:hAnsi="Times New Roman"/>
          <w:color w:val="000000"/>
          <w:sz w:val="28"/>
          <w:lang w:val="ru-RU"/>
        </w:rPr>
        <w:t>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9167A7">
      <w:pPr>
        <w:spacing w:after="0"/>
        <w:ind w:left="120"/>
        <w:jc w:val="center"/>
        <w:rPr>
          <w:lang w:val="ru-RU"/>
        </w:rPr>
      </w:pPr>
    </w:p>
    <w:p w:rsidR="009167A7" w:rsidRPr="00E12C6F" w:rsidRDefault="003F0391">
      <w:pPr>
        <w:spacing w:after="0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​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12C6F">
        <w:rPr>
          <w:rFonts w:ascii="Times New Roman" w:hAnsi="Times New Roman"/>
          <w:color w:val="000000"/>
          <w:sz w:val="28"/>
          <w:lang w:val="ru-RU"/>
        </w:rPr>
        <w:t>​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9167A7">
      <w:pPr>
        <w:rPr>
          <w:lang w:val="ru-RU"/>
        </w:rPr>
        <w:sectPr w:rsidR="009167A7" w:rsidRPr="00E12C6F">
          <w:pgSz w:w="11906" w:h="16383"/>
          <w:pgMar w:top="1134" w:right="850" w:bottom="1134" w:left="1701" w:header="720" w:footer="720" w:gutter="0"/>
          <w:cols w:space="720"/>
        </w:sect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bookmarkStart w:id="1" w:name="block-10570574"/>
      <w:bookmarkEnd w:id="0"/>
      <w:r w:rsidRPr="00E12C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E12C6F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E12C6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12C6F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E12C6F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E12C6F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E12C6F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E12C6F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E12C6F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E12C6F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условий для решения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одной из актуальных задач школьного биологического образования, которая предполагает формирование у обучающи</w:t>
      </w:r>
      <w:r w:rsidRPr="00E12C6F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E12C6F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E12C6F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E12C6F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E12C6F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E12C6F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Стру</w:t>
      </w:r>
      <w:r w:rsidRPr="00E12C6F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</w:t>
      </w:r>
      <w:r w:rsidRPr="00E12C6F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E12C6F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E12C6F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E12C6F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E12C6F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E12C6F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E12C6F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E12C6F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E12C6F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9167A7" w:rsidRPr="00E12C6F" w:rsidRDefault="009167A7">
      <w:pPr>
        <w:rPr>
          <w:lang w:val="ru-RU"/>
        </w:rPr>
        <w:sectPr w:rsidR="009167A7" w:rsidRPr="00E12C6F">
          <w:pgSz w:w="11906" w:h="16383"/>
          <w:pgMar w:top="1134" w:right="850" w:bottom="1134" w:left="1701" w:header="720" w:footer="720" w:gutter="0"/>
          <w:cols w:space="720"/>
        </w:sect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bookmarkStart w:id="2" w:name="block-10570578"/>
      <w:bookmarkEnd w:id="1"/>
      <w:r w:rsidRPr="00E12C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Default="003F0391">
      <w:pPr>
        <w:spacing w:after="0" w:line="264" w:lineRule="auto"/>
        <w:ind w:firstLine="600"/>
        <w:jc w:val="both"/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E12C6F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E12C6F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E12C6F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E12C6F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E12C6F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E12C6F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E12C6F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E12C6F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E12C6F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E12C6F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E12C6F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E12C6F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E12C6F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E12C6F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E12C6F">
        <w:rPr>
          <w:rFonts w:ascii="Times New Roman" w:hAnsi="Times New Roman"/>
          <w:color w:val="000000"/>
          <w:sz w:val="28"/>
          <w:lang w:val="ru-RU"/>
        </w:rPr>
        <w:t>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E12C6F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E12C6F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E12C6F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E12C6F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E12C6F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E12C6F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E12C6F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E12C6F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E12C6F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E12C6F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E12C6F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E12C6F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E12C6F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E12C6F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E12C6F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E12C6F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</w:t>
      </w:r>
      <w:r w:rsidRPr="00E12C6F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E12C6F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E12C6F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E12C6F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E12C6F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E12C6F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E12C6F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E12C6F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E12C6F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E12C6F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E12C6F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лекции растений и животных (на селекционную станцию, племенную ферму,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сортоиспытательный участок, в тепличное хозяйство, лабораторию агроуниверситета или научного центра)».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E12C6F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E12C6F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E12C6F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E12C6F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E12C6F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E12C6F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E12C6F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«Развитие органического мира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E12C6F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E12C6F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E12C6F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E12C6F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E12C6F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Система органического мира как отражение эволюции. Основные систематические группы орг</w:t>
      </w:r>
      <w:r w:rsidRPr="00E12C6F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E12C6F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E12C6F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E12C6F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E12C6F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E12C6F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E12C6F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E12C6F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Экология как наука. Задачи и разделы экологии. Методы экологических исслед</w:t>
      </w:r>
      <w:r w:rsidRPr="00E12C6F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E12C6F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E12C6F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E12C6F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E12C6F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продукции, численности, биомассы. Свойства экосистем: устойчивость, са</w:t>
      </w:r>
      <w:r w:rsidRPr="00E12C6F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Б</w:t>
      </w:r>
      <w:r w:rsidRPr="00E12C6F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E12C6F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E12C6F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E12C6F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E12C6F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E12C6F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E12C6F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9167A7" w:rsidRPr="00E12C6F" w:rsidRDefault="009167A7">
      <w:pPr>
        <w:rPr>
          <w:lang w:val="ru-RU"/>
        </w:rPr>
        <w:sectPr w:rsidR="009167A7" w:rsidRPr="00E12C6F">
          <w:pgSz w:w="11906" w:h="16383"/>
          <w:pgMar w:top="1134" w:right="850" w:bottom="1134" w:left="1701" w:header="720" w:footer="720" w:gutter="0"/>
          <w:cols w:space="720"/>
        </w:sect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bookmarkStart w:id="3" w:name="block-10570579"/>
      <w:bookmarkEnd w:id="2"/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E12C6F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67A7" w:rsidRPr="00E12C6F" w:rsidRDefault="009167A7">
      <w:pPr>
        <w:spacing w:after="0" w:line="264" w:lineRule="auto"/>
        <w:ind w:left="120"/>
        <w:jc w:val="both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E12C6F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E12C6F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E12C6F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E12C6F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E12C6F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E12C6F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E12C6F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E12C6F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E12C6F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E12C6F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E12C6F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E12C6F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E12C6F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E12C6F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E12C6F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E12C6F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E12C6F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E12C6F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E12C6F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E12C6F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E12C6F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E12C6F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E12C6F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E12C6F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3F0391">
      <w:pPr>
        <w:spacing w:after="0"/>
        <w:ind w:left="120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E12C6F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E12C6F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E12C6F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E12C6F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E12C6F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E12C6F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E12C6F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E12C6F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167A7" w:rsidRPr="00E12C6F" w:rsidRDefault="003F0391">
      <w:pPr>
        <w:spacing w:after="0" w:line="264" w:lineRule="auto"/>
        <w:ind w:left="12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E12C6F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E12C6F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E12C6F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E12C6F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E12C6F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E12C6F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E12C6F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E12C6F">
        <w:rPr>
          <w:rFonts w:ascii="Times New Roman" w:hAnsi="Times New Roman"/>
          <w:color w:val="000000"/>
          <w:sz w:val="28"/>
          <w:lang w:val="ru-RU"/>
        </w:rPr>
        <w:t>и);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E12C6F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12C6F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12C6F">
        <w:rPr>
          <w:rFonts w:ascii="Times New Roman" w:hAnsi="Times New Roman"/>
          <w:color w:val="000000"/>
          <w:sz w:val="28"/>
          <w:lang w:val="ru-RU"/>
        </w:rPr>
        <w:t xml:space="preserve"> и возможностей ка</w:t>
      </w:r>
      <w:r w:rsidRPr="00E12C6F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E12C6F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E12C6F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E12C6F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E12C6F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E12C6F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E12C6F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E12C6F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</w:t>
      </w:r>
      <w:r w:rsidRPr="00E12C6F">
        <w:rPr>
          <w:rFonts w:ascii="Times New Roman" w:hAnsi="Times New Roman"/>
          <w:color w:val="000000"/>
          <w:sz w:val="28"/>
          <w:lang w:val="ru-RU"/>
        </w:rPr>
        <w:t>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lastRenderedPageBreak/>
        <w:t>3)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E12C6F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3F0391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E12C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67A7" w:rsidRPr="00E12C6F" w:rsidRDefault="009167A7">
      <w:pPr>
        <w:spacing w:after="0"/>
        <w:ind w:left="120"/>
        <w:rPr>
          <w:lang w:val="ru-RU"/>
        </w:rPr>
      </w:pP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E12C6F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E12C6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E12C6F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E12C6F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E12C6F">
        <w:rPr>
          <w:rFonts w:ascii="Times New Roman" w:hAnsi="Times New Roman"/>
          <w:color w:val="000000"/>
          <w:sz w:val="28"/>
          <w:lang w:val="ru-RU"/>
        </w:rPr>
        <w:t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</w:t>
      </w:r>
      <w:r w:rsidRPr="00E12C6F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E12C6F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E12C6F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E12C6F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E12C6F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E12C6F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E12C6F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12C6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E12C6F">
        <w:rPr>
          <w:rFonts w:ascii="Times New Roman" w:hAnsi="Times New Roman"/>
          <w:color w:val="000000"/>
          <w:sz w:val="28"/>
          <w:lang w:val="ru-RU"/>
        </w:rPr>
        <w:t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</w:t>
      </w:r>
      <w:r w:rsidRPr="00E12C6F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lastRenderedPageBreak/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E12C6F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E12C6F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E12C6F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E12C6F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E12C6F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9167A7" w:rsidRPr="00E12C6F" w:rsidRDefault="003F0391">
      <w:pPr>
        <w:spacing w:after="0" w:line="264" w:lineRule="auto"/>
        <w:ind w:firstLine="600"/>
        <w:jc w:val="both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E12C6F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9167A7" w:rsidRPr="00E12C6F" w:rsidRDefault="009167A7">
      <w:pPr>
        <w:rPr>
          <w:lang w:val="ru-RU"/>
        </w:rPr>
        <w:sectPr w:rsidR="009167A7" w:rsidRPr="00E12C6F">
          <w:pgSz w:w="11906" w:h="16383"/>
          <w:pgMar w:top="1134" w:right="850" w:bottom="1134" w:left="1701" w:header="720" w:footer="720" w:gutter="0"/>
          <w:cols w:space="720"/>
        </w:sectPr>
      </w:pPr>
    </w:p>
    <w:p w:rsidR="009167A7" w:rsidRDefault="003F0391">
      <w:pPr>
        <w:spacing w:after="0"/>
        <w:ind w:left="120"/>
      </w:pPr>
      <w:bookmarkStart w:id="6" w:name="block-10570573"/>
      <w:bookmarkEnd w:id="3"/>
      <w:r w:rsidRPr="00E12C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67A7" w:rsidRDefault="003F0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167A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7A7" w:rsidRDefault="009167A7">
            <w:pPr>
              <w:spacing w:after="0"/>
              <w:ind w:left="135"/>
            </w:pPr>
          </w:p>
        </w:tc>
      </w:tr>
      <w:tr w:rsidR="0091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1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167A7" w:rsidRDefault="009167A7"/>
        </w:tc>
      </w:tr>
    </w:tbl>
    <w:p w:rsidR="009167A7" w:rsidRDefault="009167A7">
      <w:pPr>
        <w:sectPr w:rsidR="0091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7A7" w:rsidRDefault="003F0391">
      <w:pPr>
        <w:spacing w:after="0"/>
        <w:ind w:left="120"/>
      </w:pPr>
      <w:bookmarkStart w:id="7" w:name="block-105705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67A7" w:rsidRDefault="003F0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08"/>
        <w:gridCol w:w="1171"/>
        <w:gridCol w:w="1841"/>
        <w:gridCol w:w="1910"/>
        <w:gridCol w:w="1347"/>
        <w:gridCol w:w="2861"/>
      </w:tblGrid>
      <w:tr w:rsidR="009167A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7A7" w:rsidRDefault="009167A7">
            <w:pPr>
              <w:spacing w:after="0"/>
              <w:ind w:left="135"/>
            </w:pPr>
          </w:p>
        </w:tc>
      </w:tr>
      <w:tr w:rsidR="0091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7A7" w:rsidRDefault="0091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7A7" w:rsidRDefault="009167A7"/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67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дигибридного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67A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167A7" w:rsidRPr="00E12C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67A7" w:rsidRDefault="009167A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2C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91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7A7" w:rsidRPr="00E12C6F" w:rsidRDefault="003F0391">
            <w:pPr>
              <w:spacing w:after="0"/>
              <w:ind w:left="135"/>
              <w:rPr>
                <w:lang w:val="ru-RU"/>
              </w:rPr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bookmarkStart w:id="8" w:name="_GoBack"/>
            <w:bookmarkEnd w:id="8"/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 w:rsidRPr="00E12C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67A7" w:rsidRDefault="003F0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7A7" w:rsidRDefault="009167A7"/>
        </w:tc>
      </w:tr>
    </w:tbl>
    <w:p w:rsidR="009167A7" w:rsidRDefault="009167A7">
      <w:pPr>
        <w:sectPr w:rsidR="0091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3F0391" w:rsidRDefault="003F0391"/>
    <w:sectPr w:rsidR="003F03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7"/>
    <w:rsid w:val="003F0391"/>
    <w:rsid w:val="009167A7"/>
    <w:rsid w:val="00E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EF6B"/>
  <w15:docId w15:val="{58BC8991-D1A7-4E94-ABAA-96C79DA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564" TargetMode="External"/><Relationship Id="rId29" Type="http://schemas.openxmlformats.org/officeDocument/2006/relationships/hyperlink" Target="https://m.edsoo.ru/863e796e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0" Type="http://schemas.openxmlformats.org/officeDocument/2006/relationships/hyperlink" Target="https://m.edsoo.ru/863e6870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2023-10-21T07:47:00Z</dcterms:created>
  <dcterms:modified xsi:type="dcterms:W3CDTF">2023-10-21T07:47:00Z</dcterms:modified>
</cp:coreProperties>
</file>