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94" w:rsidRDefault="002D24F1" w:rsidP="002D24F1">
      <w:pPr>
        <w:tabs>
          <w:tab w:val="left" w:pos="179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24F1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3815F3A" wp14:editId="452F395E">
            <wp:simplePos x="0" y="0"/>
            <wp:positionH relativeFrom="column">
              <wp:posOffset>1240155</wp:posOffset>
            </wp:positionH>
            <wp:positionV relativeFrom="paragraph">
              <wp:posOffset>-937260</wp:posOffset>
            </wp:positionV>
            <wp:extent cx="6181725" cy="8497034"/>
            <wp:effectExtent l="1162050" t="0" r="1133475" b="0"/>
            <wp:wrapNone/>
            <wp:docPr id="2" name="Рисунок 2" descr="E:\АООП + Программы\Титулы\2023-11-09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1725" cy="84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1" w:rsidRDefault="002D24F1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2D24F1" w:rsidRDefault="002D24F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24F1" w:rsidRDefault="002D24F1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77537F" w:rsidRPr="00B55FFD" w:rsidRDefault="006C3D68" w:rsidP="002D24F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5FF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7537F" w:rsidRPr="00B55FF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«Изобразительное искусство</w:t>
      </w:r>
      <w:r w:rsidR="0004314A" w:rsidRPr="00D21D13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Pr="008653BA" w:rsidRDefault="0077537F" w:rsidP="008653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A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4E6271" w:rsidRDefault="004E6271" w:rsidP="004E627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7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77537F" w:rsidRPr="008653BA" w:rsidRDefault="0077537F" w:rsidP="008653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A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8653BA" w:rsidRPr="008653BA" w:rsidRDefault="008653BA" w:rsidP="008653BA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537F" w:rsidRPr="008653BA" w:rsidRDefault="00B55FFD" w:rsidP="008653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A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77537F" w:rsidRPr="008653BA" w:rsidRDefault="0077537F" w:rsidP="008653B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3BA">
        <w:rPr>
          <w:rFonts w:ascii="Times New Roman" w:hAnsi="Times New Roman" w:cs="Times New Roman"/>
          <w:bCs/>
          <w:sz w:val="28"/>
          <w:szCs w:val="28"/>
        </w:rPr>
        <w:t>Типовое положение о специальном (коррекционном) учреждении;</w:t>
      </w:r>
    </w:p>
    <w:p w:rsidR="00AB1616" w:rsidRPr="00D21D13" w:rsidRDefault="007A0BB2" w:rsidP="008653BA">
      <w:pPr>
        <w:pStyle w:val="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21D1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21D13">
        <w:rPr>
          <w:rFonts w:ascii="Times New Roman" w:hAnsi="Times New Roman" w:cs="Times New Roman"/>
          <w:sz w:val="28"/>
          <w:szCs w:val="28"/>
        </w:rPr>
        <w:t>ий</w:t>
      </w:r>
      <w:r w:rsidR="00B76CF3" w:rsidRPr="00D21D13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4 </w:t>
      </w:r>
      <w:r w:rsidRPr="00D21D13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6766D9" w:rsidRPr="00D21D13">
        <w:rPr>
          <w:rFonts w:ascii="Times New Roman" w:hAnsi="Times New Roman" w:cs="Times New Roman"/>
          <w:sz w:val="28"/>
          <w:szCs w:val="28"/>
        </w:rPr>
        <w:t>В</w:t>
      </w:r>
      <w:r w:rsidR="007A0F5E" w:rsidRPr="00D21D13">
        <w:rPr>
          <w:rFonts w:ascii="Times New Roman" w:hAnsi="Times New Roman" w:cs="Times New Roman"/>
          <w:sz w:val="28"/>
          <w:szCs w:val="28"/>
        </w:rPr>
        <w:t>.</w:t>
      </w:r>
      <w:r w:rsidRPr="00D21D13">
        <w:rPr>
          <w:rFonts w:ascii="Times New Roman" w:hAnsi="Times New Roman" w:cs="Times New Roman"/>
          <w:sz w:val="28"/>
          <w:szCs w:val="28"/>
        </w:rPr>
        <w:t>В.Воронковой, 2013 г.</w:t>
      </w:r>
    </w:p>
    <w:p w:rsidR="00AE3D11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sz w:val="28"/>
          <w:szCs w:val="28"/>
        </w:rPr>
        <w:t>Содержание курса «Изобра</w:t>
      </w:r>
      <w:r w:rsidR="007A0F5E" w:rsidRPr="00D21D13">
        <w:rPr>
          <w:rFonts w:ascii="Times New Roman" w:hAnsi="Times New Roman" w:cs="Times New Roman"/>
          <w:sz w:val="28"/>
          <w:szCs w:val="28"/>
        </w:rPr>
        <w:t>зительное искусство» направлено</w:t>
      </w:r>
      <w:r w:rsidRPr="00D21D13">
        <w:rPr>
          <w:rFonts w:ascii="Times New Roman" w:hAnsi="Times New Roman" w:cs="Times New Roman"/>
          <w:sz w:val="28"/>
          <w:szCs w:val="28"/>
        </w:rPr>
        <w:t xml:space="preserve"> на </w:t>
      </w:r>
      <w:r w:rsidRPr="00D21D13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537F" w:rsidRPr="00AA2B86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sz w:val="28"/>
          <w:szCs w:val="28"/>
        </w:rPr>
        <w:t>Основная цель курса:</w:t>
      </w:r>
      <w:r w:rsidR="00F338B3" w:rsidRPr="00D21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77537F" w:rsidRPr="00D21D13" w:rsidRDefault="0077537F" w:rsidP="00B55FF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D13">
        <w:rPr>
          <w:rFonts w:ascii="Times New Roman" w:hAnsi="Times New Roman" w:cs="Times New Roman"/>
          <w:bCs/>
          <w:sz w:val="28"/>
          <w:szCs w:val="28"/>
        </w:rPr>
        <w:t xml:space="preserve">Задачи курса: 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AA2B86">
        <w:rPr>
          <w:rStyle w:val="c0c4"/>
          <w:rFonts w:ascii="Times New Roman" w:eastAsia="Times New Roman" w:hAnsi="Times New Roman" w:cs="Times New Roman"/>
          <w:sz w:val="28"/>
          <w:szCs w:val="28"/>
        </w:rPr>
        <w:t>находить в изобра</w:t>
      </w: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жаемом</w:t>
      </w:r>
      <w:r w:rsidR="00AA2B86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существенные признаки, устанавливать сходство и различие;</w:t>
      </w:r>
    </w:p>
    <w:p w:rsidR="0077537F" w:rsidRPr="00D21D13" w:rsidRDefault="0004314A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- содействовать развитию у уча</w:t>
      </w:r>
      <w:r w:rsidR="0077537F"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аналитико-синтетической деятельности, умения сравнивать, обобщать;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77537F" w:rsidRPr="00D21D13" w:rsidRDefault="00AA2B86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c4"/>
          <w:rFonts w:ascii="Times New Roman" w:hAnsi="Times New Roman" w:cs="Times New Roman"/>
          <w:sz w:val="28"/>
          <w:szCs w:val="28"/>
        </w:rPr>
        <w:t>-</w:t>
      </w:r>
      <w:r w:rsidR="0077537F" w:rsidRPr="00D21D13">
        <w:rPr>
          <w:rStyle w:val="c0c4"/>
          <w:rFonts w:ascii="Times New Roman" w:eastAsia="Times New Roman" w:hAnsi="Times New Roman"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дать уча</w:t>
      </w:r>
      <w:r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щимся  знания элементарных основ реалистического рисунка, формировать навыки рисования с натуры, декоративного рисования;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знакомить уча</w:t>
      </w:r>
      <w:r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7537F" w:rsidRDefault="0077537F" w:rsidP="00B55FFD">
      <w:pPr>
        <w:spacing w:after="0" w:line="240" w:lineRule="auto"/>
        <w:ind w:firstLine="709"/>
        <w:jc w:val="both"/>
        <w:rPr>
          <w:rStyle w:val="c0c4"/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развивать у уча</w:t>
      </w:r>
      <w:r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речь, художественный вкус, интерес и любовь к изобразительной деятельности.</w:t>
      </w:r>
    </w:p>
    <w:p w:rsidR="000E59F5" w:rsidRPr="005B3A31" w:rsidRDefault="000E59F5" w:rsidP="000E5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0E59F5" w:rsidRPr="000E59F5" w:rsidRDefault="000E59F5" w:rsidP="000E5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коррекция фонематического слуха;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 - коррекция мелкой моторики;</w:t>
      </w:r>
    </w:p>
    <w:p w:rsidR="006606AF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 - ко</w:t>
      </w:r>
      <w:r w:rsidR="006606AF" w:rsidRPr="00B55FFD">
        <w:rPr>
          <w:rFonts w:ascii="Times New Roman" w:hAnsi="Times New Roman" w:cs="Times New Roman"/>
          <w:sz w:val="28"/>
          <w:szCs w:val="28"/>
        </w:rPr>
        <w:t>ррекция зрительного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="006606AF" w:rsidRPr="00B55FFD">
        <w:rPr>
          <w:rFonts w:ascii="Times New Roman" w:hAnsi="Times New Roman" w:cs="Times New Roman"/>
          <w:sz w:val="28"/>
          <w:szCs w:val="28"/>
        </w:rPr>
        <w:t>восприяти</w:t>
      </w:r>
      <w:r w:rsidR="00B76CF3" w:rsidRPr="00B55FFD">
        <w:rPr>
          <w:rFonts w:ascii="Times New Roman" w:hAnsi="Times New Roman" w:cs="Times New Roman"/>
          <w:sz w:val="28"/>
          <w:szCs w:val="28"/>
        </w:rPr>
        <w:t>я</w:t>
      </w:r>
    </w:p>
    <w:p w:rsidR="0077537F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 - коррекция устной связной речи;</w:t>
      </w:r>
    </w:p>
    <w:p w:rsidR="00130CEB" w:rsidRPr="00B55FFD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8B133C" w:rsidRPr="00B55FFD">
        <w:rPr>
          <w:rFonts w:ascii="Times New Roman" w:hAnsi="Times New Roman" w:cs="Times New Roman"/>
          <w:sz w:val="28"/>
          <w:szCs w:val="28"/>
        </w:rPr>
        <w:t>недостат</w:t>
      </w:r>
      <w:r w:rsidR="0004314A" w:rsidRPr="00B55FFD">
        <w:rPr>
          <w:rFonts w:ascii="Times New Roman" w:hAnsi="Times New Roman" w:cs="Times New Roman"/>
          <w:sz w:val="28"/>
          <w:szCs w:val="28"/>
        </w:rPr>
        <w:t>ков познавательной деятельности</w:t>
      </w:r>
      <w:r w:rsidR="000359D3" w:rsidRPr="00B55FFD">
        <w:rPr>
          <w:rFonts w:ascii="Times New Roman" w:hAnsi="Times New Roman" w:cs="Times New Roman"/>
          <w:sz w:val="28"/>
          <w:szCs w:val="28"/>
        </w:rPr>
        <w:t>;</w:t>
      </w:r>
    </w:p>
    <w:p w:rsidR="000359D3" w:rsidRDefault="000359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коррекция недостатков произношения.</w:t>
      </w:r>
    </w:p>
    <w:p w:rsidR="000E59F5" w:rsidRPr="000E59F5" w:rsidRDefault="000E59F5" w:rsidP="0015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FF2">
        <w:rPr>
          <w:rFonts w:ascii="Times New Roman" w:hAnsi="Times New Roman" w:cs="Times New Roman"/>
          <w:sz w:val="28"/>
          <w:szCs w:val="28"/>
        </w:rPr>
        <w:t>- расширять представления функциональной грамотности, применение знаний на практике.</w:t>
      </w:r>
    </w:p>
    <w:p w:rsidR="0077537F" w:rsidRPr="00B55FFD" w:rsidRDefault="0077537F" w:rsidP="0015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Технологии обучении:</w:t>
      </w:r>
    </w:p>
    <w:p w:rsidR="0077537F" w:rsidRPr="00B55FFD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1. </w:t>
      </w:r>
      <w:r w:rsidR="0077537F" w:rsidRPr="00B55FFD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77537F" w:rsidRPr="00B55FFD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2. </w:t>
      </w:r>
      <w:r w:rsidR="0077537F" w:rsidRPr="00B55FFD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7537F" w:rsidRPr="00B55FFD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3. </w:t>
      </w:r>
      <w:r w:rsidR="0077537F" w:rsidRPr="00B55FF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77537F" w:rsidRPr="00B55FFD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A2B86">
        <w:rPr>
          <w:rFonts w:ascii="Times New Roman" w:hAnsi="Times New Roman" w:cs="Times New Roman"/>
          <w:sz w:val="28"/>
          <w:szCs w:val="28"/>
        </w:rPr>
        <w:t>здоровь</w:t>
      </w:r>
      <w:r w:rsidR="0077537F" w:rsidRPr="00B55FFD">
        <w:rPr>
          <w:rFonts w:ascii="Times New Roman" w:hAnsi="Times New Roman" w:cs="Times New Roman"/>
          <w:sz w:val="28"/>
          <w:szCs w:val="28"/>
        </w:rPr>
        <w:t>есберегающие технологии;</w:t>
      </w:r>
    </w:p>
    <w:p w:rsidR="008B133C" w:rsidRPr="00B55FFD" w:rsidRDefault="007A0F5E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8B133C" w:rsidRPr="00B55FFD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133C" w:rsidRPr="00B55FFD"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="008B133C" w:rsidRPr="00B55FFD">
        <w:rPr>
          <w:rFonts w:ascii="Times New Roman" w:hAnsi="Times New Roman" w:cs="Times New Roman"/>
          <w:sz w:val="28"/>
          <w:szCs w:val="28"/>
        </w:rPr>
        <w:t>организации процесса обучения изобразительное искусство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B55FFD">
        <w:rPr>
          <w:rFonts w:ascii="Times New Roman" w:eastAsia="Times New Roman" w:hAnsi="Times New Roman" w:cs="Times New Roman"/>
          <w:sz w:val="28"/>
          <w:szCs w:val="28"/>
        </w:rPr>
        <w:t>Обязательным требованием к каждому уроку является 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облегченные варианты п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рактической работы, используют </w:t>
      </w:r>
      <w:r w:rsidR="008B133C" w:rsidRPr="00B55FFD">
        <w:rPr>
          <w:rFonts w:ascii="Times New Roman" w:eastAsia="Times New Roman" w:hAnsi="Times New Roman" w:cs="Times New Roman"/>
          <w:sz w:val="28"/>
          <w:szCs w:val="28"/>
        </w:rPr>
        <w:t>шаблоны.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AA2B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AA2B86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B55FFD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B55FFD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8B133C" w:rsidRPr="00B55FFD" w:rsidRDefault="00F338B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Виды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B55FFD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B55FFD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B55FFD">
        <w:rPr>
          <w:rFonts w:ascii="Times New Roman" w:hAnsi="Times New Roman" w:cs="Times New Roman"/>
          <w:sz w:val="28"/>
          <w:szCs w:val="28"/>
        </w:rPr>
        <w:t>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8B133C" w:rsidRPr="00B55FFD" w:rsidRDefault="008B133C" w:rsidP="00B55F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55FFD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="006D4CFB" w:rsidRPr="00B55FFD">
        <w:rPr>
          <w:rFonts w:ascii="Times New Roman" w:hAnsi="Times New Roman" w:cs="Times New Roman"/>
          <w:sz w:val="28"/>
          <w:szCs w:val="28"/>
        </w:rPr>
        <w:t>:</w:t>
      </w:r>
    </w:p>
    <w:p w:rsidR="00130CEB" w:rsidRPr="00B55FFD" w:rsidRDefault="00B76CF3" w:rsidP="00AA2B8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рисунок</w:t>
      </w:r>
      <w:r w:rsidR="00130CEB" w:rsidRPr="00B55FF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6D4CFB" w:rsidRPr="00B55FFD">
        <w:rPr>
          <w:rFonts w:ascii="Times New Roman" w:hAnsi="Times New Roman" w:cs="Times New Roman"/>
          <w:sz w:val="28"/>
          <w:szCs w:val="28"/>
        </w:rPr>
        <w:t>.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B55FFD">
        <w:rPr>
          <w:rFonts w:ascii="Times New Roman" w:hAnsi="Times New Roman" w:cs="Times New Roman"/>
          <w:sz w:val="28"/>
          <w:szCs w:val="28"/>
        </w:rPr>
        <w:t>:</w:t>
      </w:r>
      <w:r w:rsidR="006D4CFB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располагать лист бумаги (по вертикали или горизонтали) в зависимости от пространственно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расположения изображаемого</w:t>
      </w:r>
      <w:r w:rsidR="006D4CF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0F5E" w:rsidRPr="00B55FFD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</w:t>
      </w:r>
      <w:r w:rsidR="00BB2B9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размещать изображение отдельно взятого предмета по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 листа бумаги;</w:t>
      </w:r>
    </w:p>
    <w:p w:rsidR="007A0F5E" w:rsidRPr="00B55FFD" w:rsidRDefault="007A0F5E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2B9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ориентироваться на плоскости листа бумаги и в гот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геометрической форме;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распределять величину изображения в зависимости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размера листа бумаги;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делить лист на глаз на две и ч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 равные части;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 помощью у</w:t>
      </w:r>
      <w:r w:rsidR="006606A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строение предмета;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изображать от руки предметы разной формы, передавая их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характерные особенности;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4CF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рисовать узоры из геометрических и растительных форм в полосе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квадрате (по образцу);</w:t>
      </w:r>
    </w:p>
    <w:p w:rsidR="007A0F5E" w:rsidRPr="00B55FFD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в </w:t>
      </w:r>
      <w:r w:rsidR="00BB2B9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рисунках на темы изображать основания более близких предметов ниже, дальни</w:t>
      </w:r>
      <w:r w:rsidR="006D4CF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предметов -</w:t>
      </w:r>
      <w:r w:rsidR="00BB2B9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выше; изображать близкие предметы крупнее дальних, х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отя и равных по величине;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различать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называть цвета и их оттенки;</w:t>
      </w:r>
    </w:p>
    <w:p w:rsidR="007A0F5E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узнавать в иллюстрациях книг и в репродукциях художественных картин характерные признаки времен года, передаваемые средствами из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образительного искусства;</w:t>
      </w:r>
    </w:p>
    <w:p w:rsidR="0004314A" w:rsidRPr="00B55FFD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свой рисунок с помощью учителя, отмечать в работе достоинства и недостатки.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Межпредметные связи: 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письмо и развитие речи – письмо названия работы, даты;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- чтение и развитие речи – чтение </w:t>
      </w:r>
      <w:r w:rsidR="006D02C4" w:rsidRPr="00B55FFD">
        <w:rPr>
          <w:rFonts w:ascii="Times New Roman" w:hAnsi="Times New Roman" w:cs="Times New Roman"/>
          <w:sz w:val="28"/>
          <w:szCs w:val="28"/>
        </w:rPr>
        <w:t>названия картин, работ художников;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="006D02C4" w:rsidRPr="00B55FFD">
        <w:rPr>
          <w:rFonts w:ascii="Times New Roman" w:hAnsi="Times New Roman" w:cs="Times New Roman"/>
          <w:sz w:val="28"/>
          <w:szCs w:val="28"/>
        </w:rPr>
        <w:t>– название чисел в пределах 100, поиск нужной страницы, понятия квадрат, круг, овал, прямоугольник, треугольник, шар.</w:t>
      </w:r>
    </w:p>
    <w:p w:rsidR="008B133C" w:rsidRPr="00B55FFD" w:rsidRDefault="007A0F5E" w:rsidP="00B55FF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F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133C" w:rsidRPr="00B55FF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30CEB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6766D9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курс по изобразительному искусству ставит с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ледующие основные задачи: </w:t>
      </w:r>
    </w:p>
    <w:p w:rsidR="006766D9" w:rsidRPr="00B55FFD" w:rsidRDefault="001A641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в пространстве; </w:t>
      </w:r>
    </w:p>
    <w:p w:rsidR="007A0F5E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изображаемо</w:t>
      </w:r>
      <w:r w:rsidR="00E43ED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признаки, устанавлива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сходство и различие;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у учащихся аналитико-синтетической деятельности, уме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сравнивать, обобщать; </w:t>
      </w:r>
    </w:p>
    <w:p w:rsidR="007A0F5E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задании и планировать свою работу, намечать последователь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выполнения рисунка;</w:t>
      </w:r>
    </w:p>
    <w:p w:rsidR="006766D9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</w:t>
      </w:r>
      <w:r w:rsidR="006766D9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материала;</w:t>
      </w:r>
    </w:p>
    <w:p w:rsidR="007A0F5E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декоративного рисования;</w:t>
      </w:r>
    </w:p>
    <w:p w:rsidR="007A0F5E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учащихся с отдельными произведениями изобразительного, декоративно-прикладного и н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 искусства, воспитывать</w:t>
      </w:r>
    </w:p>
    <w:p w:rsidR="007A0F5E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эмоционально-эстетическое о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 к ним;</w:t>
      </w:r>
    </w:p>
    <w:p w:rsidR="007A0F5E" w:rsidRPr="00B55FFD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30CEB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речь, художественный вкус, интерес и любовь к изо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бразительной деятельности.</w:t>
      </w:r>
    </w:p>
    <w:p w:rsidR="007A0F5E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программой предусмотрены четыре вида занятий: декоративное рисование, рисован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ие с натуры, рисование на темы,</w:t>
      </w:r>
    </w:p>
    <w:p w:rsidR="007A0F5E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об и</w:t>
      </w:r>
      <w:r w:rsidR="006606A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зобразительном искусстве.</w:t>
      </w:r>
    </w:p>
    <w:p w:rsidR="00130CEB" w:rsidRPr="00B55FFD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рисование.</w:t>
      </w:r>
    </w:p>
    <w:p w:rsidR="008B133C" w:rsidRPr="00B55FFD" w:rsidRDefault="00130CEB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 xml:space="preserve">На уроках декоративного рисования учащиеся знакомятся с </w:t>
      </w:r>
      <w:r w:rsidR="00FE5997" w:rsidRPr="00B55FFD">
        <w:rPr>
          <w:rFonts w:ascii="Times New Roman" w:hAnsi="Times New Roman" w:cs="Times New Roman"/>
          <w:bCs/>
          <w:sz w:val="28"/>
          <w:szCs w:val="28"/>
        </w:rPr>
        <w:t>л</w:t>
      </w:r>
      <w:r w:rsidRPr="00B55FFD">
        <w:rPr>
          <w:rFonts w:ascii="Times New Roman" w:hAnsi="Times New Roman" w:cs="Times New Roman"/>
          <w:bCs/>
          <w:sz w:val="28"/>
          <w:szCs w:val="28"/>
        </w:rPr>
        <w:t xml:space="preserve">учшими образцами декоративно-прикладного искусства. </w:t>
      </w:r>
      <w:r w:rsidR="00FE5997" w:rsidRPr="00B55FFD">
        <w:rPr>
          <w:rFonts w:ascii="Times New Roman" w:hAnsi="Times New Roman" w:cs="Times New Roman"/>
          <w:bCs/>
          <w:sz w:val="28"/>
          <w:szCs w:val="28"/>
        </w:rPr>
        <w:t>Демонстрация произведений народных мастеров позволяют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FE5997" w:rsidRPr="00B55FFD" w:rsidRDefault="00FE5997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FE5997" w:rsidRPr="00B55FFD" w:rsidRDefault="00FE5997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Занятия по декоративному рисованию должны предшествовать урокам рисования с натуры, так как они формируют технические и изобразительные умения учащихся.</w:t>
      </w:r>
    </w:p>
    <w:p w:rsidR="00F951C3" w:rsidRPr="00B55FFD" w:rsidRDefault="00F951C3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Рисование с натуры.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Большое значение на этих уроках имеет правильный отбор соответствующего оборудования и моделей.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Основная задача обучения рисова</w:t>
      </w:r>
      <w:r w:rsidR="00B76CF3" w:rsidRPr="00B55FFD">
        <w:rPr>
          <w:sz w:val="28"/>
          <w:szCs w:val="28"/>
        </w:rPr>
        <w:t>нию с натуры в младших классах -</w:t>
      </w:r>
      <w:r w:rsidRPr="00B55FFD">
        <w:rPr>
          <w:sz w:val="28"/>
          <w:szCs w:val="28"/>
        </w:rPr>
        <w:t xml:space="preserve"> научить детей рисовать, передавая в рисунке соотношения ширины и высоты, частей и целого, а также конструкцию предметов.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Рисование на темы.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F951C3" w:rsidRPr="00B55FFD" w:rsidRDefault="00B76CF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В 1 - </w:t>
      </w:r>
      <w:r w:rsidR="00F951C3" w:rsidRPr="00B55FFD">
        <w:rPr>
          <w:sz w:val="28"/>
          <w:szCs w:val="28"/>
        </w:rPr>
        <w:t>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lastRenderedPageBreak/>
        <w:t>В</w:t>
      </w:r>
      <w:r w:rsidR="00B76CF3" w:rsidRPr="00B55FFD">
        <w:rPr>
          <w:sz w:val="28"/>
          <w:szCs w:val="28"/>
        </w:rPr>
        <w:t xml:space="preserve"> 3 - </w:t>
      </w:r>
      <w:r w:rsidRPr="00B55FFD">
        <w:rPr>
          <w:sz w:val="28"/>
          <w:szCs w:val="28"/>
        </w:rPr>
        <w:t>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iCs/>
          <w:sz w:val="28"/>
          <w:szCs w:val="28"/>
        </w:rPr>
        <w:t>Беседы об изобразительном искусстве.</w:t>
      </w:r>
    </w:p>
    <w:p w:rsidR="00F951C3" w:rsidRPr="00B55FFD" w:rsidRDefault="00B76CF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Беседы об искусстве - </w:t>
      </w:r>
      <w:r w:rsidR="00F951C3" w:rsidRPr="00B55FFD">
        <w:rPr>
          <w:sz w:val="28"/>
          <w:szCs w:val="28"/>
        </w:rPr>
        <w:t>важное средство нравственного и художественно-эстетического воспитания школьников.</w:t>
      </w:r>
    </w:p>
    <w:p w:rsidR="00F951C3" w:rsidRPr="00B55FFD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В </w:t>
      </w:r>
      <w:r w:rsidR="00B76CF3" w:rsidRPr="00B55FFD">
        <w:rPr>
          <w:sz w:val="28"/>
          <w:szCs w:val="28"/>
        </w:rPr>
        <w:t xml:space="preserve">1 - </w:t>
      </w:r>
      <w:r w:rsidR="00F951C3" w:rsidRPr="00B55FFD">
        <w:rPr>
          <w:sz w:val="28"/>
          <w:szCs w:val="28"/>
        </w:rPr>
        <w:t>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</w:t>
      </w:r>
      <w:r w:rsidR="00B76CF3" w:rsidRPr="00B55FFD">
        <w:rPr>
          <w:sz w:val="28"/>
          <w:szCs w:val="28"/>
        </w:rPr>
        <w:t xml:space="preserve">ы не отводятся, а выделяется 10 - </w:t>
      </w:r>
      <w:r w:rsidR="00F951C3" w:rsidRPr="00B55FFD">
        <w:rPr>
          <w:sz w:val="28"/>
          <w:szCs w:val="28"/>
        </w:rPr>
        <w:t>15 минут в начале или в конце урока.</w:t>
      </w:r>
    </w:p>
    <w:p w:rsidR="00F951C3" w:rsidRPr="00B55FFD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В </w:t>
      </w:r>
      <w:r w:rsidR="00F951C3" w:rsidRPr="00B55FFD">
        <w:rPr>
          <w:sz w:val="28"/>
          <w:szCs w:val="28"/>
        </w:rPr>
        <w:t xml:space="preserve">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</w:t>
      </w:r>
      <w:r w:rsidR="00B76CF3" w:rsidRPr="00B55FFD">
        <w:rPr>
          <w:sz w:val="28"/>
          <w:szCs w:val="28"/>
        </w:rPr>
        <w:t xml:space="preserve">подобранных на одну тему, или 5 - </w:t>
      </w:r>
      <w:r w:rsidR="00F951C3" w:rsidRPr="00B55FFD">
        <w:rPr>
          <w:sz w:val="28"/>
          <w:szCs w:val="28"/>
        </w:rPr>
        <w:t>6 предметов декоративно-прикладного искусства.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F951C3" w:rsidRPr="00B55FFD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В </w:t>
      </w:r>
      <w:r w:rsidR="00F951C3" w:rsidRPr="00B55FFD">
        <w:rPr>
          <w:sz w:val="28"/>
          <w:szCs w:val="28"/>
        </w:rPr>
        <w:t>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F951C3" w:rsidRPr="00B55FFD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B03CD0" w:rsidRPr="00B55FFD" w:rsidRDefault="00B03CD0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>Основные требования к знаниям и умениям учащихся по предмету: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должны знать: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правильно определять величину изображения в зависимости от размера листа бумаги;</w:t>
      </w:r>
    </w:p>
    <w:p w:rsidR="00B03CD0" w:rsidRPr="00B55FFD" w:rsidRDefault="00D21D1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CD0" w:rsidRPr="00B55FFD">
        <w:rPr>
          <w:sz w:val="28"/>
          <w:szCs w:val="28"/>
        </w:rPr>
        <w:t>передавать в рисунке форму прямоугольных, цилиндрических, конических предметов в несложном пространственном положении;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использовать осевые линии при построении рисунка симметричной формы;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передавать объемную форму предметов элементарной светотенью, пользуясь различной штриховкой (косой, по форме);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подбирать и передавать в рисунке цвета изображаемых предметов (цветной карандаш, гуашь);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пользоваться гуашевыми красками при рисовании орнаментов (узоров);</w:t>
      </w:r>
    </w:p>
    <w:p w:rsidR="00B03CD0" w:rsidRPr="00B55FFD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lastRenderedPageBreak/>
        <w:t xml:space="preserve">- </w:t>
      </w:r>
      <w:r w:rsidR="00B03CD0" w:rsidRPr="00B55FFD">
        <w:rPr>
          <w:sz w:val="28"/>
          <w:szCs w:val="28"/>
        </w:rPr>
        <w:t>анализировать свой рисунок и рисунок товарища (по отдельным вопросам учителя);</w:t>
      </w:r>
    </w:p>
    <w:p w:rsidR="00B03CD0" w:rsidRPr="00B55FFD" w:rsidRDefault="007974A8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употреблять в речи слова, обозначающие пространственные признаки и пространственные отношения предметов;</w:t>
      </w:r>
    </w:p>
    <w:p w:rsidR="00B03CD0" w:rsidRPr="00B55FFD" w:rsidRDefault="007974A8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55FFD">
        <w:rPr>
          <w:sz w:val="28"/>
          <w:szCs w:val="28"/>
        </w:rPr>
        <w:t xml:space="preserve">- </w:t>
      </w:r>
      <w:r w:rsidR="00B03CD0" w:rsidRPr="00B55FFD">
        <w:rPr>
          <w:sz w:val="28"/>
          <w:szCs w:val="28"/>
        </w:rPr>
        <w:t>рассказывать о содержании и особенностях рассматриваемого произведения изобразительного искусства.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B55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размещать изображение отдельно взятого предмета посередине листа бумаги;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плоскости листа бумаги и в готовой геометрической форме;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распределять величину изображения в зависимости от размера листа бумаги;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лист на глаз на две и четыре равные части;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 помощью учителя строение предмета;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от руки предметы разной формы, передавая их характерные особенности;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узоры из геометрических и растительных форм в полосе и квадрате (по образцу);</w:t>
      </w:r>
    </w:p>
    <w:p w:rsidR="00B03CD0" w:rsidRPr="00B55FFD" w:rsidRDefault="00D21D1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F5E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рисунках на темы изображать основания более близких пре</w:t>
      </w:r>
      <w:r w:rsidR="007974A8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 ниже, дальних предметов -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выше; изображать близкие предметы крупнее дальних, хотя и равных по величине;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06A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и называть цвета и их оттенки;</w:t>
      </w:r>
    </w:p>
    <w:p w:rsidR="00B03CD0" w:rsidRPr="00B55FFD" w:rsidRDefault="00D21D1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B03CD0" w:rsidRPr="00B55FFD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 рисунок с помощью учителя, отмечать в работе достоинства и недостатки.</w:t>
      </w:r>
    </w:p>
    <w:p w:rsidR="00FE5997" w:rsidRPr="00D21D13" w:rsidRDefault="00FE5997" w:rsidP="00D21D13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B55FFD" w:rsidRDefault="00FE5997" w:rsidP="00B55FF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«Изобразительное искусство» </w:t>
      </w:r>
      <w:r w:rsidR="007A0F5E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3 классе отводится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A0BB2" w:rsidRPr="00B55FFD">
        <w:rPr>
          <w:rFonts w:ascii="Times New Roman" w:hAnsi="Times New Roman" w:cs="Times New Roman"/>
          <w:spacing w:val="0"/>
          <w:sz w:val="28"/>
          <w:szCs w:val="28"/>
        </w:rPr>
        <w:t>34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>1 ч в неделю.</w:t>
      </w:r>
    </w:p>
    <w:p w:rsidR="00B03CD0" w:rsidRPr="00B55FFD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B03CD0" w:rsidRPr="00B55FFD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</w:t>
            </w: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II</w:t>
            </w: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III</w:t>
            </w: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IV</w:t>
            </w: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B03CD0" w:rsidRPr="00B55FFD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740396" w:rsidP="00740396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9</w:t>
            </w:r>
            <w:r w:rsidR="00B03CD0"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740396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7</w:t>
            </w:r>
            <w:r w:rsidR="00B03CD0"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>ч</w:t>
            </w:r>
          </w:p>
        </w:tc>
      </w:tr>
      <w:tr w:rsidR="00B03CD0" w:rsidRPr="00B55FFD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>1 полугодие 16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21D13" w:rsidRDefault="00740396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2 полугодие 16</w:t>
            </w:r>
            <w:r w:rsidR="00B03CD0" w:rsidRPr="00D21D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часов</w:t>
            </w:r>
          </w:p>
        </w:tc>
      </w:tr>
    </w:tbl>
    <w:p w:rsidR="00B03CD0" w:rsidRPr="00B55FFD" w:rsidRDefault="00B03CD0" w:rsidP="00B55FFD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997" w:rsidRPr="00D21D13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1. Д</w:t>
      </w:r>
      <w:r w:rsidR="00E440B2" w:rsidRPr="00B55FFD">
        <w:rPr>
          <w:rFonts w:ascii="Times New Roman" w:hAnsi="Times New Roman"/>
          <w:sz w:val="28"/>
          <w:szCs w:val="28"/>
        </w:rPr>
        <w:t>уховно-нравственное воспитание и развитие способностей, творческого потенциала ребенка, формирование ассоциативно-образного пространств</w:t>
      </w:r>
      <w:r w:rsidRPr="00B55FFD">
        <w:rPr>
          <w:rFonts w:ascii="Times New Roman" w:hAnsi="Times New Roman"/>
          <w:sz w:val="28"/>
          <w:szCs w:val="28"/>
        </w:rPr>
        <w:t>енного мышления, интуиции.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2. Э</w:t>
      </w:r>
      <w:r w:rsidR="00E440B2" w:rsidRPr="00B55FFD">
        <w:rPr>
          <w:rFonts w:ascii="Times New Roman" w:hAnsi="Times New Roman"/>
          <w:sz w:val="28"/>
          <w:szCs w:val="28"/>
        </w:rPr>
        <w:t>моционально-ценностное отношение ребенка к миру</w:t>
      </w:r>
      <w:r w:rsidRPr="00B55FFD">
        <w:rPr>
          <w:rFonts w:ascii="Times New Roman" w:hAnsi="Times New Roman"/>
          <w:sz w:val="28"/>
          <w:szCs w:val="28"/>
        </w:rPr>
        <w:t>.</w:t>
      </w:r>
    </w:p>
    <w:p w:rsidR="008B133C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пыт эмоционально-ценностного, эстетического восприятия м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ира и художественно-творческой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9743E" w:rsidRDefault="0059743E" w:rsidP="0059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</w:t>
      </w:r>
      <w:r w:rsidRPr="005B3A31">
        <w:rPr>
          <w:rFonts w:ascii="Times New Roman" w:hAnsi="Times New Roman" w:cs="Times New Roman"/>
          <w:sz w:val="28"/>
          <w:szCs w:val="28"/>
        </w:rPr>
        <w:t>озволит овладеть основными элементами функциональной грамотности, что  является одним из важнейших ценностных ориентиров развития личности.</w:t>
      </w:r>
    </w:p>
    <w:p w:rsidR="00E440B2" w:rsidRPr="00D21D13" w:rsidRDefault="00B76CF3" w:rsidP="00D21D13">
      <w:pPr>
        <w:pStyle w:val="24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«Изобразительное искусство»</w:t>
      </w:r>
    </w:p>
    <w:p w:rsidR="00E440B2" w:rsidRPr="00B55FFD" w:rsidRDefault="00E440B2" w:rsidP="00B55FFD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FFD">
        <w:rPr>
          <w:rStyle w:val="c1"/>
          <w:sz w:val="28"/>
          <w:szCs w:val="28"/>
        </w:rPr>
        <w:t>Личностные результаты:</w:t>
      </w:r>
    </w:p>
    <w:p w:rsidR="00E440B2" w:rsidRPr="00B55FFD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E440B2" w:rsidRPr="00B55FFD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74A8" w:rsidRPr="00B55F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440B2" w:rsidRPr="00B55FFD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брожелательности и эмоционально -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коллективной деятельности в процессе совместной творческой работ в команде одноклассников </w:t>
      </w:r>
      <w:r w:rsidR="00DD574F" w:rsidRPr="00B55F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од руководством учителя;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</w:t>
      </w:r>
      <w:r w:rsidR="00DD574F" w:rsidRPr="00B55FFD">
        <w:rPr>
          <w:rFonts w:ascii="Times New Roman" w:eastAsia="Times New Roman" w:hAnsi="Times New Roman" w:cs="Times New Roman"/>
          <w:sz w:val="28"/>
          <w:szCs w:val="28"/>
        </w:rPr>
        <w:t>иков с позиций творческих задач.</w:t>
      </w:r>
    </w:p>
    <w:p w:rsidR="00E440B2" w:rsidRPr="00B55FFD" w:rsidRDefault="00E440B2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Style w:val="c1"/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FF47C9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6114" w:rsidRPr="00B55FF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</w:t>
      </w:r>
      <w:r w:rsidR="00FF47C9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6114" w:rsidRPr="00B55F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практическими умениями и навыками</w:t>
      </w:r>
      <w:r w:rsidR="00F951C3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(живопись), декоративной (народных и прикладные виды искусства);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эстетическая оценка явлений природы, событий окружающего мира</w:t>
      </w:r>
      <w:r w:rsidR="00F951C3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440B2" w:rsidRPr="00B55FFD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ение обсуждать и анализировать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="00F951C3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нашего региона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B2" w:rsidRPr="00B55FFD" w:rsidRDefault="00E440B2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iCs/>
          <w:sz w:val="28"/>
          <w:szCs w:val="28"/>
        </w:rPr>
        <w:t>По художественно-творческой изобразительной деятельности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0B2" w:rsidRPr="00B55FFD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знать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 xml:space="preserve"> названия красок, основные цвета солнечного спектра, способ получения составных цветов из главных;</w:t>
      </w:r>
    </w:p>
    <w:p w:rsidR="0077537F" w:rsidRPr="00B55FFD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E440B2" w:rsidRPr="00B55F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уметь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смешивать главные цвета красок для получения составных цветов.</w:t>
      </w:r>
    </w:p>
    <w:p w:rsidR="00E440B2" w:rsidRPr="00D21D13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AA2B86" w:rsidRDefault="00AA2B86" w:rsidP="00AA2B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Декоративное раскрашивание.</w:t>
      </w:r>
    </w:p>
    <w:p w:rsidR="00E440B2" w:rsidRPr="00B55FFD" w:rsidRDefault="00E440B2" w:rsidP="00AA2B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6606AF" w:rsidRPr="00B55FFD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с натуры</w:t>
      </w:r>
      <w:r w:rsidR="00DD574F" w:rsidRPr="00B55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AA2B86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на темы.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B55F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ближе, дальше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5F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весь лист бумаги и соблюдая верх и низ рисунка.</w:t>
      </w:r>
    </w:p>
    <w:p w:rsidR="00E440B2" w:rsidRPr="00B55FFD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Беседы об изобразительном искусстве 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(2 раза в четверть)</w:t>
      </w:r>
      <w:r w:rsidR="00DD574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6766D9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Примерные задания</w:t>
      </w:r>
    </w:p>
    <w:p w:rsidR="00E440B2" w:rsidRPr="00B55FFD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четверт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с натуры осенни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листьев. Беседа по картине И. 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Хруцког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 «Цветы и плоды» или др.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в полосе из веток с листочками. Рисование с натуры ветки дерева с простыми по форме листьями (например,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ветка</w:t>
      </w:r>
    </w:p>
    <w:p w:rsidR="00716114" w:rsidRPr="00B55FFD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вишневого дерева).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«Парк осенью». Беседа по кар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тинам об осени (И. </w:t>
      </w:r>
      <w:r w:rsidR="00DD574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Левитан. «Золотая осень», В.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оленов. «Золотая осень»).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предметов различной формы и цвета (яблоко,</w:t>
      </w:r>
      <w:r w:rsidR="006606A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а, огурец, морковь).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морских сигнальных флажков (3 -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4 флажка на одном листе).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досок (с уз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ором) для резания овощей.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шах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матного узора в квадрате.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четверть</w:t>
      </w:r>
    </w:p>
    <w:p w:rsidR="00716114" w:rsidRPr="00B55FFD" w:rsidRDefault="00DD574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геометрического орнамента в квадрате. Рисование с н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атуры игрушечного домика.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ассказа, прочитанного учителем.</w:t>
      </w:r>
    </w:p>
    <w:p w:rsidR="00716114" w:rsidRPr="00B55FFD" w:rsidRDefault="00DD574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работами гжельских мастеров. Узор для гжельской тарелки (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тарелка -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 форма).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с натуры </w:t>
      </w:r>
      <w:r w:rsidR="006606AF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будил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 круглой формы.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с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 двухцветного мяча.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узора в полосе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(снежинки и веточки ели).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тинам на тему «Зима пришла» (И. Шишкин. «Зима», К. 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Юон.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«Русская зима» или др.).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«Нарядная елка».</w:t>
      </w:r>
    </w:p>
    <w:p w:rsidR="00E440B2" w:rsidRPr="00B55FFD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четверт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узора на рукавичке 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(выкройка вырезается из бумаги -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готовая форма). Рисование симмет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ричного узора по образцу.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на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«Елка зимой в лесу».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молотка. Рисование с натуры несложного по форме инструмента (например, шпатель, напильник с ручкой, р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учные</w:t>
      </w:r>
    </w:p>
    <w:p w:rsidR="00716114" w:rsidRPr="00B55FFD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вилы и т.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теннисной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ракетки. Беседа по картинам К. 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Юона «Конец зимы», «Полдень» или др. Рисование на тему «Мой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</w:t>
      </w:r>
      <w:r w:rsidR="00D2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 герой».</w:t>
      </w:r>
    </w:p>
    <w:p w:rsidR="00716114" w:rsidRPr="00B55FFD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 -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поздравительной открытки к 8 Марта. Рисование по образцу орнамента из квадратов. 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с натуры постройки из элементов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строительного материала.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игрушки-вертолета (изготавливается из картона).</w:t>
      </w:r>
    </w:p>
    <w:p w:rsidR="00E440B2" w:rsidRPr="00B55FFD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четверт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из растительных фо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рм в полосе.</w:t>
      </w:r>
    </w:p>
    <w:p w:rsidR="00716114" w:rsidRPr="00B55FFD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по картинам о весне (И. Левитан. «Март», А. Саврасов. «Грачи прилетели», Т. </w:t>
      </w:r>
      <w:r w:rsidR="00E440B2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Яблонская. «Ве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сна» и др.). Рисование с натуры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весенней веточки. Рисование 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«Деревья весной».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орнамента из квадратов (крышка для кор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обки квадратной формы).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«Праздник Поб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еды» (праздничный салют).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 на тему «Нарисуй любой узор в квадрате» (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-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готовая форма).</w:t>
      </w:r>
    </w:p>
    <w:p w:rsidR="00716114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куста земляники с цветами. Рисование с натуры цв</w:t>
      </w:r>
      <w:r w:rsidR="00716114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етов.</w:t>
      </w:r>
    </w:p>
    <w:p w:rsidR="00E440B2" w:rsidRPr="00B55FFD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картинам на тему «Разноцветные краски лета» (А</w:t>
      </w:r>
      <w:r w:rsidR="00B76CF3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Куинджи. «Березовая роща», А. </w:t>
      </w: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Пластов. «Сенокос» или др.).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88374C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нормы оценки знаний и умений.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5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» - выставляется за безошибочное и аккуратное выполнение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2B"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4» 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выставляется ученику за безошибочное и аккуратное выполнение работы, но ученик допускает неточности в выполнении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3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E440B2" w:rsidRPr="00D21D13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B55FFD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B55FFD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2. наблюдение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3. беседа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21D13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21D13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ED12D3" w:rsidRPr="00B55FFD" w:rsidRDefault="00ED12D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</w:t>
      </w:r>
      <w:r w:rsidR="0088374C" w:rsidRPr="00B55FFD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книгопечатная продукция:</w:t>
      </w:r>
      <w:r w:rsidR="00ED12D3" w:rsidRPr="00B55FFD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88374C" w:rsidRPr="00B55FFD">
        <w:rPr>
          <w:rFonts w:ascii="Times New Roman" w:hAnsi="Times New Roman" w:cs="Times New Roman"/>
          <w:sz w:val="28"/>
          <w:szCs w:val="28"/>
        </w:rPr>
        <w:t xml:space="preserve">ий VIII вида подготовительный, 1 – 4 классы» под редакцией </w:t>
      </w:r>
      <w:r w:rsidR="00ED12D3" w:rsidRPr="00B55FFD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="00ED12D3" w:rsidRPr="00B55FF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-</w:t>
      </w:r>
      <w:r w:rsidR="00ED12D3"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 w:rsidR="00ED12D3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школе. 1-2 кл.: Учеб. для общеобразоват. учеб. заведений: В 2 ч. – М.: Дрофа, 2001.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-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B55FFD">
        <w:rPr>
          <w:rFonts w:ascii="Times New Roman" w:hAnsi="Times New Roman" w:cs="Times New Roman"/>
          <w:sz w:val="28"/>
          <w:szCs w:val="28"/>
        </w:rPr>
        <w:t xml:space="preserve">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B03CD0" w:rsidRPr="00B55FFD" w:rsidRDefault="0088374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интернет-ресурсы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6606AF" w:rsidRPr="00B55FFD">
        <w:rPr>
          <w:rFonts w:ascii="Times New Roman" w:hAnsi="Times New Roman" w:cs="Times New Roman"/>
          <w:kern w:val="24"/>
          <w:sz w:val="28"/>
          <w:szCs w:val="28"/>
        </w:rPr>
        <w:t xml:space="preserve"> видеоролики;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5B30C9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88374C" w:rsidRPr="00B55FFD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одноместные 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E8" w:rsidRDefault="001579E8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E8" w:rsidRDefault="001579E8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Default="00816260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60" w:rsidRPr="00816260" w:rsidRDefault="00816260" w:rsidP="00816260">
      <w:pPr>
        <w:shd w:val="clear" w:color="auto" w:fill="FFFFFF"/>
        <w:spacing w:after="0" w:line="360" w:lineRule="auto"/>
        <w:jc w:val="center"/>
        <w:rPr>
          <w:rFonts w:ascii="Times New Roman" w:eastAsia="Malgun Gothic" w:hAnsi="Times New Roman" w:cs="Times New Roman"/>
          <w:color w:val="FF0000"/>
          <w:sz w:val="28"/>
          <w:szCs w:val="28"/>
        </w:rPr>
      </w:pPr>
      <w:r w:rsidRPr="00816260">
        <w:rPr>
          <w:rFonts w:ascii="Times New Roman" w:eastAsia="Malgun Gothic" w:hAnsi="Times New Roman" w:cs="Times New Roman"/>
          <w:b/>
          <w:bCs/>
          <w:sz w:val="28"/>
          <w:szCs w:val="28"/>
        </w:rPr>
        <w:t>Календарно-тематический план по предмету «Изобразительное искусство» 4 класс</w:t>
      </w:r>
    </w:p>
    <w:tbl>
      <w:tblPr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741"/>
        <w:gridCol w:w="6344"/>
        <w:gridCol w:w="997"/>
        <w:gridCol w:w="2977"/>
        <w:gridCol w:w="1134"/>
        <w:gridCol w:w="1275"/>
      </w:tblGrid>
      <w:tr w:rsidR="00816260" w:rsidRPr="00055353" w:rsidTr="00055353">
        <w:trPr>
          <w:trHeight w:val="48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предмета,  темы уроков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6260" w:rsidRPr="00055353" w:rsidTr="00055353">
        <w:trPr>
          <w:trHeight w:val="614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6260" w:rsidRPr="00055353" w:rsidRDefault="00816260" w:rsidP="00157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Декоративное рисование.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листа березы, дуба.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эскиз  любого  осеннего  листочка.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овощей.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репку.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E76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фруктов.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свой  любимый  фрукт.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E76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ветки рябины.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осеннее  дерево.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узора в полосе из растительных форм.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узор    для  закладки.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геометрического орнамента в квадрате.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  раскрасить  прямоугольник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 натуры предметов цилиндрической формы (кружка).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наброски  кастрюли.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«Сказочная избушка».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1579E8" w:rsidP="00157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эскиз  дачного домика.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1579E8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6260"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с натуры.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1579E8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6260"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геометрического  орнамента  в  квадрате. Узор для крышки коробки.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Вырезать  из  цветной  бумаги  геометрические  </w:t>
            </w: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игрушки-автобуса.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эскиз  машинки.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игрушки-грузовика.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эскиз  любимой 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 рисование  «Городской  транспорт».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 дорожный  знак.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новогодней игрушки. Беседа по иллюстрации с картины художника И.Шишкина «Зима».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 стихотворение  о  зиме.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40396" w:rsidRPr="00816260" w:rsidRDefault="00740396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40396" w:rsidRPr="00816260" w:rsidRDefault="00740396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1579E8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эскиза  новогоднего  шара.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1579E8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740396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740396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 «Новогодняя ёлка»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поздравительную    открытку  «С  Новым  годом!».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1579E8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60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055353" w:rsidRDefault="00816260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1579E8" w:rsidP="0005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6260"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260" w:rsidRPr="00816260" w:rsidRDefault="00816260" w:rsidP="00816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055353" w:rsidRDefault="00740396" w:rsidP="0074039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на темы.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- «Снежинка». Беседа по картинам на тему «Кончил дело-гуляй смело».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  узора  из  снежинок  на  шапочке.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предмета симметричной формы (керамическая ваза).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орнамент  на  вазе.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 раскладной  пирамидки.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 подборку  картинок  о  зиме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мягкой игрушки. (медведь).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эскиз  зайчика.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rPr>
          <w:trHeight w:val="62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дымковской игрушки (барыня, водоноска).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закладку  с  дымковским  орнаментом.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плаката «Защитникам Отечества-слава!».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поздравительную  открытку.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бумажного стаканчика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 подборку  картинок  о  весне.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«Декоративно- прикладное искусство» (вышивка, кружево, керамика)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чашку  и  расписать  её  синей  краской..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 «Пришла весна»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весенний  пейзаж.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055353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055353" w:rsidRDefault="00740396" w:rsidP="0074039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об искусстве.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скворечника, дуплянки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грача  или  скворца.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конструктивной формы (часы- настольные, настенные)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наручные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 рисование  «Наши  космические  корабли  в  полете».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 фантастический  рисунок  «Я  в  космосе».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набросков  столярных  инструментов  (2-3  предмета).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один  набросок  слесарного  инструмента.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расписного блюда (узор из ягод и листьев)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и  раскрасить круг.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rPr>
          <w:trHeight w:val="69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открытки  к  Дню  Победы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открытку  и  подарить  ветерану.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с  натуры  весенних  цветов.</w:t>
            </w:r>
          </w:p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 итогов  года.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6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 подборку  картинок  с  изображением  весенних  цветов.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96" w:rsidRPr="00816260" w:rsidTr="0005535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6" w:rsidRPr="00816260" w:rsidRDefault="00740396" w:rsidP="00740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260" w:rsidRPr="00816260" w:rsidRDefault="00816260" w:rsidP="0081626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107B" w:rsidRDefault="0086107B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07B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A7" w:rsidRDefault="008C52A7" w:rsidP="006F1390">
      <w:pPr>
        <w:spacing w:after="0" w:line="240" w:lineRule="auto"/>
      </w:pPr>
      <w:r>
        <w:separator/>
      </w:r>
    </w:p>
  </w:endnote>
  <w:endnote w:type="continuationSeparator" w:id="0">
    <w:p w:rsidR="008C52A7" w:rsidRDefault="008C52A7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79E8" w:rsidRPr="003D7EC7" w:rsidRDefault="001579E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4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79E8" w:rsidRDefault="001579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A7" w:rsidRDefault="008C52A7" w:rsidP="006F1390">
      <w:pPr>
        <w:spacing w:after="0" w:line="240" w:lineRule="auto"/>
      </w:pPr>
      <w:r>
        <w:separator/>
      </w:r>
    </w:p>
  </w:footnote>
  <w:footnote w:type="continuationSeparator" w:id="0">
    <w:p w:rsidR="008C52A7" w:rsidRDefault="008C52A7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BB30C3"/>
    <w:multiLevelType w:val="hybridMultilevel"/>
    <w:tmpl w:val="E1D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37F"/>
    <w:rsid w:val="000359D3"/>
    <w:rsid w:val="000429BD"/>
    <w:rsid w:val="0004314A"/>
    <w:rsid w:val="00055353"/>
    <w:rsid w:val="00071686"/>
    <w:rsid w:val="000B014E"/>
    <w:rsid w:val="000E59F5"/>
    <w:rsid w:val="0012285D"/>
    <w:rsid w:val="00130CEB"/>
    <w:rsid w:val="00153D5D"/>
    <w:rsid w:val="001579E8"/>
    <w:rsid w:val="00185F8E"/>
    <w:rsid w:val="00191C5F"/>
    <w:rsid w:val="001A188C"/>
    <w:rsid w:val="001A207A"/>
    <w:rsid w:val="001A5945"/>
    <w:rsid w:val="001A6412"/>
    <w:rsid w:val="001F6B31"/>
    <w:rsid w:val="0020739D"/>
    <w:rsid w:val="00221D93"/>
    <w:rsid w:val="00242870"/>
    <w:rsid w:val="0024346C"/>
    <w:rsid w:val="00244A16"/>
    <w:rsid w:val="00255281"/>
    <w:rsid w:val="00280E17"/>
    <w:rsid w:val="00282CBB"/>
    <w:rsid w:val="00285EC0"/>
    <w:rsid w:val="002B6BEA"/>
    <w:rsid w:val="002D24F1"/>
    <w:rsid w:val="002F44AD"/>
    <w:rsid w:val="00317CDB"/>
    <w:rsid w:val="00317F47"/>
    <w:rsid w:val="00341350"/>
    <w:rsid w:val="003415AA"/>
    <w:rsid w:val="00344818"/>
    <w:rsid w:val="00383F22"/>
    <w:rsid w:val="003D7555"/>
    <w:rsid w:val="003D7EC7"/>
    <w:rsid w:val="003F5D11"/>
    <w:rsid w:val="00402B7A"/>
    <w:rsid w:val="00473C53"/>
    <w:rsid w:val="004E6271"/>
    <w:rsid w:val="004F37E3"/>
    <w:rsid w:val="004F7776"/>
    <w:rsid w:val="00510907"/>
    <w:rsid w:val="0052195D"/>
    <w:rsid w:val="00530BD6"/>
    <w:rsid w:val="005639A1"/>
    <w:rsid w:val="00573EE0"/>
    <w:rsid w:val="0059743E"/>
    <w:rsid w:val="005A3E40"/>
    <w:rsid w:val="005B1AE0"/>
    <w:rsid w:val="005B30C9"/>
    <w:rsid w:val="005C2965"/>
    <w:rsid w:val="005C5258"/>
    <w:rsid w:val="005D2E80"/>
    <w:rsid w:val="005F4079"/>
    <w:rsid w:val="0060184E"/>
    <w:rsid w:val="00634723"/>
    <w:rsid w:val="006606AF"/>
    <w:rsid w:val="006766D9"/>
    <w:rsid w:val="006C3D68"/>
    <w:rsid w:val="006D02C4"/>
    <w:rsid w:val="006D4CFB"/>
    <w:rsid w:val="006F1390"/>
    <w:rsid w:val="00716114"/>
    <w:rsid w:val="007250A0"/>
    <w:rsid w:val="007274E4"/>
    <w:rsid w:val="00735E48"/>
    <w:rsid w:val="00740396"/>
    <w:rsid w:val="00746789"/>
    <w:rsid w:val="00752C38"/>
    <w:rsid w:val="0075342B"/>
    <w:rsid w:val="00770117"/>
    <w:rsid w:val="0077537F"/>
    <w:rsid w:val="00780533"/>
    <w:rsid w:val="007974A8"/>
    <w:rsid w:val="007A0BB2"/>
    <w:rsid w:val="007A0F5E"/>
    <w:rsid w:val="007A5B6E"/>
    <w:rsid w:val="00815BA8"/>
    <w:rsid w:val="00816260"/>
    <w:rsid w:val="0086107B"/>
    <w:rsid w:val="008653BA"/>
    <w:rsid w:val="00870024"/>
    <w:rsid w:val="0088374C"/>
    <w:rsid w:val="008B133C"/>
    <w:rsid w:val="008B34CF"/>
    <w:rsid w:val="008C4CAD"/>
    <w:rsid w:val="008C52A7"/>
    <w:rsid w:val="008C74A0"/>
    <w:rsid w:val="008E6602"/>
    <w:rsid w:val="00942308"/>
    <w:rsid w:val="0094576B"/>
    <w:rsid w:val="00952BDF"/>
    <w:rsid w:val="009566AD"/>
    <w:rsid w:val="00964748"/>
    <w:rsid w:val="00A203A9"/>
    <w:rsid w:val="00A808BB"/>
    <w:rsid w:val="00AA2B86"/>
    <w:rsid w:val="00AB1616"/>
    <w:rsid w:val="00AC1F8F"/>
    <w:rsid w:val="00AC7EBF"/>
    <w:rsid w:val="00AE3D11"/>
    <w:rsid w:val="00B03CD0"/>
    <w:rsid w:val="00B307C9"/>
    <w:rsid w:val="00B55FFD"/>
    <w:rsid w:val="00B64D35"/>
    <w:rsid w:val="00B76CF3"/>
    <w:rsid w:val="00BB2B9F"/>
    <w:rsid w:val="00C512D2"/>
    <w:rsid w:val="00C84E96"/>
    <w:rsid w:val="00CA3141"/>
    <w:rsid w:val="00CA4BE5"/>
    <w:rsid w:val="00D056E5"/>
    <w:rsid w:val="00D21D13"/>
    <w:rsid w:val="00D22E3F"/>
    <w:rsid w:val="00DB796E"/>
    <w:rsid w:val="00DC7EF9"/>
    <w:rsid w:val="00DD574F"/>
    <w:rsid w:val="00E043B7"/>
    <w:rsid w:val="00E43C3A"/>
    <w:rsid w:val="00E43ED2"/>
    <w:rsid w:val="00E440B2"/>
    <w:rsid w:val="00E5250F"/>
    <w:rsid w:val="00E53A94"/>
    <w:rsid w:val="00E72AE2"/>
    <w:rsid w:val="00E76542"/>
    <w:rsid w:val="00EA5749"/>
    <w:rsid w:val="00ED12D3"/>
    <w:rsid w:val="00ED756D"/>
    <w:rsid w:val="00F10194"/>
    <w:rsid w:val="00F338B3"/>
    <w:rsid w:val="00F43631"/>
    <w:rsid w:val="00F472A0"/>
    <w:rsid w:val="00F6281D"/>
    <w:rsid w:val="00F951C3"/>
    <w:rsid w:val="00FB4EE6"/>
    <w:rsid w:val="00FC791C"/>
    <w:rsid w:val="00FE11C8"/>
    <w:rsid w:val="00FE5997"/>
    <w:rsid w:val="00FF1CE6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5058"/>
  <w15:docId w15:val="{4D315BB4-4DC0-45DC-9E75-85EBDDE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No Spacing"/>
    <w:qFormat/>
    <w:rsid w:val="00861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BEDD-6055-487E-8057-00861FA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70</cp:revision>
  <cp:lastPrinted>2017-09-17T12:25:00Z</cp:lastPrinted>
  <dcterms:created xsi:type="dcterms:W3CDTF">2015-06-28T20:55:00Z</dcterms:created>
  <dcterms:modified xsi:type="dcterms:W3CDTF">2023-11-09T04:41:00Z</dcterms:modified>
</cp:coreProperties>
</file>