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11" w:rsidRDefault="009F3457" w:rsidP="00142211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940035" wp14:editId="4DBDE2DE">
            <wp:extent cx="8856903" cy="626618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425" cy="627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211" w:rsidRDefault="00142211" w:rsidP="00142211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388" w:rsidRPr="00142211" w:rsidRDefault="005B3388" w:rsidP="005B33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2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B3388" w:rsidRPr="00142211" w:rsidRDefault="005B3388" w:rsidP="005B3388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3388" w:rsidRPr="00142211" w:rsidRDefault="005B3388" w:rsidP="005B3388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Адаптированная рабочая программа по учебному предмету «Информатика» составлена на основе на основе нормативных документов:</w:t>
      </w:r>
    </w:p>
    <w:p w:rsidR="005B3388" w:rsidRPr="00142211" w:rsidRDefault="005B3388" w:rsidP="005B3388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1.     Федерального закона РФ №273-ФЗ от 29.12. 2012г «Об образовании в Российской Федерации»;</w:t>
      </w:r>
    </w:p>
    <w:p w:rsidR="005B3388" w:rsidRPr="00142211" w:rsidRDefault="005B3388" w:rsidP="005B3388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2. </w:t>
      </w:r>
      <w:r w:rsidR="00C9262F" w:rsidRPr="00C9262F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bookmarkStart w:id="0" w:name="_GoBack"/>
      <w:bookmarkEnd w:id="0"/>
      <w:r w:rsidRPr="00142211">
        <w:rPr>
          <w:rFonts w:ascii="Times New Roman" w:hAnsi="Times New Roman" w:cs="Times New Roman"/>
          <w:sz w:val="28"/>
          <w:szCs w:val="28"/>
        </w:rPr>
        <w:t>.</w:t>
      </w:r>
    </w:p>
    <w:p w:rsidR="005B3388" w:rsidRPr="00142211" w:rsidRDefault="005B3388" w:rsidP="005B3388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3.   Санитарных правил СП 2.4.36.48-20 «</w:t>
      </w:r>
      <w:proofErr w:type="spellStart"/>
      <w:r w:rsidRPr="0014221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42211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организациям воспитания и обучения отдыха и оздоровления детей и молодежи» от 28.09.2020г </w:t>
      </w:r>
    </w:p>
    <w:p w:rsidR="005B3388" w:rsidRPr="00142211" w:rsidRDefault="005B3388" w:rsidP="005B3388">
      <w:pPr>
        <w:spacing w:after="0" w:line="240" w:lineRule="auto"/>
        <w:ind w:right="3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B4" w:rsidRPr="00142211" w:rsidRDefault="006A1FB4" w:rsidP="006A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ФАООП разработана в соответствии с требованиями ФГОС обучающихся с умственной отсталостью (интеллектуальными нарушениями) и учебному плану школы.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i/>
          <w:sz w:val="28"/>
          <w:szCs w:val="28"/>
        </w:rPr>
        <w:t>Цели и задачи: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i/>
          <w:sz w:val="28"/>
          <w:szCs w:val="28"/>
        </w:rPr>
        <w:t xml:space="preserve">Цели </w:t>
      </w:r>
      <w:r w:rsidRPr="00142211">
        <w:rPr>
          <w:rFonts w:ascii="Times New Roman" w:hAnsi="Times New Roman" w:cs="Times New Roman"/>
          <w:bCs/>
          <w:sz w:val="28"/>
          <w:szCs w:val="28"/>
        </w:rPr>
        <w:t>изучения программы по предмету «Информатика»: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освоение знаний, составляющих начало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элементов алгоритмического и логического мышления;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развитие первоначальных способностей ориентироваться в информационных потоках окружающего мира и применять точную и понятную инструкцию при решении учебных задач и в повседневной жизни;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формирование представлений о компьютере как методе познания действительности;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 xml:space="preserve">Для реализации указанных целей необходимо также решение следующих </w:t>
      </w:r>
      <w:r w:rsidRPr="00142211">
        <w:rPr>
          <w:rFonts w:ascii="Times New Roman" w:hAnsi="Times New Roman" w:cs="Times New Roman"/>
          <w:bCs/>
          <w:i/>
          <w:sz w:val="28"/>
          <w:szCs w:val="28"/>
        </w:rPr>
        <w:t>задач: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понятием информация;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следующие действия с информацией: хранение, передача, кодирование, обработка, получение новой информации;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устройством компьютера и его программного обеспечения;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техники безопасности и организации рабочего места;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работы на клавиатуре и с мышью;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графический редактор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создавать простейшие анимации в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работы с файлами и папками,</w:t>
      </w:r>
    </w:p>
    <w:p w:rsidR="005B3388" w:rsidRPr="00142211" w:rsidRDefault="005B3388" w:rsidP="005B33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1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текстовым процессором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42211">
        <w:rPr>
          <w:rFonts w:ascii="Times New Roman" w:hAnsi="Times New Roman" w:cs="Times New Roman"/>
          <w:bCs/>
          <w:i/>
          <w:sz w:val="28"/>
          <w:szCs w:val="28"/>
        </w:rPr>
        <w:t>Коррекционно</w:t>
      </w:r>
      <w:proofErr w:type="spellEnd"/>
      <w:r w:rsidRPr="00142211">
        <w:rPr>
          <w:rFonts w:ascii="Times New Roman" w:hAnsi="Times New Roman" w:cs="Times New Roman"/>
          <w:bCs/>
          <w:i/>
          <w:sz w:val="28"/>
          <w:szCs w:val="28"/>
        </w:rPr>
        <w:t xml:space="preserve"> – развивающие задачи: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коррекция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 xml:space="preserve">отклонений 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интеллектуальном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развитии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(мышление,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память, внимание, речь);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умений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устанавливать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последовательность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событий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142211">
        <w:rPr>
          <w:rFonts w:ascii="Times New Roman" w:hAnsi="Times New Roman" w:cs="Times New Roman"/>
          <w:bCs/>
          <w:sz w:val="28"/>
          <w:szCs w:val="28"/>
        </w:rPr>
        <w:tab/>
        <w:t>причинно- следственные связи; познавательных способностей учащихся;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развитие умений использовать уже полученные знания в повседневной жизни;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создание ситуации успеха, развитие положительного отношения к своей работе и учёбе;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формирование учебной и трудовой мотивации, уверенности в себе;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развитие коммуникативных навыков;</w:t>
      </w:r>
    </w:p>
    <w:p w:rsidR="005B3388" w:rsidRPr="00142211" w:rsidRDefault="005B3388" w:rsidP="005B3388">
      <w:pPr>
        <w:numPr>
          <w:ilvl w:val="0"/>
          <w:numId w:val="2"/>
        </w:numPr>
        <w:spacing w:after="0" w:line="240" w:lineRule="auto"/>
        <w:ind w:left="0" w:right="3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развитие мелкой моторики.</w:t>
      </w:r>
    </w:p>
    <w:p w:rsidR="00793EE9" w:rsidRPr="00142211" w:rsidRDefault="00793EE9">
      <w:pPr>
        <w:rPr>
          <w:rFonts w:ascii="Times New Roman" w:hAnsi="Times New Roman" w:cs="Times New Roman"/>
          <w:sz w:val="28"/>
          <w:szCs w:val="28"/>
        </w:rPr>
      </w:pP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коррекционной работы:</w:t>
      </w:r>
    </w:p>
    <w:p w:rsidR="005B3388" w:rsidRPr="00142211" w:rsidRDefault="005B3388" w:rsidP="005B338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Коррекция пространственных и временных представлений;</w:t>
      </w:r>
    </w:p>
    <w:p w:rsidR="005B3388" w:rsidRPr="00142211" w:rsidRDefault="005B3388" w:rsidP="005B338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5B3388" w:rsidRPr="00142211" w:rsidRDefault="005B3388" w:rsidP="005B338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Коррекция мышц мелкой моторики;</w:t>
      </w:r>
    </w:p>
    <w:p w:rsidR="005B3388" w:rsidRPr="00142211" w:rsidRDefault="005B3388" w:rsidP="005B338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lastRenderedPageBreak/>
        <w:t>Коррекция познавательных процессов.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 -коррекционно-развивающие технологии обучения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- дифференцированное обучение;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>- личностно-ориентированное обучение.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- обучение с применением элементов </w:t>
      </w:r>
      <w:proofErr w:type="spellStart"/>
      <w:r w:rsidRPr="0014221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42211">
        <w:rPr>
          <w:rFonts w:ascii="Times New Roman" w:hAnsi="Times New Roman" w:cs="Times New Roman"/>
          <w:sz w:val="28"/>
          <w:szCs w:val="28"/>
        </w:rPr>
        <w:t>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- обучение с применением элементов </w:t>
      </w:r>
      <w:proofErr w:type="spellStart"/>
      <w:r w:rsidRPr="00142211">
        <w:rPr>
          <w:rFonts w:ascii="Times New Roman" w:hAnsi="Times New Roman" w:cs="Times New Roman"/>
          <w:sz w:val="28"/>
          <w:szCs w:val="28"/>
        </w:rPr>
        <w:t>культуровоспитывающей</w:t>
      </w:r>
      <w:proofErr w:type="spellEnd"/>
      <w:r w:rsidRPr="0014221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2"/>
          <w:b/>
          <w:bCs/>
          <w:color w:val="000000"/>
          <w:sz w:val="28"/>
          <w:szCs w:val="28"/>
        </w:rPr>
        <w:t xml:space="preserve">   Общие формы обучения</w:t>
      </w:r>
      <w:r w:rsidRPr="00142211">
        <w:rPr>
          <w:rStyle w:val="c0"/>
          <w:color w:val="000000"/>
          <w:sz w:val="28"/>
          <w:szCs w:val="28"/>
        </w:rPr>
        <w:t> делятся на </w:t>
      </w:r>
      <w:r w:rsidRPr="00142211">
        <w:rPr>
          <w:rStyle w:val="c5"/>
          <w:i/>
          <w:iCs/>
          <w:color w:val="000000"/>
          <w:sz w:val="28"/>
          <w:szCs w:val="28"/>
        </w:rPr>
        <w:t>фронтальные, коллективные, групповые, парные, индивидуальные, а также со сменным составом учеников.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5"/>
          <w:i/>
          <w:iCs/>
          <w:color w:val="000000"/>
          <w:sz w:val="28"/>
          <w:szCs w:val="28"/>
        </w:rPr>
        <w:t>Фронтальная форма обучения</w:t>
      </w:r>
      <w:r w:rsidRPr="00142211">
        <w:rPr>
          <w:rStyle w:val="c0"/>
          <w:color w:val="000000"/>
          <w:sz w:val="28"/>
          <w:szCs w:val="28"/>
        </w:rPr>
        <w:t> применяется при работе всех учащихся над одним и тем же содержанием или при усвоении одного и того же вида деятельности и предполагает работу учителя со всем классом в едином темпе, с общими задачами.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5"/>
          <w:i/>
          <w:iCs/>
          <w:color w:val="000000"/>
          <w:sz w:val="28"/>
          <w:szCs w:val="28"/>
        </w:rPr>
        <w:t>Коллективная форма обучения</w:t>
      </w:r>
      <w:r w:rsidRPr="00142211">
        <w:rPr>
          <w:rStyle w:val="c0"/>
          <w:color w:val="000000"/>
          <w:sz w:val="28"/>
          <w:szCs w:val="28"/>
        </w:rPr>
        <w:t> предполагает рассмотрение учащихся класса как целостный коллектив со своими лидерами и особенностями взаимодействия.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0"/>
          <w:color w:val="000000"/>
          <w:sz w:val="28"/>
          <w:szCs w:val="28"/>
        </w:rPr>
        <w:t>В </w:t>
      </w:r>
      <w:r w:rsidRPr="00142211">
        <w:rPr>
          <w:rStyle w:val="c5"/>
          <w:i/>
          <w:iCs/>
          <w:color w:val="000000"/>
          <w:sz w:val="28"/>
          <w:szCs w:val="28"/>
        </w:rPr>
        <w:t>групповых формах обучения</w:t>
      </w:r>
      <w:r w:rsidRPr="00142211">
        <w:rPr>
          <w:rStyle w:val="c0"/>
          <w:color w:val="000000"/>
          <w:sz w:val="28"/>
          <w:szCs w:val="28"/>
        </w:rPr>
        <w:t> учащиеся работают в группах, создаваемых на различной основе и на различный срок.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0"/>
          <w:color w:val="000000"/>
          <w:sz w:val="28"/>
          <w:szCs w:val="28"/>
        </w:rPr>
        <w:t>В </w:t>
      </w:r>
      <w:r w:rsidRPr="00142211">
        <w:rPr>
          <w:rStyle w:val="c5"/>
          <w:i/>
          <w:iCs/>
          <w:color w:val="000000"/>
          <w:sz w:val="28"/>
          <w:szCs w:val="28"/>
        </w:rPr>
        <w:t>парном обучении</w:t>
      </w:r>
      <w:r w:rsidRPr="00142211">
        <w:rPr>
          <w:rStyle w:val="c0"/>
          <w:color w:val="000000"/>
          <w:sz w:val="28"/>
          <w:szCs w:val="28"/>
        </w:rPr>
        <w:t xml:space="preserve"> основное взаимодействие происходит между двумя учениками, которые могут обсуждать задачу, осуществлять </w:t>
      </w:r>
      <w:proofErr w:type="spellStart"/>
      <w:r w:rsidRPr="00142211">
        <w:rPr>
          <w:rStyle w:val="c0"/>
          <w:color w:val="000000"/>
          <w:sz w:val="28"/>
          <w:szCs w:val="28"/>
        </w:rPr>
        <w:t>взаимообучение</w:t>
      </w:r>
      <w:proofErr w:type="spellEnd"/>
      <w:r w:rsidRPr="00142211">
        <w:rPr>
          <w:rStyle w:val="c0"/>
          <w:color w:val="000000"/>
          <w:sz w:val="28"/>
          <w:szCs w:val="28"/>
        </w:rPr>
        <w:t xml:space="preserve"> или взаимоконтроль.</w:t>
      </w:r>
    </w:p>
    <w:p w:rsidR="005B3388" w:rsidRPr="00142211" w:rsidRDefault="005B3388" w:rsidP="005B338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142211">
        <w:rPr>
          <w:rStyle w:val="c5"/>
          <w:i/>
          <w:iCs/>
          <w:color w:val="000000"/>
          <w:sz w:val="28"/>
          <w:szCs w:val="28"/>
        </w:rPr>
        <w:t>Индивидуальная форма обучения</w:t>
      </w:r>
      <w:r w:rsidRPr="00142211">
        <w:rPr>
          <w:rStyle w:val="c0"/>
          <w:color w:val="000000"/>
          <w:sz w:val="28"/>
          <w:szCs w:val="28"/>
        </w:rPr>
        <w:t xml:space="preserve"> подразумевает взаимодействие учителя с одним учеником. Информатика сформировала новый вид индивидуальной формы обучения: один на один с компьютером </w:t>
      </w:r>
      <w:proofErr w:type="gramStart"/>
      <w:r w:rsidRPr="00142211">
        <w:rPr>
          <w:rStyle w:val="c0"/>
          <w:color w:val="000000"/>
          <w:sz w:val="28"/>
          <w:szCs w:val="28"/>
        </w:rPr>
        <w:t>( ученик</w:t>
      </w:r>
      <w:proofErr w:type="gramEnd"/>
      <w:r w:rsidRPr="00142211">
        <w:rPr>
          <w:rStyle w:val="c0"/>
          <w:color w:val="000000"/>
          <w:sz w:val="28"/>
          <w:szCs w:val="28"/>
        </w:rPr>
        <w:t xml:space="preserve"> - компьютер). В результате учащийся в своем темпе овладевает знаниями, сам выбирает индивидуальный маршрут изучения учебного материала в рамках заданной темы урока.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Виды контроля образовательного процесса:</w:t>
      </w:r>
      <w:r w:rsidRPr="00142211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на уроках в форме устного опроса, самостоятельных работ, практических работ.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Формы контроля образовательного процесса</w:t>
      </w:r>
      <w:r w:rsidRPr="00142211">
        <w:rPr>
          <w:rFonts w:ascii="Times New Roman" w:hAnsi="Times New Roman" w:cs="Times New Roman"/>
          <w:sz w:val="28"/>
          <w:szCs w:val="28"/>
        </w:rPr>
        <w:t xml:space="preserve">: проверочные работы; тестовые задания. </w:t>
      </w:r>
    </w:p>
    <w:p w:rsidR="005B3388" w:rsidRPr="00142211" w:rsidRDefault="009C10FC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  <w:r w:rsidR="005B3388" w:rsidRPr="00142211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 учащихся: </w:t>
      </w:r>
      <w:r w:rsidR="005B3388" w:rsidRPr="00142211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В планировании учебного материала используются следующие </w:t>
      </w:r>
      <w:r w:rsidRPr="00142211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типы уроков</w:t>
      </w:r>
      <w:r w:rsidRPr="001422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42211">
        <w:rPr>
          <w:rFonts w:ascii="Times New Roman" w:hAnsi="Times New Roman" w:cs="Times New Roman"/>
          <w:sz w:val="28"/>
          <w:szCs w:val="28"/>
        </w:rPr>
        <w:t xml:space="preserve">урок изучения и первичного закрепления знаний; урок закрепления новых знаний и выработки </w:t>
      </w:r>
      <w:r w:rsidR="009C10FC" w:rsidRPr="00142211">
        <w:rPr>
          <w:rFonts w:ascii="Times New Roman" w:hAnsi="Times New Roman" w:cs="Times New Roman"/>
          <w:sz w:val="28"/>
          <w:szCs w:val="28"/>
        </w:rPr>
        <w:t>умений; урок</w:t>
      </w:r>
      <w:r w:rsidRPr="00142211">
        <w:rPr>
          <w:rFonts w:ascii="Times New Roman" w:hAnsi="Times New Roman" w:cs="Times New Roman"/>
          <w:sz w:val="28"/>
          <w:szCs w:val="28"/>
        </w:rPr>
        <w:t xml:space="preserve"> обобщения и систематизации </w:t>
      </w:r>
      <w:r w:rsidR="009C10FC" w:rsidRPr="00142211">
        <w:rPr>
          <w:rFonts w:ascii="Times New Roman" w:hAnsi="Times New Roman" w:cs="Times New Roman"/>
          <w:sz w:val="28"/>
          <w:szCs w:val="28"/>
        </w:rPr>
        <w:t>знаний; урок</w:t>
      </w:r>
      <w:r w:rsidRPr="00142211">
        <w:rPr>
          <w:rFonts w:ascii="Times New Roman" w:hAnsi="Times New Roman" w:cs="Times New Roman"/>
          <w:sz w:val="28"/>
          <w:szCs w:val="28"/>
        </w:rPr>
        <w:t xml:space="preserve"> проверки, оценки и контроля знаний; урок коррекции знаний.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Педагогические технологии, средства обучения</w:t>
      </w:r>
      <w:r w:rsidRPr="00142211">
        <w:rPr>
          <w:rFonts w:ascii="Times New Roman" w:hAnsi="Times New Roman" w:cs="Times New Roman"/>
          <w:sz w:val="28"/>
          <w:szCs w:val="28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информационно-коммуникационные технологии; </w:t>
      </w:r>
      <w:proofErr w:type="spellStart"/>
      <w:r w:rsidRPr="001422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2211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контроля достижений учащихся</w:t>
      </w:r>
      <w:r w:rsidRPr="00142211">
        <w:rPr>
          <w:rFonts w:ascii="Times New Roman" w:hAnsi="Times New Roman" w:cs="Times New Roman"/>
          <w:sz w:val="28"/>
          <w:szCs w:val="28"/>
        </w:rPr>
        <w:t>: контрольные работы; самостоятельные работы; тестовые задания; работа с раздаточным материалом.</w:t>
      </w:r>
    </w:p>
    <w:p w:rsidR="005B3388" w:rsidRPr="00142211" w:rsidRDefault="005B3388" w:rsidP="005B3388">
      <w:pPr>
        <w:spacing w:after="0" w:line="240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Виды контроля достижений учащихся: </w:t>
      </w:r>
      <w:r w:rsidRPr="00142211">
        <w:rPr>
          <w:rFonts w:ascii="Times New Roman" w:hAnsi="Times New Roman" w:cs="Times New Roman"/>
          <w:sz w:val="28"/>
          <w:szCs w:val="28"/>
        </w:rPr>
        <w:t>самоконтроль; контроль учителя.</w:t>
      </w:r>
    </w:p>
    <w:p w:rsidR="005B3388" w:rsidRPr="00142211" w:rsidRDefault="005B3388" w:rsidP="005B3388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2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C10FC" w:rsidRPr="00142211" w:rsidRDefault="009C10FC" w:rsidP="009C10FC">
      <w:pPr>
        <w:pStyle w:val="a3"/>
        <w:numPr>
          <w:ilvl w:val="0"/>
          <w:numId w:val="1"/>
        </w:numPr>
        <w:spacing w:after="0" w:line="240" w:lineRule="auto"/>
        <w:ind w:right="3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2211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Концентризм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создает условия для постоянного повторения ранее усвоенного материала. Сначала происходит знакомство с компьютером, как инструментом, затем нарабатываются навыки использования компьютерных технологий, и потом происходит ежегодный повтор и усложнение тренинга. При этом возможность использования компьютерных игр развивающего характера для детей с проблемой в обучении дает возможность поддерживать постоянный повышенный интерес к изучаемому курсу.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актуальна, так как почти практически полностью отсутствуют специальные программы по информатике для обучения коррекционного уровня. Программы же для массовой школы зачастую неприменимы или малоприменимы для обучения детей с нарушениями развития. Тексты заданий, инструкции, сами задания во многих случаях не соответствуют речевым, интеллектуальным и образовательным возможностям этих учащихся. Одним из важнейших принципов в обучении детей с ограниченными возможностями здоровья (ОВЗ)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 Не менее важен и мотивационный момент в обучении. Детям с нарушениями развития сложно выучить и понять такие абстрактные понятия, как "информация", "алгоритм", "программа". Поэтому обучение проходит в форме игры, где на основе ситуаций, близких и понятных школьнику, рассматриваются основные понятия. Важно дать ребенку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 деятельности.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задача курса: усвоение учащимися правил работы и поведения при общении с компьютером; приобретение учащимися навыков использования простейших тренажеров в работе на клавиатуре; использование на занятиях упражнений с игровыми программами с целью развития моторики пальцев; использование компьютерных знаний на уроках. Процесс обучения в школе детей с ОВЗ выполняет образовательную, воспитательную и развивающую функции. 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 Целью коррекционно-воспитательной работы с детьми и подростками с ограниченными возможностями здоровья является их социальная адаптация, трудоустройство и дальнейшее приспособление к условиям жизни в тех случаях, когда они бывают включены в окружающую их социальную среду. Для подготовки детей к жизни в современном информационном обществе необходимо развивать логическое мышление, способность к анализу (вычленению структуры объекта, выявлению взаимосвязей и принципов организации) и синтезу (созданию новых моделей). Компьютерные технологии обеспечивают дополнительную учебную мотивацию и активизируют познавательную деятельность учащихся. Многие школьники имеют проблемы с чтением, не любят читать. С экрана ребята будут охотно читать, полагая при этом, что они играют, «смотрят кино». Норму «экранного» времени для детей необходимо соблюдать: для учащихся 13-16 лет – не более 35 минут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0FC" w:rsidRPr="00142211" w:rsidRDefault="009C10FC" w:rsidP="009C1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iCs/>
          <w:sz w:val="28"/>
          <w:szCs w:val="28"/>
        </w:rPr>
        <w:t>Основные требования к знаниям и умениям учащихся по предмету</w:t>
      </w:r>
    </w:p>
    <w:p w:rsidR="009C10FC" w:rsidRPr="00142211" w:rsidRDefault="009C10FC" w:rsidP="00C510E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Информация и информационные процессы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lastRenderedPageBreak/>
        <w:t>В результате изучения раздела: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знать: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правила техники безопасности при работе на компьютере;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связь между информацией и знаниями человека;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что такое информационные процессы;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какие существуют носители информации;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как определяется единица измерения информации — бит (алфавитный подход);</w:t>
      </w:r>
    </w:p>
    <w:p w:rsidR="009C10FC" w:rsidRPr="00142211" w:rsidRDefault="009C10FC" w:rsidP="00C510E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что такое байт, килобайт, мегабайт, гигабайт.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уметь: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определять в конкретном процессе передачи информации источник, приемник, канал;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приводить примеры информативных и неинформативных сообщений;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 xml:space="preserve">измерять информационный объем текста в байтах (при </w:t>
      </w:r>
      <w:proofErr w:type="gramStart"/>
      <w:r w:rsidRPr="00142211">
        <w:rPr>
          <w:color w:val="000000"/>
          <w:sz w:val="28"/>
          <w:szCs w:val="28"/>
        </w:rPr>
        <w:t>использовании  компьютерного</w:t>
      </w:r>
      <w:proofErr w:type="gramEnd"/>
      <w:r w:rsidRPr="00142211">
        <w:rPr>
          <w:color w:val="000000"/>
          <w:sz w:val="28"/>
          <w:szCs w:val="28"/>
        </w:rPr>
        <w:t xml:space="preserve"> алфавита);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пересчитывать количество информации в различных единицах (битах, байтах, Кб, Мб, Гб);</w:t>
      </w:r>
    </w:p>
    <w:p w:rsidR="009C10FC" w:rsidRPr="00142211" w:rsidRDefault="009C10FC" w:rsidP="00C510E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пользоваться клавиатурой компьютера для ввода данных.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различать естественные и формальные языки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142211">
        <w:rPr>
          <w:color w:val="000000"/>
          <w:sz w:val="28"/>
          <w:szCs w:val="28"/>
        </w:rPr>
        <w:t>для эффективного выполнения работ</w:t>
      </w:r>
    </w:p>
    <w:p w:rsidR="009C10FC" w:rsidRPr="00142211" w:rsidRDefault="009C10FC" w:rsidP="00C510E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Компьютер: устройство и программное обеспечение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знать: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состав основных устройств компьютера, их назначение и информационное взаимодействие;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основные характеристики компьютера в целом и его узлов (различных накопителей, устройств ввода и вывода информации);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структуру внутренней памяти компьютера, понятие адреса памяти;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типы и свойства устройств внешней памяти;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типы и назначение устройств ввода/вывода;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lastRenderedPageBreak/>
        <w:t>сущность программного управления работой компьютера;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принципы организации информации на внешних носителях: что такое файл, каталог (папка), файловая структура;</w:t>
      </w:r>
    </w:p>
    <w:p w:rsidR="009C10FC" w:rsidRPr="00142211" w:rsidRDefault="009C10FC" w:rsidP="00C510E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назначение программного обеспечения и его состав.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уметь:</w:t>
      </w:r>
    </w:p>
    <w:p w:rsidR="009C10FC" w:rsidRPr="00142211" w:rsidRDefault="009C10FC" w:rsidP="00C510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ориентироваться в типовом интерфейсе: пользоваться меню, обращаться за справкой, работать с окнами;</w:t>
      </w:r>
    </w:p>
    <w:p w:rsidR="009C10FC" w:rsidRPr="00142211" w:rsidRDefault="009C10FC" w:rsidP="00C510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инициализировать выполнение программ из программных файлов;</w:t>
      </w:r>
    </w:p>
    <w:p w:rsidR="009C10FC" w:rsidRPr="00142211" w:rsidRDefault="009C10FC" w:rsidP="00C510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просматривать на экране директорию диска;</w:t>
      </w:r>
    </w:p>
    <w:p w:rsidR="009C10FC" w:rsidRPr="00142211" w:rsidRDefault="009C10FC" w:rsidP="00C510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9C10FC" w:rsidRPr="00142211" w:rsidRDefault="009C10FC" w:rsidP="00C510E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использовать антивирусные программы.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определять состав основных устройств компьютера, их назначение и информационное взаимодействие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142211">
        <w:rPr>
          <w:color w:val="000000"/>
          <w:sz w:val="28"/>
          <w:szCs w:val="28"/>
        </w:rPr>
        <w:t>для понимания принципов различного программного обеспечения.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3. Текстовая информация и компьютер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знать:</w:t>
      </w:r>
    </w:p>
    <w:p w:rsidR="009C10FC" w:rsidRPr="00142211" w:rsidRDefault="009C10FC" w:rsidP="00C510E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способы представления символьной информации в памяти компьютера;</w:t>
      </w:r>
    </w:p>
    <w:p w:rsidR="009C10FC" w:rsidRPr="00142211" w:rsidRDefault="009C10FC" w:rsidP="00C510E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назначение текстовых редакторов (процессоров);</w:t>
      </w:r>
    </w:p>
    <w:p w:rsidR="009C10FC" w:rsidRPr="00142211" w:rsidRDefault="009C10FC" w:rsidP="00C510E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уметь:</w:t>
      </w:r>
    </w:p>
    <w:p w:rsidR="009C10FC" w:rsidRPr="00142211" w:rsidRDefault="009C10FC" w:rsidP="00C510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набирать и редактировать текст в одном из текстовых редакторов;</w:t>
      </w:r>
    </w:p>
    <w:p w:rsidR="009C10FC" w:rsidRPr="00142211" w:rsidRDefault="009C10FC" w:rsidP="00C510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выполнять основные операции над текстом, допускаемые этим редактором;</w:t>
      </w:r>
    </w:p>
    <w:p w:rsidR="009C10FC" w:rsidRPr="00142211" w:rsidRDefault="009C10FC" w:rsidP="00C510E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сохранять текст на диске, загружать его с диска, выводить на печать.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выполнять основные виды работ в текстовом редакторе (редактирование, печать, орфографический контроль, поиск и замена), работать с файлами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lastRenderedPageBreak/>
        <w:t>использовать приобретённые знания и умения в практической деятельности и повседневной жизни </w:t>
      </w:r>
      <w:r w:rsidRPr="00142211">
        <w:rPr>
          <w:color w:val="000000"/>
          <w:sz w:val="28"/>
          <w:szCs w:val="28"/>
        </w:rPr>
        <w:t>для выполнения работ на компьютере по подготовке, поиску, обработке информации</w:t>
      </w:r>
    </w:p>
    <w:p w:rsidR="009C10FC" w:rsidRPr="00142211" w:rsidRDefault="009C10FC" w:rsidP="00C510E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Графическая информация и компьютер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знать:</w:t>
      </w:r>
    </w:p>
    <w:p w:rsidR="009C10FC" w:rsidRPr="00142211" w:rsidRDefault="009C10FC" w:rsidP="00C510E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понятия о пикселе, растре, кодировке цвета, видеопамяти;</w:t>
      </w:r>
    </w:p>
    <w:p w:rsidR="009C10FC" w:rsidRPr="00142211" w:rsidRDefault="009C10FC" w:rsidP="00C510E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области применения компьютерной графики;</w:t>
      </w:r>
    </w:p>
    <w:p w:rsidR="009C10FC" w:rsidRPr="00142211" w:rsidRDefault="009C10FC" w:rsidP="00C510E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назначение графических редакторов;</w:t>
      </w:r>
    </w:p>
    <w:p w:rsidR="009C10FC" w:rsidRPr="00142211" w:rsidRDefault="009C10FC" w:rsidP="00C510E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назначение основных компонентов среды графического редактора растрового типа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уметь:</w:t>
      </w:r>
    </w:p>
    <w:p w:rsidR="009C10FC" w:rsidRPr="00142211" w:rsidRDefault="009C10FC" w:rsidP="00C510E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строить несложные изображения с помощью одного из графических редакторов;</w:t>
      </w:r>
    </w:p>
    <w:p w:rsidR="009C10FC" w:rsidRPr="00142211" w:rsidRDefault="009C10FC" w:rsidP="00C510E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сохранять рисунки на диске и загружать с диска; выводить на печать.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распознавать способы представления изображений в памяти компьютера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142211">
        <w:rPr>
          <w:color w:val="000000"/>
          <w:sz w:val="28"/>
          <w:szCs w:val="28"/>
        </w:rPr>
        <w:t>для решения технологических, конструкторских, экономических задач.</w:t>
      </w:r>
    </w:p>
    <w:p w:rsidR="009C10FC" w:rsidRPr="00142211" w:rsidRDefault="009C10FC" w:rsidP="00C510E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Мультимедиа и компьютерные презентации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В результате изучения раздела: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знать:</w:t>
      </w:r>
    </w:p>
    <w:p w:rsidR="009C10FC" w:rsidRPr="00142211" w:rsidRDefault="009C10FC" w:rsidP="00C510E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что такое мультимедиа;</w:t>
      </w:r>
    </w:p>
    <w:p w:rsidR="009C10FC" w:rsidRPr="00142211" w:rsidRDefault="009C10FC" w:rsidP="00C510E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принцип дискретизации, используемый для представления звука в памяти компьютера;</w:t>
      </w:r>
    </w:p>
    <w:p w:rsidR="009C10FC" w:rsidRPr="00142211" w:rsidRDefault="009C10FC" w:rsidP="00C510E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основные типы сценариев, используемых в компьютерных презентациях.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должны уметь:</w:t>
      </w:r>
    </w:p>
    <w:p w:rsidR="009C10FC" w:rsidRPr="00142211" w:rsidRDefault="009C10FC" w:rsidP="00C510E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color w:val="000000"/>
          <w:sz w:val="28"/>
          <w:szCs w:val="28"/>
        </w:rPr>
        <w:t>определять основные типы сценариев, используемых в компьютерных презентациях</w:t>
      </w:r>
    </w:p>
    <w:p w:rsidR="009C10FC" w:rsidRPr="00142211" w:rsidRDefault="009C10FC" w:rsidP="009C10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211">
        <w:rPr>
          <w:b/>
          <w:bCs/>
          <w:color w:val="000000"/>
          <w:sz w:val="28"/>
          <w:szCs w:val="28"/>
        </w:rPr>
        <w:t>использовать приобретённые знания и умения в практической деятельности и повседневной жизни </w:t>
      </w:r>
      <w:r w:rsidRPr="00142211">
        <w:rPr>
          <w:color w:val="000000"/>
          <w:sz w:val="28"/>
          <w:szCs w:val="28"/>
        </w:rPr>
        <w:t>для планирования и организации деятельности, представления информации для обработки на компьютере.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Минимальный уровень: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компенсирующих физических упражнений (мини-зарядка);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Достаточный уровень: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представление о персональном компьютере как техническом средстве, его основных устройствах и их назначении;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элементарных действий с компьютером и другими средствами ИКТ, используя безопасные для органов зрения, нервной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опорно-двигательного аппарата эргономичные приёмы работы;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компенсирующих физических упражнений (мини-зарядка);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-пользование компьютером для поиска, получения, хранения, воспроизведения и передачи необходимой информации;</w:t>
      </w:r>
    </w:p>
    <w:p w:rsidR="009C10FC" w:rsidRPr="00142211" w:rsidRDefault="009C10FC" w:rsidP="009C1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(фиксация) выборочной информации об окружающем мире и о себе самом с помощью инструментов ИКТ.</w:t>
      </w:r>
    </w:p>
    <w:p w:rsidR="009C10FC" w:rsidRPr="00142211" w:rsidRDefault="009C10FC" w:rsidP="009C10FC">
      <w:pPr>
        <w:tabs>
          <w:tab w:val="left" w:pos="7797"/>
        </w:tabs>
        <w:spacing w:after="0" w:line="240" w:lineRule="auto"/>
        <w:ind w:right="37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10FC" w:rsidRPr="00142211" w:rsidRDefault="009C10FC" w:rsidP="009C10FC">
      <w:pPr>
        <w:pStyle w:val="a3"/>
        <w:tabs>
          <w:tab w:val="left" w:pos="7797"/>
        </w:tabs>
        <w:spacing w:after="0" w:line="240" w:lineRule="auto"/>
        <w:ind w:right="3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3.Описание места учебного предмета, курса в учебном плане</w:t>
      </w:r>
    </w:p>
    <w:p w:rsidR="009C10FC" w:rsidRPr="00142211" w:rsidRDefault="009C10FC" w:rsidP="009C10FC">
      <w:pPr>
        <w:pStyle w:val="a3"/>
        <w:tabs>
          <w:tab w:val="left" w:pos="7797"/>
        </w:tabs>
        <w:spacing w:after="0" w:line="240" w:lineRule="auto"/>
        <w:ind w:right="3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10FC" w:rsidRPr="00142211" w:rsidRDefault="009C10FC" w:rsidP="009C1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на предмет информатика выделено:</w:t>
      </w:r>
    </w:p>
    <w:tbl>
      <w:tblPr>
        <w:tblStyle w:val="a5"/>
        <w:tblW w:w="0" w:type="auto"/>
        <w:tblInd w:w="845" w:type="dxa"/>
        <w:tblLook w:val="04A0" w:firstRow="1" w:lastRow="0" w:firstColumn="1" w:lastColumn="0" w:noHBand="0" w:noVBand="1"/>
      </w:tblPr>
      <w:tblGrid>
        <w:gridCol w:w="3272"/>
        <w:gridCol w:w="3273"/>
        <w:gridCol w:w="3273"/>
        <w:gridCol w:w="3273"/>
      </w:tblGrid>
      <w:tr w:rsidR="009C10FC" w:rsidRPr="00142211" w:rsidTr="00142211">
        <w:trPr>
          <w:trHeight w:val="415"/>
        </w:trPr>
        <w:tc>
          <w:tcPr>
            <w:tcW w:w="13091" w:type="dxa"/>
            <w:gridSpan w:val="4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7класс/</w:t>
            </w:r>
            <w:r w:rsidRPr="00142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 ч из расчета 1 ч в неделю.</w:t>
            </w:r>
          </w:p>
        </w:tc>
      </w:tr>
      <w:tr w:rsidR="009C10FC" w:rsidRPr="00142211" w:rsidTr="00142211">
        <w:trPr>
          <w:trHeight w:val="415"/>
        </w:trPr>
        <w:tc>
          <w:tcPr>
            <w:tcW w:w="3272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 четверть </w:t>
            </w:r>
          </w:p>
        </w:tc>
      </w:tr>
      <w:tr w:rsidR="009C10FC" w:rsidRPr="00142211" w:rsidTr="00142211">
        <w:trPr>
          <w:trHeight w:val="415"/>
        </w:trPr>
        <w:tc>
          <w:tcPr>
            <w:tcW w:w="3272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 ч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497085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11 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7 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</w:tr>
      <w:tr w:rsidR="009C10FC" w:rsidRPr="00142211" w:rsidTr="00142211">
        <w:trPr>
          <w:trHeight w:val="415"/>
        </w:trPr>
        <w:tc>
          <w:tcPr>
            <w:tcW w:w="6545" w:type="dxa"/>
            <w:gridSpan w:val="2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6546" w:type="dxa"/>
            <w:gridSpan w:val="2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</w:tr>
      <w:tr w:rsidR="009C10FC" w:rsidRPr="00142211" w:rsidTr="00142211">
        <w:trPr>
          <w:trHeight w:val="415"/>
        </w:trPr>
        <w:tc>
          <w:tcPr>
            <w:tcW w:w="13091" w:type="dxa"/>
            <w:gridSpan w:val="4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 класс/</w:t>
            </w:r>
            <w:r w:rsidRPr="00142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 ч из расчета 1 ч в неделю.</w:t>
            </w:r>
          </w:p>
        </w:tc>
      </w:tr>
      <w:tr w:rsidR="009C10FC" w:rsidRPr="00142211" w:rsidTr="00142211">
        <w:trPr>
          <w:trHeight w:val="415"/>
        </w:trPr>
        <w:tc>
          <w:tcPr>
            <w:tcW w:w="3272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1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2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 четверть 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4 четверть </w:t>
            </w:r>
          </w:p>
        </w:tc>
      </w:tr>
      <w:tr w:rsidR="009C10FC" w:rsidRPr="00142211" w:rsidTr="00142211">
        <w:trPr>
          <w:trHeight w:val="415"/>
        </w:trPr>
        <w:tc>
          <w:tcPr>
            <w:tcW w:w="3272" w:type="dxa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3273" w:type="dxa"/>
          </w:tcPr>
          <w:p w:rsidR="009C10FC" w:rsidRPr="00142211" w:rsidRDefault="009C10FC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="00497085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11 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7 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</w:t>
            </w:r>
          </w:p>
        </w:tc>
      </w:tr>
      <w:tr w:rsidR="009C10FC" w:rsidRPr="00142211" w:rsidTr="00142211">
        <w:trPr>
          <w:trHeight w:val="415"/>
        </w:trPr>
        <w:tc>
          <w:tcPr>
            <w:tcW w:w="6545" w:type="dxa"/>
            <w:gridSpan w:val="2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16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6546" w:type="dxa"/>
            <w:gridSpan w:val="2"/>
          </w:tcPr>
          <w:p w:rsidR="009C10FC" w:rsidRPr="00142211" w:rsidRDefault="00497085" w:rsidP="00142211">
            <w:pPr>
              <w:tabs>
                <w:tab w:val="left" w:pos="7797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18</w:t>
            </w:r>
            <w:r w:rsidR="009C10FC" w:rsidRPr="001422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</w:tr>
    </w:tbl>
    <w:p w:rsidR="005B3388" w:rsidRPr="00142211" w:rsidRDefault="005B3388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 w:rsidP="00497085">
      <w:pPr>
        <w:autoSpaceDE w:val="0"/>
        <w:autoSpaceDN w:val="0"/>
        <w:adjustRightInd w:val="0"/>
        <w:spacing w:after="0" w:line="240" w:lineRule="auto"/>
        <w:ind w:left="360"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11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 содержания учебного предмета</w:t>
      </w:r>
    </w:p>
    <w:p w:rsidR="00497085" w:rsidRPr="00142211" w:rsidRDefault="00497085" w:rsidP="00497085">
      <w:pPr>
        <w:pStyle w:val="a3"/>
        <w:autoSpaceDE w:val="0"/>
        <w:autoSpaceDN w:val="0"/>
        <w:adjustRightInd w:val="0"/>
        <w:spacing w:after="0" w:line="240" w:lineRule="auto"/>
        <w:ind w:right="37"/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 w:rsidP="00497085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211">
        <w:rPr>
          <w:rFonts w:ascii="Times New Roman" w:eastAsia="Calibri" w:hAnsi="Times New Roman" w:cs="Times New Roman"/>
          <w:bCs/>
          <w:sz w:val="28"/>
          <w:szCs w:val="28"/>
        </w:rPr>
        <w:t>Изучение информатики вносит значительный вклад в достижение главных целей основного общего образования, способствуя:</w:t>
      </w:r>
    </w:p>
    <w:p w:rsidR="00497085" w:rsidRPr="00142211" w:rsidRDefault="00497085" w:rsidP="00497085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211"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формированию целостного мировоззрения</w:t>
      </w:r>
      <w:r w:rsidRPr="00142211">
        <w:rPr>
          <w:rFonts w:ascii="Times New Roman" w:eastAsia="Calibri" w:hAnsi="Times New Roman" w:cs="Times New Roman"/>
          <w:bCs/>
          <w:sz w:val="28"/>
          <w:szCs w:val="28"/>
        </w:rPr>
        <w:t>, соответствующего современному</w:t>
      </w:r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уровню</w:t>
      </w:r>
      <w:r w:rsidRPr="0014221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97085" w:rsidRPr="00142211" w:rsidRDefault="00497085" w:rsidP="00497085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211"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совершенствованию </w:t>
      </w:r>
      <w:proofErr w:type="spellStart"/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общеучебных</w:t>
      </w:r>
      <w:proofErr w:type="spellEnd"/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 общекультурных навыков работы с информацией</w:t>
      </w:r>
      <w:r w:rsidRPr="00142211">
        <w:rPr>
          <w:rFonts w:ascii="Times New Roman" w:eastAsia="Calibri" w:hAnsi="Times New Roman" w:cs="Times New Roman"/>
          <w:bCs/>
          <w:sz w:val="28"/>
          <w:szCs w:val="28"/>
        </w:rPr>
        <w:t> 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97085" w:rsidRPr="00142211" w:rsidRDefault="00497085" w:rsidP="00497085">
      <w:pPr>
        <w:spacing w:after="0" w:line="240" w:lineRule="auto"/>
        <w:ind w:right="3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211">
        <w:rPr>
          <w:rFonts w:ascii="Times New Roman" w:eastAsia="Calibri" w:hAnsi="Times New Roman" w:cs="Times New Roman"/>
          <w:bCs/>
          <w:sz w:val="28"/>
          <w:szCs w:val="28"/>
        </w:rPr>
        <w:t>·</w:t>
      </w:r>
      <w:r w:rsidRPr="0014221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воспитанию ответственного и избирательного отношения к информации</w:t>
      </w:r>
      <w:r w:rsidRPr="00142211">
        <w:rPr>
          <w:rFonts w:ascii="Times New Roman" w:eastAsia="Calibri" w:hAnsi="Times New Roman" w:cs="Times New Roman"/>
          <w:bCs/>
          <w:sz w:val="28"/>
          <w:szCs w:val="28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>
      <w:pPr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 w:rsidP="004970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5.Личностные и предметные результаты освоения конкретного учебного предмета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 средствами литературных произведений;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ритуалами социального взаимодействия;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труду, работе на результат;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Родину, российский народ и историю России;</w:t>
      </w:r>
    </w:p>
    <w:p w:rsidR="00497085" w:rsidRPr="00142211" w:rsidRDefault="00497085" w:rsidP="00C510EA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 средствами литературных произведений.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Минимальный уровень:</w:t>
      </w:r>
    </w:p>
    <w:p w:rsidR="00497085" w:rsidRPr="00142211" w:rsidRDefault="00497085" w:rsidP="00C510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497085" w:rsidRPr="00142211" w:rsidRDefault="00497085" w:rsidP="00C510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497085" w:rsidRPr="00142211" w:rsidRDefault="00497085" w:rsidP="00C510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компенсирующих физических упражнений (мини-зарядка);</w:t>
      </w:r>
    </w:p>
    <w:p w:rsidR="00497085" w:rsidRPr="00142211" w:rsidRDefault="00497085" w:rsidP="00C510EA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Достаточный уровень: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компенсирующих физических упражнений (мини-зарядка);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497085" w:rsidRPr="00142211" w:rsidRDefault="00497085" w:rsidP="00C510EA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(фиксация) выборочной информации об окружающем мире и о себе самом с помощью инструментов ИКТ.</w:t>
      </w:r>
    </w:p>
    <w:p w:rsidR="00497085" w:rsidRPr="00142211" w:rsidRDefault="00497085" w:rsidP="00497085">
      <w:pPr>
        <w:spacing w:after="0" w:line="240" w:lineRule="auto"/>
        <w:ind w:right="3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97085" w:rsidRPr="00142211" w:rsidRDefault="00497085" w:rsidP="00497085">
      <w:p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i/>
          <w:sz w:val="28"/>
          <w:szCs w:val="28"/>
        </w:rPr>
        <w:t xml:space="preserve">       Формирование функциональной грамотности</w:t>
      </w:r>
      <w:r w:rsidRPr="00142211">
        <w:rPr>
          <w:rFonts w:ascii="Times New Roman" w:hAnsi="Times New Roman" w:cs="Times New Roman"/>
          <w:bCs/>
          <w:sz w:val="28"/>
          <w:szCs w:val="28"/>
        </w:rPr>
        <w:t xml:space="preserve"> школьников на уроках информатики возможно через решение трех      основных задач: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достижение уровня образованности, соответствующего потенциалу учащегося и обеспечивающего дальнейшее развитие личности и возможность самообразования;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формирование у каждого учащегося опыта творческой социально значимой деятельности в реализации своих способностей средствами ИКТ;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накопление у учащихся опыта общения и взаимодействия на гуманистических отношениях.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В эпоху цифровых технологий функциональная грамотность развивается параллельно с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на уроках информатики необходимо соблюдать следующие условия: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учебный процесс ориентирован на развитие самостоятельности и ответственности ученика за результаты своей деятельности на основе ИКТ;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 xml:space="preserve"> обучение на уроках информатики должно носить </w:t>
      </w:r>
      <w:proofErr w:type="spellStart"/>
      <w:r w:rsidRPr="00142211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42211">
        <w:rPr>
          <w:rFonts w:ascii="Times New Roman" w:hAnsi="Times New Roman" w:cs="Times New Roman"/>
          <w:bCs/>
          <w:sz w:val="28"/>
          <w:szCs w:val="28"/>
        </w:rPr>
        <w:t xml:space="preserve"> характер;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предоставляется возможность для приобретения опыта достижения цели;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правила оценивания знаний и учений должны отличатся чёткостью;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t> используются продуктивные формы групповой работы;</w:t>
      </w:r>
    </w:p>
    <w:p w:rsidR="00497085" w:rsidRPr="00142211" w:rsidRDefault="00497085" w:rsidP="00C510EA">
      <w:pPr>
        <w:pStyle w:val="a3"/>
        <w:numPr>
          <w:ilvl w:val="0"/>
          <w:numId w:val="21"/>
        </w:numPr>
        <w:spacing w:after="0" w:line="240" w:lineRule="auto"/>
        <w:ind w:right="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11">
        <w:rPr>
          <w:rFonts w:ascii="Times New Roman" w:hAnsi="Times New Roman" w:cs="Times New Roman"/>
          <w:bCs/>
          <w:sz w:val="28"/>
          <w:szCs w:val="28"/>
        </w:rPr>
        <w:lastRenderedPageBreak/>
        <w:t> обеспечить переход от фронтальных форм обучения коллектива к реализации индивидуальной образовательной траектории каждого учащегося, а также использования проектной деятельности.</w:t>
      </w:r>
    </w:p>
    <w:p w:rsidR="00497085" w:rsidRPr="00142211" w:rsidRDefault="00497085" w:rsidP="00497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085" w:rsidRPr="00142211" w:rsidRDefault="00497085" w:rsidP="004970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должны знать: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работы с персональным компьютером;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составные части персонального компьютера;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кнопки клавиатуры;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компьютерных программ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MicrosoftWord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Калькулятор.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компьютерной зависимости;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цифровом пространстве.</w:t>
      </w:r>
    </w:p>
    <w:p w:rsidR="00497085" w:rsidRPr="00142211" w:rsidRDefault="00497085" w:rsidP="004970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Учащиеся должны уметь: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операционной системе </w:t>
      </w:r>
      <w:proofErr w:type="spell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рабочий стол удобным для пользователя;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переименовывать папки и файлы;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мышкой;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текст, используя клавиатуру;</w:t>
      </w:r>
    </w:p>
    <w:p w:rsidR="00497085" w:rsidRPr="00142211" w:rsidRDefault="00497085" w:rsidP="00C510E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вставлять в текст рисунки, картинки, пользоваться внешними носителями памяти для обмена информацией</w:t>
      </w:r>
    </w:p>
    <w:p w:rsidR="00497085" w:rsidRPr="00142211" w:rsidRDefault="00497085" w:rsidP="00497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оценки устного ответа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полный, но при этом допущена существенная ошибка, или неполный, несвязный.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отсутствие ответа. </w:t>
      </w:r>
    </w:p>
    <w:p w:rsidR="00D6714D" w:rsidRPr="00142211" w:rsidRDefault="00D6714D" w:rsidP="00D6714D">
      <w:pPr>
        <w:pStyle w:val="a3"/>
        <w:pBdr>
          <w:bottom w:val="single" w:sz="6" w:space="0" w:color="D6DDB9"/>
        </w:pBdr>
        <w:shd w:val="clear" w:color="auto" w:fill="FFFFFF"/>
        <w:spacing w:after="0" w:line="240" w:lineRule="auto"/>
        <w:ind w:left="9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Критерий оценки практического задания</w:t>
      </w:r>
    </w:p>
    <w:p w:rsidR="00D6714D" w:rsidRPr="00142211" w:rsidRDefault="00D6714D" w:rsidP="00D6714D">
      <w:pPr>
        <w:pStyle w:val="a3"/>
        <w:pBdr>
          <w:bottom w:val="single" w:sz="6" w:space="0" w:color="D6DDB9"/>
        </w:pBdr>
        <w:shd w:val="clear" w:color="auto" w:fill="FFFFFF"/>
        <w:spacing w:after="0" w:line="240" w:lineRule="auto"/>
        <w:ind w:left="9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выполнена правильно с учетом 2-3 </w:t>
      </w:r>
      <w:proofErr w:type="gramStart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несущественных ошибок</w:t>
      </w:r>
      <w:proofErr w:type="gramEnd"/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исправленных самостоятельно по требованию учителя.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D6714D" w:rsidRPr="00142211" w:rsidRDefault="00D6714D" w:rsidP="00D6714D">
      <w:pPr>
        <w:pStyle w:val="a3"/>
        <w:shd w:val="clear" w:color="auto" w:fill="FFFFFF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не выполнена.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14D" w:rsidRPr="00142211" w:rsidRDefault="00D6714D" w:rsidP="00497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14D" w:rsidRPr="00142211" w:rsidRDefault="00D6714D" w:rsidP="00D67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42211">
        <w:rPr>
          <w:rFonts w:ascii="Times New Roman" w:hAnsi="Times New Roman" w:cs="Times New Roman"/>
          <w:sz w:val="28"/>
          <w:szCs w:val="28"/>
        </w:rPr>
        <w:t xml:space="preserve"> С</w:t>
      </w:r>
      <w:r w:rsidRPr="00142211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Введение.  Техника безопасности. (2ч)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безопасности при работе на ПК. Совершенствование ПК, современные компьютерные технологии.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развития вычислительной техники. (1ч)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компьютера(10ч)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Информация. Компьютер -   универсальное устройство ввода, обработки и вывода информации. Работа с клавиатурным тренажёром.   Буква, значок, цифра.   Устройства ввода информации.    Устройства вывода информации.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Системный блок. Назначение блока. Процессор, жёсткий диск, карта памяти, оперативная память, звуковая карта, видеокарта.  Память ПК: внутренняя и внешняя. Назначение памяти и ее виды. Флэш-память. Оперативная и долговременная память компьютера.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текстовой информации. Текстовый редактор </w:t>
      </w:r>
      <w:proofErr w:type="spellStart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(10ч)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Создание таблицы в текстовом документе.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Панель меню, вкладка Вставка. Таблица. Вставка таблицы в документ или рисование таблицы в документе. Параметры таблицы. Заполнение ячеек таблицы.  Вкладка Конструктор. Вкладка Макет. Корректировка созданной таблицы.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числовой информации в электронных таблицах. Табличный редактор </w:t>
      </w:r>
      <w:proofErr w:type="spellStart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(11ч)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с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Окно программы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Лист, книга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Ячейки. Перемещение от одной ячейки к другой. Диаграмма. Создание диаграммы. Вставка диаграммы для представления и сравнения данных. Линейная диаграмма. Круговая диаграмма. Построение графиков. Действие сложение с помощью программы  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Решение примеров на сложение многозначных чисел. Вычитание, умножение, деление с помощью программы  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 Решение задач в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 Решение примеров на все действия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 час)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Введение. Правила техники безопасности при работе на компьютере.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(2ч).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Техника безопасности при работе на ПК. Совершенствование ПК, современные компьютерные технологии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компьютера(4ч).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Периферийное устройство - сканер. Сканирование рисунка, сохранение его как отдельный файл. Периферийное устройство -  принтер. Распечатка рисунка, небольшого текста.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Обработка числовой информации в электронных таблицах. Табличный редактор </w:t>
      </w:r>
      <w:proofErr w:type="spellStart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 ч).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Excel.Действия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сложение и вычитание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Составление и решение практических задач, решение примеров. Действия умножение и деление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Решение практических задач и примеров. Распределение чисел в порядке возрастания и убывания. Расположение слов в алфавитном порядке. Диаграммы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Создание диаграммы, наглядно показывающей практическую задачу. Графики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Добавление изображения в документ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Дополнение построенного графика и диаграммы рисунком, изображением. Сборник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ClipArt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Файл, с найденными ранее и сохранёнными картинками.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мультимедийной информации</w:t>
      </w:r>
      <w:r w:rsidRPr="0014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(14ч).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Запуск программы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PowerPoint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Слайды. Создание слайдов. Создание рисунка в программе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PowerPoint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 Работа с фигурами. Вкладка Формат. Инструменты для работы с фигурами. Дизайн. Создание рисунка из нескольких фигур на одном слайде. Упорядочивание фигур. Создание рисунка из нескольких фигур на одном слайде, группировка фигур, раскрашивание фигур. Формат. Дизайн. Работа с клипами. Создание слайдов с клипами. Картинки, фотографии и звуки, </w:t>
      </w:r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расположенные по темам или ключевым словам. Работа с диаграммами, графиками. Работа с текстом. Надпись как фигура </w:t>
      </w:r>
      <w:proofErr w:type="spellStart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WordArt</w:t>
      </w:r>
      <w:proofErr w:type="spellEnd"/>
      <w:r w:rsidRPr="001422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Формат.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 час)</w:t>
      </w:r>
    </w:p>
    <w:p w:rsidR="00D6714D" w:rsidRPr="00142211" w:rsidRDefault="00D6714D" w:rsidP="00D6714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14D" w:rsidRPr="00142211" w:rsidRDefault="00D6714D" w:rsidP="00D6714D">
      <w:pPr>
        <w:pStyle w:val="a3"/>
        <w:tabs>
          <w:tab w:val="left" w:pos="475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 xml:space="preserve">7.Тематическое планирование с определением основных видов деятельности на уроке 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594"/>
        <w:gridCol w:w="6615"/>
        <w:gridCol w:w="979"/>
        <w:gridCol w:w="6598"/>
      </w:tblGrid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Темы разделов 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виды деятельности </w:t>
            </w:r>
          </w:p>
        </w:tc>
      </w:tr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процессы.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 Основные виды </w:t>
            </w: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приёмник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Аналитическая деятельность: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оценивать информацию с позиции её свойств (актуальность, достоверность, полнота и пр.);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кодирования с использованием различных алфавитов, встречающихся в жизни;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классифицировать информационные процессы по принятому основанию;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выделять информационную составляющую процессов в биологических, технических и социальных системах;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кодировать и декодировать сообщения по известным правилам кодирования; • определять количество различных символов, которые могут быть закодированы с помощью двоичного кода фиксированной длины (разрядности);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определять разрядность двоичного кода, необходимого для кодирования всех символов алфавита заданной мощности;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оперировать с единицами измерения количества информации (бит, байт, килобайт, мегабайт, гигабайт);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</w:t>
            </w: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Антивирусная профилактика. Правовые нормы использования программного обеспечения. Файл. Типы файлов. Каталог (директория). Файловая система. 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анализировать компьютер с точки зрения единства программных и аппаратных средств;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анализировать устройства компьютера с точки зрения организации процедур ввода, хранения, обработки, вывода и передачи информации;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определять программные и аппаратные средства, необходимые для осуществления информационных процессов при решении задач;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анализировать информацию (сигналы о готовности и неполадке) при включении компьютера;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• определять основные характеристики операционной системы;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планировать собственное информационное пространство. Практическая деятельность: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получать информацию о характеристиках компьютера;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выполнять основные операции с файлами и папками;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оперировать компьютерными информационными объектами в наглядно-графической форме;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использовать программы-архиваторы; 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осуществлять защиту информации от компьютерных вирусов помощью антивирусных программ. </w:t>
            </w:r>
          </w:p>
        </w:tc>
      </w:tr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Обработка графической информации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анализировать пользовательский интерфейс используемого программного средства;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определять условия и возможности применения программного средства для решения типовых задач;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• выявлять общее и отличия в разных программных продуктах, предназначенных для решения одного класса задач.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определять код цвета в палитре RGB в графическом редакторе;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создавать и редактировать изображения с помощью инструментов растрового графического редактора;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создавать и редактировать изображения с помощью инструментов векторного графического редактора.</w:t>
            </w:r>
          </w:p>
        </w:tc>
      </w:tr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</w:t>
            </w: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деятельность: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анализировать пользовательский интерфейс используемого программного средства;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задач.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страниц).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вставлять в документ формулы, таблицы, списки, изображения;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выполнять коллективное создание текстового документа; • создавать гипертекстовые документы;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выполнять кодирование и декодирование текстовой информации, используя кодовые таблицы (Юникода, КОИ-8Р, </w:t>
            </w:r>
            <w:proofErr w:type="spellStart"/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1251); 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D6714D" w:rsidRPr="00142211" w:rsidTr="00D6714D">
        <w:tc>
          <w:tcPr>
            <w:tcW w:w="594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15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Звуки и видео изображения. Композиция и монтаж. Возможность дискретного представления мультимедийных данных</w:t>
            </w:r>
          </w:p>
        </w:tc>
        <w:tc>
          <w:tcPr>
            <w:tcW w:w="979" w:type="dxa"/>
          </w:tcPr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анализировать пользовательский интерфейс используемого программного средства;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>• определять условия и возможности применения программного средства для решения типовых задач;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 • выявлять общее и отличия в разных программных продуктах, предназначенных для решения одного класса задач.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деятельность: </w:t>
            </w:r>
          </w:p>
          <w:p w:rsidR="00D6714D" w:rsidRPr="00142211" w:rsidRDefault="00D6714D" w:rsidP="00142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создавать презентации с использованием готовых шаблонов; </w:t>
            </w:r>
          </w:p>
          <w:p w:rsidR="00D6714D" w:rsidRPr="00142211" w:rsidRDefault="00D6714D" w:rsidP="00142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211">
              <w:rPr>
                <w:rFonts w:ascii="Times New Roman" w:hAnsi="Times New Roman" w:cs="Times New Roman"/>
                <w:sz w:val="28"/>
                <w:szCs w:val="28"/>
              </w:rPr>
              <w:t xml:space="preserve">• записывать звуковые файлы с различным качеством звучания (глубиной кодирования и частотой дискретизации. </w:t>
            </w:r>
          </w:p>
        </w:tc>
      </w:tr>
    </w:tbl>
    <w:p w:rsidR="00D6714D" w:rsidRPr="00142211" w:rsidRDefault="00D6714D" w:rsidP="00D6714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14D" w:rsidRPr="00142211" w:rsidRDefault="00D6714D" w:rsidP="00D67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14D" w:rsidRPr="00142211" w:rsidRDefault="00D6714D" w:rsidP="00D6714D">
      <w:pPr>
        <w:spacing w:after="0" w:line="240" w:lineRule="auto"/>
        <w:ind w:right="3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42211">
        <w:rPr>
          <w:rFonts w:ascii="Times New Roman" w:hAnsi="Times New Roman" w:cs="Times New Roman"/>
          <w:sz w:val="28"/>
          <w:szCs w:val="28"/>
        </w:rPr>
        <w:t xml:space="preserve"> </w:t>
      </w:r>
      <w:r w:rsidRPr="00142211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</w:t>
      </w:r>
    </w:p>
    <w:p w:rsidR="00D6714D" w:rsidRPr="00142211" w:rsidRDefault="00D6714D" w:rsidP="00D6714D">
      <w:pPr>
        <w:spacing w:after="0" w:line="240" w:lineRule="auto"/>
        <w:ind w:right="37" w:firstLine="709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142211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Материально-техническая база</w:t>
      </w: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реализации адаптированной общеобразовательной программы для обучающихся с умственной отсталостью (интеллектуальными нарушениями) соответствует действующим санитарным и противопожарным нормам, нормам охраны труда работников образовательных организаций, предъявляемым к </w:t>
      </w:r>
      <w:proofErr w:type="gramStart"/>
      <w:r w:rsidRPr="00142211">
        <w:rPr>
          <w:rFonts w:ascii="Times New Roman" w:eastAsia="Calibri" w:hAnsi="Times New Roman" w:cs="Times New Roman"/>
          <w:sz w:val="28"/>
          <w:szCs w:val="28"/>
        </w:rPr>
        <w:t>классу  для</w:t>
      </w:r>
      <w:proofErr w:type="gramEnd"/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осуществления образовательного и коррекционно- развивающего процесса. </w:t>
      </w: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2211">
        <w:rPr>
          <w:rFonts w:ascii="Times New Roman" w:eastAsia="Calibri" w:hAnsi="Times New Roman" w:cs="Times New Roman"/>
          <w:i/>
          <w:sz w:val="28"/>
          <w:szCs w:val="28"/>
        </w:rPr>
        <w:t>Временной режим образования</w:t>
      </w: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(ФЗ РФ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2211">
        <w:rPr>
          <w:rFonts w:ascii="Times New Roman" w:eastAsia="Calibri" w:hAnsi="Times New Roman" w:cs="Times New Roman"/>
          <w:i/>
          <w:sz w:val="28"/>
          <w:szCs w:val="28"/>
        </w:rPr>
        <w:t>Технические средства обучения</w:t>
      </w: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       Учет особых образовательных потребностей,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обучающихся. Учреждение использует УМК В.В. Воронковой.</w:t>
      </w: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211">
        <w:rPr>
          <w:rFonts w:ascii="Times New Roman" w:eastAsia="Calibri" w:hAnsi="Times New Roman" w:cs="Times New Roman"/>
          <w:sz w:val="28"/>
          <w:szCs w:val="28"/>
        </w:rPr>
        <w:t xml:space="preserve">        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 (в старших ― иллюстративной и символической).</w:t>
      </w:r>
    </w:p>
    <w:p w:rsidR="00D6714D" w:rsidRPr="00142211" w:rsidRDefault="00D6714D" w:rsidP="00D6714D">
      <w:pPr>
        <w:tabs>
          <w:tab w:val="left" w:pos="42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221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 факультатива “Информационная культура школьников в коррекционных классах VIII вида” Петровой И.Е.</w:t>
      </w:r>
    </w:p>
    <w:p w:rsidR="00D6714D" w:rsidRPr="00142211" w:rsidRDefault="00D6714D" w:rsidP="00D6714D">
      <w:pPr>
        <w:tabs>
          <w:tab w:val="left" w:pos="42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1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 по основам информатики для 5-9 коррекционных классов VIII вида Никандровой М.В</w:t>
      </w:r>
    </w:p>
    <w:p w:rsidR="00D6714D" w:rsidRPr="00142211" w:rsidRDefault="00D6714D" w:rsidP="00D67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14D" w:rsidRPr="00142211" w:rsidRDefault="00D6714D" w:rsidP="00D671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Коллекции электронных образовательных ресурсов </w:t>
      </w:r>
    </w:p>
    <w:p w:rsidR="00D6714D" w:rsidRPr="00142211" w:rsidRDefault="00D6714D" w:rsidP="00D671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1. «Единое окно доступа к образовательным ресурсам»- </w:t>
      </w:r>
      <w:hyperlink r:id="rId6" w:history="1">
        <w:r w:rsidRPr="00142211">
          <w:rPr>
            <w:rStyle w:val="1"/>
            <w:rFonts w:ascii="Times New Roman" w:hAnsi="Times New Roman" w:cs="Times New Roman"/>
            <w:sz w:val="28"/>
            <w:szCs w:val="28"/>
          </w:rPr>
          <w:t>http://windows.edu/ru</w:t>
        </w:r>
      </w:hyperlink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14D" w:rsidRPr="00142211" w:rsidRDefault="00D6714D" w:rsidP="00D671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2. «Единая коллекция цифровых образовательных ресурсов» - </w:t>
      </w:r>
      <w:hyperlink r:id="rId7" w:history="1">
        <w:r w:rsidRPr="00142211">
          <w:rPr>
            <w:rStyle w:val="1"/>
            <w:rFonts w:ascii="Times New Roman" w:hAnsi="Times New Roman" w:cs="Times New Roman"/>
            <w:sz w:val="28"/>
            <w:szCs w:val="28"/>
          </w:rPr>
          <w:t>http://school-collektion.edu/ru</w:t>
        </w:r>
      </w:hyperlink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14D" w:rsidRPr="00142211" w:rsidRDefault="00D6714D" w:rsidP="00D671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3. «Федеральный центр информационных образовательных ресурсов» - http://fcior.edu.ru, </w:t>
      </w:r>
      <w:hyperlink r:id="rId8" w:history="1">
        <w:r w:rsidRPr="00142211">
          <w:rPr>
            <w:rStyle w:val="1"/>
            <w:rFonts w:ascii="Times New Roman" w:hAnsi="Times New Roman" w:cs="Times New Roman"/>
            <w:sz w:val="28"/>
            <w:szCs w:val="28"/>
          </w:rPr>
          <w:t>http://eor.edu.ru</w:t>
        </w:r>
      </w:hyperlink>
    </w:p>
    <w:p w:rsidR="00D6714D" w:rsidRPr="00142211" w:rsidRDefault="00D6714D" w:rsidP="00D6714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4. Федеральный портал «Информационно-коммуникационные технологии в образовании»  </w:t>
      </w:r>
      <w:hyperlink r:id="rId9" w:history="1">
        <w:r w:rsidRPr="00142211">
          <w:rPr>
            <w:rStyle w:val="1"/>
            <w:rFonts w:ascii="Times New Roman" w:hAnsi="Times New Roman" w:cs="Times New Roman"/>
            <w:sz w:val="28"/>
            <w:szCs w:val="28"/>
          </w:rPr>
          <w:t>http://www.ict.edu.ru</w:t>
        </w:r>
      </w:hyperlink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6714D" w:rsidRPr="00142211" w:rsidRDefault="00D6714D" w:rsidP="00D671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5. Российский портал открытого образования  </w:t>
      </w:r>
      <w:hyperlink r:id="rId10" w:history="1">
        <w:r w:rsidRPr="00142211">
          <w:rPr>
            <w:rStyle w:val="1"/>
            <w:rFonts w:ascii="Times New Roman" w:hAnsi="Times New Roman" w:cs="Times New Roman"/>
            <w:sz w:val="28"/>
            <w:szCs w:val="28"/>
          </w:rPr>
          <w:t>http://www.opennet.edu.ru</w:t>
        </w:r>
      </w:hyperlink>
      <w:r w:rsidRPr="00142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14D" w:rsidRPr="00142211" w:rsidRDefault="00D6714D" w:rsidP="00D671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211">
        <w:rPr>
          <w:rFonts w:ascii="Times New Roman" w:hAnsi="Times New Roman" w:cs="Times New Roman"/>
          <w:sz w:val="28"/>
          <w:szCs w:val="28"/>
        </w:rPr>
        <w:t xml:space="preserve">6. Цифровые образовательные ресурсы: </w:t>
      </w:r>
    </w:p>
    <w:sectPr w:rsidR="00D6714D" w:rsidRPr="00142211" w:rsidSect="005B3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0E"/>
    <w:multiLevelType w:val="multilevel"/>
    <w:tmpl w:val="6B82BD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8EA"/>
    <w:multiLevelType w:val="multilevel"/>
    <w:tmpl w:val="5C325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30637"/>
    <w:multiLevelType w:val="multilevel"/>
    <w:tmpl w:val="19261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C4B94"/>
    <w:multiLevelType w:val="multilevel"/>
    <w:tmpl w:val="6D666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C03F56"/>
    <w:multiLevelType w:val="multilevel"/>
    <w:tmpl w:val="EC5C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665E8"/>
    <w:multiLevelType w:val="multilevel"/>
    <w:tmpl w:val="813413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4B7BB0"/>
    <w:multiLevelType w:val="multilevel"/>
    <w:tmpl w:val="CF42AB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47E96"/>
    <w:multiLevelType w:val="multilevel"/>
    <w:tmpl w:val="134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9080D"/>
    <w:multiLevelType w:val="multilevel"/>
    <w:tmpl w:val="2F400C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CC255A"/>
    <w:multiLevelType w:val="multilevel"/>
    <w:tmpl w:val="40C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6D524D"/>
    <w:multiLevelType w:val="multilevel"/>
    <w:tmpl w:val="3DA8E4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CE05D4"/>
    <w:multiLevelType w:val="multilevel"/>
    <w:tmpl w:val="6742B65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9574F8"/>
    <w:multiLevelType w:val="multilevel"/>
    <w:tmpl w:val="27FA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AA375D"/>
    <w:multiLevelType w:val="multilevel"/>
    <w:tmpl w:val="724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9E3AE5"/>
    <w:multiLevelType w:val="multilevel"/>
    <w:tmpl w:val="69AC63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F76194"/>
    <w:multiLevelType w:val="multilevel"/>
    <w:tmpl w:val="7EF2A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94072D"/>
    <w:multiLevelType w:val="multilevel"/>
    <w:tmpl w:val="D34CC9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F2FD0"/>
    <w:multiLevelType w:val="multilevel"/>
    <w:tmpl w:val="0666D8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9A67A4"/>
    <w:multiLevelType w:val="multilevel"/>
    <w:tmpl w:val="8B7E0A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5C0B57"/>
    <w:multiLevelType w:val="multilevel"/>
    <w:tmpl w:val="6E1ED3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3C13FA"/>
    <w:multiLevelType w:val="multilevel"/>
    <w:tmpl w:val="396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5C2745"/>
    <w:multiLevelType w:val="multilevel"/>
    <w:tmpl w:val="7EF614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977BBC"/>
    <w:multiLevelType w:val="multilevel"/>
    <w:tmpl w:val="60341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3903EE"/>
    <w:multiLevelType w:val="multilevel"/>
    <w:tmpl w:val="CDD6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FD5EE2"/>
    <w:multiLevelType w:val="multilevel"/>
    <w:tmpl w:val="A4087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035C82"/>
    <w:multiLevelType w:val="multilevel"/>
    <w:tmpl w:val="8318BA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3E2300"/>
    <w:multiLevelType w:val="multilevel"/>
    <w:tmpl w:val="C3B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B43856"/>
    <w:multiLevelType w:val="multilevel"/>
    <w:tmpl w:val="1772CC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434B16"/>
    <w:multiLevelType w:val="multilevel"/>
    <w:tmpl w:val="AB16D6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D06AA6"/>
    <w:multiLevelType w:val="multilevel"/>
    <w:tmpl w:val="53066B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1C3588"/>
    <w:multiLevelType w:val="multilevel"/>
    <w:tmpl w:val="D6F4E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DA6CC2"/>
    <w:multiLevelType w:val="multilevel"/>
    <w:tmpl w:val="4B92B0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9E52CE"/>
    <w:multiLevelType w:val="multilevel"/>
    <w:tmpl w:val="E29E85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2B67CF"/>
    <w:multiLevelType w:val="multilevel"/>
    <w:tmpl w:val="5F743E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581A95"/>
    <w:multiLevelType w:val="multilevel"/>
    <w:tmpl w:val="13D40B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83785B"/>
    <w:multiLevelType w:val="multilevel"/>
    <w:tmpl w:val="3C469A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CB31BA"/>
    <w:multiLevelType w:val="multilevel"/>
    <w:tmpl w:val="EADED0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6F3878"/>
    <w:multiLevelType w:val="multilevel"/>
    <w:tmpl w:val="1D22045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9D600EC"/>
    <w:multiLevelType w:val="multilevel"/>
    <w:tmpl w:val="038A48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255832"/>
    <w:multiLevelType w:val="multilevel"/>
    <w:tmpl w:val="5E86B0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DA2510"/>
    <w:multiLevelType w:val="multilevel"/>
    <w:tmpl w:val="1832BDD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DA114BD"/>
    <w:multiLevelType w:val="multilevel"/>
    <w:tmpl w:val="9EE684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0307E3"/>
    <w:multiLevelType w:val="multilevel"/>
    <w:tmpl w:val="625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0664A47"/>
    <w:multiLevelType w:val="multilevel"/>
    <w:tmpl w:val="90709E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14C3775"/>
    <w:multiLevelType w:val="multilevel"/>
    <w:tmpl w:val="64E8B0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13737D"/>
    <w:multiLevelType w:val="multilevel"/>
    <w:tmpl w:val="B9F2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0B26EF"/>
    <w:multiLevelType w:val="multilevel"/>
    <w:tmpl w:val="AED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48E4320"/>
    <w:multiLevelType w:val="multilevel"/>
    <w:tmpl w:val="B67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6020C5B"/>
    <w:multiLevelType w:val="multilevel"/>
    <w:tmpl w:val="7E04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2915E5"/>
    <w:multiLevelType w:val="multilevel"/>
    <w:tmpl w:val="4A483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B20FBD"/>
    <w:multiLevelType w:val="multilevel"/>
    <w:tmpl w:val="F5229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CE2AFC"/>
    <w:multiLevelType w:val="multilevel"/>
    <w:tmpl w:val="9870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9FE4A59"/>
    <w:multiLevelType w:val="multilevel"/>
    <w:tmpl w:val="1820FB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A1A0371"/>
    <w:multiLevelType w:val="multilevel"/>
    <w:tmpl w:val="5DF03E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A782438"/>
    <w:multiLevelType w:val="multilevel"/>
    <w:tmpl w:val="3E2216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C714185"/>
    <w:multiLevelType w:val="multilevel"/>
    <w:tmpl w:val="9E4407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DA90FAE"/>
    <w:multiLevelType w:val="multilevel"/>
    <w:tmpl w:val="8B08333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FDC7653"/>
    <w:multiLevelType w:val="multilevel"/>
    <w:tmpl w:val="59162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FE6694D"/>
    <w:multiLevelType w:val="multilevel"/>
    <w:tmpl w:val="E24AE9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02A2E75"/>
    <w:multiLevelType w:val="multilevel"/>
    <w:tmpl w:val="F6F255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AC6442"/>
    <w:multiLevelType w:val="multilevel"/>
    <w:tmpl w:val="12FCB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756576B"/>
    <w:multiLevelType w:val="multilevel"/>
    <w:tmpl w:val="BDF26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8062F3A"/>
    <w:multiLevelType w:val="hybridMultilevel"/>
    <w:tmpl w:val="F94C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40311"/>
    <w:multiLevelType w:val="multilevel"/>
    <w:tmpl w:val="A8ECFB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971012C"/>
    <w:multiLevelType w:val="multilevel"/>
    <w:tmpl w:val="66E249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DB18D2"/>
    <w:multiLevelType w:val="multilevel"/>
    <w:tmpl w:val="D7CC55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6C25BA"/>
    <w:multiLevelType w:val="multilevel"/>
    <w:tmpl w:val="FCC47B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6738DA"/>
    <w:multiLevelType w:val="multilevel"/>
    <w:tmpl w:val="9A68F5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88313E"/>
    <w:multiLevelType w:val="multilevel"/>
    <w:tmpl w:val="BA1AF1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976B6A"/>
    <w:multiLevelType w:val="multilevel"/>
    <w:tmpl w:val="3828D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E150E8"/>
    <w:multiLevelType w:val="hybridMultilevel"/>
    <w:tmpl w:val="4052FF1A"/>
    <w:lvl w:ilvl="0" w:tplc="3B2A05F2">
      <w:numFmt w:val="bullet"/>
      <w:lvlText w:val="-"/>
      <w:lvlJc w:val="left"/>
      <w:pPr>
        <w:ind w:left="942" w:hanging="360"/>
      </w:pPr>
      <w:rPr>
        <w:rFonts w:hint="default"/>
        <w:w w:val="100"/>
        <w:lang w:val="ru-RU" w:eastAsia="en-US" w:bidi="ar-SA"/>
      </w:rPr>
    </w:lvl>
    <w:lvl w:ilvl="1" w:tplc="902C74E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3FEA734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A5AB2B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250EF30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AECA96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F846376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16B46D44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6142C03C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3B97589"/>
    <w:multiLevelType w:val="multilevel"/>
    <w:tmpl w:val="D0C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BA7FB8"/>
    <w:multiLevelType w:val="multilevel"/>
    <w:tmpl w:val="16A063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D20213"/>
    <w:multiLevelType w:val="multilevel"/>
    <w:tmpl w:val="97564C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227731"/>
    <w:multiLevelType w:val="multilevel"/>
    <w:tmpl w:val="AA4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946C8E"/>
    <w:multiLevelType w:val="multilevel"/>
    <w:tmpl w:val="93D491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BFD1FC6"/>
    <w:multiLevelType w:val="hybridMultilevel"/>
    <w:tmpl w:val="3FE469BC"/>
    <w:lvl w:ilvl="0" w:tplc="E2AC6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703F64C5"/>
    <w:multiLevelType w:val="multilevel"/>
    <w:tmpl w:val="42D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07A447B"/>
    <w:multiLevelType w:val="multilevel"/>
    <w:tmpl w:val="C6506B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890664"/>
    <w:multiLevelType w:val="multilevel"/>
    <w:tmpl w:val="9CE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1E4634"/>
    <w:multiLevelType w:val="multilevel"/>
    <w:tmpl w:val="0D6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C0248A"/>
    <w:multiLevelType w:val="multilevel"/>
    <w:tmpl w:val="06765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70C5BB8"/>
    <w:multiLevelType w:val="multilevel"/>
    <w:tmpl w:val="F98E7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975511A"/>
    <w:multiLevelType w:val="multilevel"/>
    <w:tmpl w:val="363ADF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A1122D5"/>
    <w:multiLevelType w:val="multilevel"/>
    <w:tmpl w:val="FE7A4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A6C4FDE"/>
    <w:multiLevelType w:val="multilevel"/>
    <w:tmpl w:val="77F8D3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A9B693F"/>
    <w:multiLevelType w:val="multilevel"/>
    <w:tmpl w:val="DC6804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B3A39F8"/>
    <w:multiLevelType w:val="multilevel"/>
    <w:tmpl w:val="1CA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1D31C3"/>
    <w:multiLevelType w:val="multilevel"/>
    <w:tmpl w:val="67C6A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C6509D1"/>
    <w:multiLevelType w:val="hybridMultilevel"/>
    <w:tmpl w:val="253E020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6"/>
  </w:num>
  <w:num w:numId="2">
    <w:abstractNumId w:val="62"/>
  </w:num>
  <w:num w:numId="3">
    <w:abstractNumId w:val="42"/>
  </w:num>
  <w:num w:numId="4">
    <w:abstractNumId w:val="89"/>
  </w:num>
  <w:num w:numId="5">
    <w:abstractNumId w:val="23"/>
  </w:num>
  <w:num w:numId="6">
    <w:abstractNumId w:val="87"/>
  </w:num>
  <w:num w:numId="7">
    <w:abstractNumId w:val="79"/>
  </w:num>
  <w:num w:numId="8">
    <w:abstractNumId w:val="9"/>
  </w:num>
  <w:num w:numId="9">
    <w:abstractNumId w:val="12"/>
  </w:num>
  <w:num w:numId="10">
    <w:abstractNumId w:val="20"/>
  </w:num>
  <w:num w:numId="11">
    <w:abstractNumId w:val="47"/>
  </w:num>
  <w:num w:numId="12">
    <w:abstractNumId w:val="48"/>
  </w:num>
  <w:num w:numId="13">
    <w:abstractNumId w:val="51"/>
  </w:num>
  <w:num w:numId="14">
    <w:abstractNumId w:val="46"/>
  </w:num>
  <w:num w:numId="15">
    <w:abstractNumId w:val="45"/>
  </w:num>
  <w:num w:numId="16">
    <w:abstractNumId w:val="13"/>
  </w:num>
  <w:num w:numId="17">
    <w:abstractNumId w:val="7"/>
  </w:num>
  <w:num w:numId="18">
    <w:abstractNumId w:val="71"/>
  </w:num>
  <w:num w:numId="19">
    <w:abstractNumId w:val="77"/>
  </w:num>
  <w:num w:numId="20">
    <w:abstractNumId w:val="74"/>
  </w:num>
  <w:num w:numId="21">
    <w:abstractNumId w:val="80"/>
  </w:num>
  <w:num w:numId="22">
    <w:abstractNumId w:val="70"/>
  </w:num>
  <w:num w:numId="23">
    <w:abstractNumId w:val="26"/>
  </w:num>
  <w:num w:numId="24">
    <w:abstractNumId w:val="30"/>
  </w:num>
  <w:num w:numId="25">
    <w:abstractNumId w:val="15"/>
  </w:num>
  <w:num w:numId="26">
    <w:abstractNumId w:val="49"/>
  </w:num>
  <w:num w:numId="27">
    <w:abstractNumId w:val="61"/>
  </w:num>
  <w:num w:numId="28">
    <w:abstractNumId w:val="3"/>
  </w:num>
  <w:num w:numId="29">
    <w:abstractNumId w:val="81"/>
  </w:num>
  <w:num w:numId="30">
    <w:abstractNumId w:val="0"/>
  </w:num>
  <w:num w:numId="31">
    <w:abstractNumId w:val="2"/>
  </w:num>
  <w:num w:numId="32">
    <w:abstractNumId w:val="24"/>
  </w:num>
  <w:num w:numId="33">
    <w:abstractNumId w:val="28"/>
  </w:num>
  <w:num w:numId="34">
    <w:abstractNumId w:val="68"/>
  </w:num>
  <w:num w:numId="35">
    <w:abstractNumId w:val="73"/>
  </w:num>
  <w:num w:numId="36">
    <w:abstractNumId w:val="67"/>
  </w:num>
  <w:num w:numId="37">
    <w:abstractNumId w:val="36"/>
  </w:num>
  <w:num w:numId="38">
    <w:abstractNumId w:val="52"/>
  </w:num>
  <w:num w:numId="39">
    <w:abstractNumId w:val="44"/>
  </w:num>
  <w:num w:numId="40">
    <w:abstractNumId w:val="78"/>
  </w:num>
  <w:num w:numId="41">
    <w:abstractNumId w:val="60"/>
  </w:num>
  <w:num w:numId="42">
    <w:abstractNumId w:val="43"/>
  </w:num>
  <w:num w:numId="43">
    <w:abstractNumId w:val="83"/>
  </w:num>
  <w:num w:numId="44">
    <w:abstractNumId w:val="65"/>
  </w:num>
  <w:num w:numId="45">
    <w:abstractNumId w:val="10"/>
  </w:num>
  <w:num w:numId="46">
    <w:abstractNumId w:val="86"/>
  </w:num>
  <w:num w:numId="47">
    <w:abstractNumId w:val="21"/>
  </w:num>
  <w:num w:numId="48">
    <w:abstractNumId w:val="32"/>
  </w:num>
  <w:num w:numId="49">
    <w:abstractNumId w:val="17"/>
  </w:num>
  <w:num w:numId="50">
    <w:abstractNumId w:val="40"/>
  </w:num>
  <w:num w:numId="51">
    <w:abstractNumId w:val="38"/>
  </w:num>
  <w:num w:numId="52">
    <w:abstractNumId w:val="18"/>
  </w:num>
  <w:num w:numId="53">
    <w:abstractNumId w:val="27"/>
  </w:num>
  <w:num w:numId="54">
    <w:abstractNumId w:val="14"/>
  </w:num>
  <w:num w:numId="55">
    <w:abstractNumId w:val="11"/>
  </w:num>
  <w:num w:numId="56">
    <w:abstractNumId w:val="33"/>
  </w:num>
  <w:num w:numId="57">
    <w:abstractNumId w:val="4"/>
  </w:num>
  <w:num w:numId="58">
    <w:abstractNumId w:val="22"/>
  </w:num>
  <w:num w:numId="59">
    <w:abstractNumId w:val="57"/>
  </w:num>
  <w:num w:numId="60">
    <w:abstractNumId w:val="50"/>
  </w:num>
  <w:num w:numId="61">
    <w:abstractNumId w:val="82"/>
  </w:num>
  <w:num w:numId="62">
    <w:abstractNumId w:val="69"/>
  </w:num>
  <w:num w:numId="63">
    <w:abstractNumId w:val="1"/>
  </w:num>
  <w:num w:numId="64">
    <w:abstractNumId w:val="35"/>
  </w:num>
  <w:num w:numId="65">
    <w:abstractNumId w:val="53"/>
  </w:num>
  <w:num w:numId="66">
    <w:abstractNumId w:val="25"/>
  </w:num>
  <w:num w:numId="67">
    <w:abstractNumId w:val="59"/>
  </w:num>
  <w:num w:numId="68">
    <w:abstractNumId w:val="88"/>
  </w:num>
  <w:num w:numId="69">
    <w:abstractNumId w:val="75"/>
  </w:num>
  <w:num w:numId="70">
    <w:abstractNumId w:val="72"/>
  </w:num>
  <w:num w:numId="71">
    <w:abstractNumId w:val="16"/>
  </w:num>
  <w:num w:numId="72">
    <w:abstractNumId w:val="55"/>
  </w:num>
  <w:num w:numId="73">
    <w:abstractNumId w:val="41"/>
  </w:num>
  <w:num w:numId="74">
    <w:abstractNumId w:val="66"/>
  </w:num>
  <w:num w:numId="75">
    <w:abstractNumId w:val="31"/>
  </w:num>
  <w:num w:numId="76">
    <w:abstractNumId w:val="19"/>
  </w:num>
  <w:num w:numId="77">
    <w:abstractNumId w:val="6"/>
  </w:num>
  <w:num w:numId="78">
    <w:abstractNumId w:val="85"/>
  </w:num>
  <w:num w:numId="79">
    <w:abstractNumId w:val="64"/>
  </w:num>
  <w:num w:numId="80">
    <w:abstractNumId w:val="34"/>
  </w:num>
  <w:num w:numId="81">
    <w:abstractNumId w:val="8"/>
  </w:num>
  <w:num w:numId="82">
    <w:abstractNumId w:val="58"/>
  </w:num>
  <w:num w:numId="83">
    <w:abstractNumId w:val="39"/>
  </w:num>
  <w:num w:numId="84">
    <w:abstractNumId w:val="54"/>
  </w:num>
  <w:num w:numId="85">
    <w:abstractNumId w:val="56"/>
  </w:num>
  <w:num w:numId="86">
    <w:abstractNumId w:val="5"/>
  </w:num>
  <w:num w:numId="87">
    <w:abstractNumId w:val="37"/>
  </w:num>
  <w:num w:numId="88">
    <w:abstractNumId w:val="63"/>
  </w:num>
  <w:num w:numId="89">
    <w:abstractNumId w:val="84"/>
  </w:num>
  <w:num w:numId="90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6"/>
    <w:rsid w:val="00142211"/>
    <w:rsid w:val="00180599"/>
    <w:rsid w:val="003E4F90"/>
    <w:rsid w:val="00497085"/>
    <w:rsid w:val="004B183E"/>
    <w:rsid w:val="005B3388"/>
    <w:rsid w:val="006A1FB4"/>
    <w:rsid w:val="00793EE9"/>
    <w:rsid w:val="007E33C6"/>
    <w:rsid w:val="009C10FC"/>
    <w:rsid w:val="009F3457"/>
    <w:rsid w:val="00C510EA"/>
    <w:rsid w:val="00C7049B"/>
    <w:rsid w:val="00C9262F"/>
    <w:rsid w:val="00D6714D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65BB-B634-4C6D-A93A-CFBB5B69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388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5B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3388"/>
  </w:style>
  <w:style w:type="character" w:customStyle="1" w:styleId="c0">
    <w:name w:val="c0"/>
    <w:basedOn w:val="a0"/>
    <w:rsid w:val="005B3388"/>
  </w:style>
  <w:style w:type="character" w:customStyle="1" w:styleId="c5">
    <w:name w:val="c5"/>
    <w:basedOn w:val="a0"/>
    <w:rsid w:val="005B3388"/>
  </w:style>
  <w:style w:type="paragraph" w:styleId="a4">
    <w:name w:val="Normal (Web)"/>
    <w:basedOn w:val="a"/>
    <w:uiPriority w:val="99"/>
    <w:semiHidden/>
    <w:unhideWhenUsed/>
    <w:rsid w:val="009C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uiPriority w:val="99"/>
    <w:unhideWhenUsed/>
    <w:rsid w:val="00D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penne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2023-10-13T04:12:00Z</dcterms:created>
  <dcterms:modified xsi:type="dcterms:W3CDTF">2023-11-01T07:01:00Z</dcterms:modified>
</cp:coreProperties>
</file>