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D80" w:rsidRDefault="00B97D80">
      <w:pPr>
        <w:spacing w:after="200" w:line="276" w:lineRule="auto"/>
        <w:rPr>
          <w:b/>
          <w:bCs/>
        </w:rPr>
      </w:pPr>
      <w:bookmarkStart w:id="0" w:name="_GoBack"/>
      <w:r w:rsidRPr="00B97D80">
        <w:rPr>
          <w:b/>
          <w:bCs/>
          <w:noProof/>
        </w:rPr>
        <w:drawing>
          <wp:anchor distT="0" distB="0" distL="114300" distR="114300" simplePos="0" relativeHeight="251657216" behindDoc="0" locked="0" layoutInCell="1" allowOverlap="1" wp14:anchorId="34C495A4" wp14:editId="74AD8B31">
            <wp:simplePos x="0" y="0"/>
            <wp:positionH relativeFrom="column">
              <wp:posOffset>1480820</wp:posOffset>
            </wp:positionH>
            <wp:positionV relativeFrom="paragraph">
              <wp:posOffset>-1050925</wp:posOffset>
            </wp:positionV>
            <wp:extent cx="6362700" cy="8745792"/>
            <wp:effectExtent l="8890" t="0" r="8890" b="8890"/>
            <wp:wrapNone/>
            <wp:docPr id="2" name="Рисунок 2" descr="E:\АООП + Программы\Титулы\2023-11-09_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АООП + Программы\Титулы\2023-11-09_0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6362700" cy="8745792"/>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B97D80" w:rsidRDefault="00B97D80">
      <w:pPr>
        <w:spacing w:after="200" w:line="276" w:lineRule="auto"/>
        <w:rPr>
          <w:b/>
          <w:bCs/>
        </w:rPr>
      </w:pPr>
      <w:r>
        <w:rPr>
          <w:b/>
          <w:bCs/>
        </w:rPr>
        <w:br w:type="page"/>
      </w:r>
    </w:p>
    <w:p w:rsidR="00EE5C33" w:rsidRDefault="00EE5C33">
      <w:pPr>
        <w:spacing w:after="200" w:line="276" w:lineRule="auto"/>
        <w:rPr>
          <w:b/>
          <w:bCs/>
        </w:rPr>
      </w:pPr>
    </w:p>
    <w:p w:rsidR="00F508C2" w:rsidRPr="00F6057A" w:rsidRDefault="00F6057A" w:rsidP="00F6057A">
      <w:pPr>
        <w:tabs>
          <w:tab w:val="left" w:pos="2830"/>
        </w:tabs>
        <w:spacing w:line="276" w:lineRule="auto"/>
        <w:ind w:right="851"/>
        <w:jc w:val="center"/>
        <w:rPr>
          <w:b/>
          <w:bCs/>
        </w:rPr>
      </w:pPr>
      <w:r w:rsidRPr="00F6057A">
        <w:rPr>
          <w:b/>
          <w:bCs/>
        </w:rPr>
        <w:t>1.</w:t>
      </w:r>
      <w:r w:rsidR="00F508C2" w:rsidRPr="00F6057A">
        <w:rPr>
          <w:b/>
          <w:bCs/>
        </w:rPr>
        <w:t>Пояснительная записка</w:t>
      </w:r>
    </w:p>
    <w:p w:rsidR="00086A04" w:rsidRPr="00F6057A" w:rsidRDefault="00086A04" w:rsidP="00FE4424">
      <w:pPr>
        <w:spacing w:line="276" w:lineRule="auto"/>
        <w:ind w:firstLine="851"/>
        <w:jc w:val="both"/>
        <w:rPr>
          <w:color w:val="000000"/>
        </w:rPr>
      </w:pPr>
      <w:r w:rsidRPr="00F6057A">
        <w:rPr>
          <w:color w:val="000000"/>
        </w:rPr>
        <w:t xml:space="preserve">Целью реализации основной образовательной программы </w:t>
      </w:r>
      <w:r w:rsidR="00254B03" w:rsidRPr="00F6057A">
        <w:rPr>
          <w:color w:val="000000"/>
        </w:rPr>
        <w:t xml:space="preserve">коррекционного уровня обучения </w:t>
      </w:r>
      <w:r w:rsidRPr="00F6057A">
        <w:rPr>
          <w:color w:val="000000"/>
        </w:rPr>
        <w:t>общего образования обучающихся с умственной отсталостью (интеллект</w:t>
      </w:r>
      <w:r w:rsidR="00254B03" w:rsidRPr="00F6057A">
        <w:rPr>
          <w:color w:val="000000"/>
        </w:rPr>
        <w:t xml:space="preserve">уальными нарушениями) 1-4 классов по учебному предмету «Логопедические занятия» является усвоение содержания учебного предмета «Логопедические занятия»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w:t>
      </w:r>
      <w:r w:rsidR="00470828" w:rsidRPr="00F6057A">
        <w:rPr>
          <w:color w:val="000000"/>
        </w:rPr>
        <w:t>образования обучающихся с умственной отсталостью (интеллектуальными нарушениями) 1-4 классы общего образования и Адаптированной основной общеобразовательной программы обучения для обучающихся</w:t>
      </w:r>
      <w:r w:rsidR="00470828" w:rsidRPr="00F6057A">
        <w:t xml:space="preserve"> с расстройствами аутистического спектра и</w:t>
      </w:r>
      <w:r w:rsidR="00470828" w:rsidRPr="00F6057A">
        <w:rPr>
          <w:color w:val="000000"/>
        </w:rPr>
        <w:t xml:space="preserve"> </w:t>
      </w:r>
      <w:r w:rsidR="00434DF4" w:rsidRPr="00F6057A">
        <w:rPr>
          <w:color w:val="000000"/>
        </w:rPr>
        <w:t>с</w:t>
      </w:r>
      <w:r w:rsidR="00470828" w:rsidRPr="00F6057A">
        <w:rPr>
          <w:color w:val="000000"/>
        </w:rPr>
        <w:t xml:space="preserve"> умственной отсталостью (интеллектуальными нарушениями) МАОУ СОШ №14.</w:t>
      </w:r>
    </w:p>
    <w:p w:rsidR="008E0A9D" w:rsidRPr="00F6057A" w:rsidRDefault="008E0A9D" w:rsidP="00FE4424">
      <w:pPr>
        <w:pStyle w:val="Standard"/>
        <w:spacing w:line="276" w:lineRule="auto"/>
        <w:ind w:right="680" w:firstLine="851"/>
        <w:jc w:val="both"/>
        <w:rPr>
          <w:rFonts w:eastAsia="SymbolMT" w:cs="Times New Roman"/>
        </w:rPr>
      </w:pPr>
      <w:bookmarkStart w:id="1" w:name="_Hlk514148367"/>
      <w:r w:rsidRPr="00F6057A">
        <w:rPr>
          <w:rFonts w:eastAsia="SymbolMT" w:cs="Times New Roman"/>
        </w:rPr>
        <w:t>Программа рассчита</w:t>
      </w:r>
      <w:r w:rsidR="00880338" w:rsidRPr="00F6057A">
        <w:rPr>
          <w:rFonts w:eastAsia="SymbolMT" w:cs="Times New Roman"/>
        </w:rPr>
        <w:t xml:space="preserve">на на 4 года обучения – </w:t>
      </w:r>
      <w:r w:rsidR="00AD2D5A">
        <w:rPr>
          <w:rFonts w:eastAsia="SymbolMT" w:cs="Times New Roman"/>
        </w:rPr>
        <w:t>396</w:t>
      </w:r>
      <w:r w:rsidR="00880338" w:rsidRPr="00F6057A">
        <w:rPr>
          <w:rFonts w:eastAsia="SymbolMT" w:cs="Times New Roman"/>
        </w:rPr>
        <w:t xml:space="preserve"> часов, со следующим распределением по классам:</w:t>
      </w:r>
    </w:p>
    <w:p w:rsidR="008E0A9D" w:rsidRPr="00F6057A" w:rsidRDefault="008E0A9D" w:rsidP="00FE4424">
      <w:pPr>
        <w:pStyle w:val="Standard"/>
        <w:spacing w:line="276" w:lineRule="auto"/>
        <w:ind w:firstLine="851"/>
        <w:jc w:val="both"/>
        <w:rPr>
          <w:rFonts w:cs="Times New Roman"/>
        </w:rPr>
      </w:pPr>
      <w:r w:rsidRPr="00F6057A">
        <w:rPr>
          <w:rFonts w:eastAsia="DejaVu Sans" w:cs="Times New Roman"/>
          <w:color w:val="000000"/>
        </w:rPr>
        <w:t xml:space="preserve">1 класс – </w:t>
      </w:r>
      <w:r w:rsidR="00F6057A">
        <w:rPr>
          <w:rFonts w:eastAsia="DejaVu Sans" w:cs="Times New Roman"/>
          <w:color w:val="000000"/>
        </w:rPr>
        <w:t xml:space="preserve">3 ч. в неделю; </w:t>
      </w:r>
      <w:r w:rsidRPr="00F6057A">
        <w:rPr>
          <w:rFonts w:eastAsia="DejaVu Sans" w:cs="Times New Roman"/>
          <w:color w:val="000000"/>
        </w:rPr>
        <w:t xml:space="preserve">2 класс – </w:t>
      </w:r>
      <w:r w:rsidR="00F6057A">
        <w:rPr>
          <w:rFonts w:eastAsia="DejaVu Sans" w:cs="Times New Roman"/>
          <w:color w:val="000000"/>
        </w:rPr>
        <w:t>3</w:t>
      </w:r>
      <w:r w:rsidRPr="00F6057A">
        <w:rPr>
          <w:rFonts w:eastAsia="DejaVu Sans" w:cs="Times New Roman"/>
          <w:color w:val="000000"/>
        </w:rPr>
        <w:t xml:space="preserve"> ч. в неделю</w:t>
      </w:r>
      <w:r w:rsidR="00F6057A">
        <w:rPr>
          <w:rFonts w:eastAsia="DejaVu Sans" w:cs="Times New Roman"/>
          <w:color w:val="000000"/>
        </w:rPr>
        <w:t xml:space="preserve">; </w:t>
      </w:r>
      <w:r w:rsidRPr="00F6057A">
        <w:rPr>
          <w:rFonts w:eastAsia="DejaVu Sans" w:cs="Times New Roman"/>
          <w:color w:val="000000"/>
        </w:rPr>
        <w:t xml:space="preserve">3 класс – </w:t>
      </w:r>
      <w:r w:rsidR="00F6057A">
        <w:rPr>
          <w:rFonts w:eastAsia="DejaVu Sans" w:cs="Times New Roman"/>
          <w:color w:val="000000"/>
        </w:rPr>
        <w:t>3</w:t>
      </w:r>
      <w:r w:rsidRPr="00F6057A">
        <w:rPr>
          <w:rFonts w:eastAsia="DejaVu Sans" w:cs="Times New Roman"/>
          <w:color w:val="000000"/>
        </w:rPr>
        <w:t xml:space="preserve"> ч. в неделю</w:t>
      </w:r>
      <w:r w:rsidR="00F6057A">
        <w:rPr>
          <w:rFonts w:eastAsia="DejaVu Sans" w:cs="Times New Roman"/>
          <w:color w:val="000000"/>
        </w:rPr>
        <w:t>;</w:t>
      </w:r>
      <w:r w:rsidRPr="00F6057A">
        <w:rPr>
          <w:rFonts w:eastAsia="DejaVu Sans" w:cs="Times New Roman"/>
          <w:color w:val="000000"/>
        </w:rPr>
        <w:t xml:space="preserve"> 4 класс – </w:t>
      </w:r>
      <w:r w:rsidR="00F6057A">
        <w:rPr>
          <w:rFonts w:eastAsia="DejaVu Sans" w:cs="Times New Roman"/>
          <w:color w:val="000000"/>
        </w:rPr>
        <w:t>3</w:t>
      </w:r>
      <w:r w:rsidRPr="00F6057A">
        <w:rPr>
          <w:rFonts w:eastAsia="DejaVu Sans" w:cs="Times New Roman"/>
          <w:color w:val="000000"/>
        </w:rPr>
        <w:t xml:space="preserve"> ч. в неделю.</w:t>
      </w:r>
    </w:p>
    <w:bookmarkEnd w:id="1"/>
    <w:p w:rsidR="00BE6735" w:rsidRPr="00F6057A" w:rsidRDefault="00BE6735" w:rsidP="00FE4424">
      <w:pPr>
        <w:spacing w:line="276" w:lineRule="auto"/>
        <w:ind w:firstLine="851"/>
        <w:jc w:val="both"/>
      </w:pPr>
      <w:r w:rsidRPr="00F6057A">
        <w:t>Рабочая программа по предмету «</w:t>
      </w:r>
      <w:r w:rsidR="00170C3E" w:rsidRPr="00F6057A">
        <w:t>Логопедические занятия</w:t>
      </w:r>
      <w:r w:rsidRPr="00F6057A">
        <w:t>» составлена на основе следующих нормативных документов:</w:t>
      </w:r>
    </w:p>
    <w:p w:rsidR="00331B09" w:rsidRPr="00331B09" w:rsidRDefault="00BE6735" w:rsidP="00331B09">
      <w:pPr>
        <w:pStyle w:val="a6"/>
        <w:shd w:val="clear" w:color="auto" w:fill="FFFFFF"/>
        <w:spacing w:before="0" w:beforeAutospacing="0" w:after="0" w:afterAutospacing="0" w:line="276" w:lineRule="auto"/>
        <w:ind w:firstLine="851"/>
        <w:jc w:val="both"/>
        <w:rPr>
          <w:color w:val="000000"/>
        </w:rPr>
      </w:pPr>
      <w:r w:rsidRPr="00F6057A">
        <w:rPr>
          <w:color w:val="000000"/>
        </w:rPr>
        <w:t xml:space="preserve">- </w:t>
      </w:r>
      <w:r w:rsidR="00331B09" w:rsidRPr="00331B09">
        <w:rPr>
          <w:color w:val="000000"/>
        </w:rPr>
        <w:t>•</w:t>
      </w:r>
      <w:r w:rsidR="00331B09" w:rsidRPr="00331B09">
        <w:rPr>
          <w:color w:val="000000"/>
        </w:rPr>
        <w:tab/>
        <w:t>Федеральным законом от 29.12.2012 № 273-ФЗ «Об образовании в Российской Федерации»;</w:t>
      </w:r>
    </w:p>
    <w:p w:rsidR="00331B09" w:rsidRPr="00331B09" w:rsidRDefault="00331B09" w:rsidP="00331B09">
      <w:pPr>
        <w:pStyle w:val="a6"/>
        <w:shd w:val="clear" w:color="auto" w:fill="FFFFFF"/>
        <w:spacing w:before="0" w:beforeAutospacing="0" w:after="0" w:afterAutospacing="0" w:line="276" w:lineRule="auto"/>
        <w:ind w:firstLine="851"/>
        <w:jc w:val="both"/>
        <w:rPr>
          <w:color w:val="000000"/>
        </w:rPr>
      </w:pPr>
      <w:r w:rsidRPr="00331B09">
        <w:rPr>
          <w:color w:val="000000"/>
        </w:rPr>
        <w:t>•</w:t>
      </w:r>
      <w:r w:rsidRPr="00331B09">
        <w:rPr>
          <w:color w:val="000000"/>
        </w:rPr>
        <w:tab/>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w:t>
      </w:r>
      <w:proofErr w:type="spellStart"/>
      <w:r w:rsidRPr="00331B09">
        <w:rPr>
          <w:color w:val="000000"/>
        </w:rPr>
        <w:t>Минпросвещения</w:t>
      </w:r>
      <w:proofErr w:type="spellEnd"/>
      <w:r w:rsidRPr="00331B09">
        <w:rPr>
          <w:color w:val="000000"/>
        </w:rPr>
        <w:t xml:space="preserve"> от 22.03.2021 № 115;</w:t>
      </w:r>
    </w:p>
    <w:p w:rsidR="00331B09" w:rsidRPr="00331B09" w:rsidRDefault="00331B09" w:rsidP="00331B09">
      <w:pPr>
        <w:pStyle w:val="a6"/>
        <w:shd w:val="clear" w:color="auto" w:fill="FFFFFF"/>
        <w:spacing w:before="0" w:beforeAutospacing="0" w:after="0" w:afterAutospacing="0" w:line="276" w:lineRule="auto"/>
        <w:ind w:firstLine="851"/>
        <w:jc w:val="both"/>
        <w:rPr>
          <w:color w:val="000000"/>
        </w:rPr>
      </w:pPr>
      <w:r w:rsidRPr="00331B09">
        <w:rPr>
          <w:color w:val="000000"/>
        </w:rPr>
        <w:t>•</w:t>
      </w:r>
      <w:r w:rsidRPr="00331B09">
        <w:rPr>
          <w:color w:val="000000"/>
        </w:rPr>
        <w:tab/>
        <w:t xml:space="preserve">ФГОС начального общего образования, утвержденным приказом </w:t>
      </w:r>
      <w:proofErr w:type="spellStart"/>
      <w:r w:rsidRPr="00331B09">
        <w:rPr>
          <w:color w:val="000000"/>
        </w:rPr>
        <w:t>Минпросвещения</w:t>
      </w:r>
      <w:proofErr w:type="spellEnd"/>
      <w:r w:rsidRPr="00331B09">
        <w:rPr>
          <w:color w:val="000000"/>
        </w:rPr>
        <w:t xml:space="preserve"> от 31.05.2021 № 286;</w:t>
      </w:r>
    </w:p>
    <w:p w:rsidR="00331B09" w:rsidRPr="00331B09" w:rsidRDefault="00331B09" w:rsidP="00331B09">
      <w:pPr>
        <w:pStyle w:val="a6"/>
        <w:shd w:val="clear" w:color="auto" w:fill="FFFFFF"/>
        <w:spacing w:before="0" w:beforeAutospacing="0" w:after="0" w:afterAutospacing="0" w:line="276" w:lineRule="auto"/>
        <w:ind w:firstLine="851"/>
        <w:jc w:val="both"/>
        <w:rPr>
          <w:color w:val="000000"/>
        </w:rPr>
      </w:pPr>
      <w:r w:rsidRPr="00331B09">
        <w:rPr>
          <w:color w:val="000000"/>
        </w:rPr>
        <w:t>•</w:t>
      </w:r>
      <w:r w:rsidRPr="00331B09">
        <w:rPr>
          <w:color w:val="000000"/>
        </w:rPr>
        <w:tab/>
        <w:t xml:space="preserve">ФГОС основного общего образования, утвержденным приказом </w:t>
      </w:r>
      <w:proofErr w:type="spellStart"/>
      <w:r w:rsidRPr="00331B09">
        <w:rPr>
          <w:color w:val="000000"/>
        </w:rPr>
        <w:t>Минпросвещения</w:t>
      </w:r>
      <w:proofErr w:type="spellEnd"/>
      <w:r w:rsidRPr="00331B09">
        <w:rPr>
          <w:color w:val="000000"/>
        </w:rPr>
        <w:t xml:space="preserve"> от 31.05.2021 № 287;</w:t>
      </w:r>
    </w:p>
    <w:p w:rsidR="00331B09" w:rsidRPr="00331B09" w:rsidRDefault="00331B09" w:rsidP="00331B09">
      <w:pPr>
        <w:pStyle w:val="a6"/>
        <w:shd w:val="clear" w:color="auto" w:fill="FFFFFF"/>
        <w:spacing w:before="0" w:beforeAutospacing="0" w:after="0" w:afterAutospacing="0" w:line="276" w:lineRule="auto"/>
        <w:ind w:firstLine="851"/>
        <w:jc w:val="both"/>
        <w:rPr>
          <w:color w:val="000000"/>
        </w:rPr>
      </w:pPr>
      <w:r w:rsidRPr="00331B09">
        <w:rPr>
          <w:color w:val="000000"/>
        </w:rPr>
        <w:t>•</w:t>
      </w:r>
      <w:r w:rsidRPr="00331B09">
        <w:rPr>
          <w:color w:val="000000"/>
        </w:rPr>
        <w:tab/>
        <w:t xml:space="preserve">ФГОС начального общего образования, утвержденным приказом </w:t>
      </w:r>
      <w:proofErr w:type="spellStart"/>
      <w:r w:rsidRPr="00331B09">
        <w:rPr>
          <w:color w:val="000000"/>
        </w:rPr>
        <w:t>Минобрнауки</w:t>
      </w:r>
      <w:proofErr w:type="spellEnd"/>
      <w:r w:rsidRPr="00331B09">
        <w:rPr>
          <w:color w:val="000000"/>
        </w:rPr>
        <w:t xml:space="preserve"> от 06.10.2009 № 373;</w:t>
      </w:r>
    </w:p>
    <w:p w:rsidR="00331B09" w:rsidRPr="00331B09" w:rsidRDefault="00331B09" w:rsidP="00331B09">
      <w:pPr>
        <w:pStyle w:val="a6"/>
        <w:shd w:val="clear" w:color="auto" w:fill="FFFFFF"/>
        <w:spacing w:before="0" w:beforeAutospacing="0" w:after="0" w:afterAutospacing="0" w:line="276" w:lineRule="auto"/>
        <w:ind w:firstLine="851"/>
        <w:jc w:val="both"/>
        <w:rPr>
          <w:color w:val="000000"/>
        </w:rPr>
      </w:pPr>
      <w:r w:rsidRPr="00331B09">
        <w:rPr>
          <w:color w:val="000000"/>
        </w:rPr>
        <w:t>•</w:t>
      </w:r>
      <w:r w:rsidRPr="00331B09">
        <w:rPr>
          <w:color w:val="000000"/>
        </w:rPr>
        <w:tab/>
        <w:t xml:space="preserve">ФГОС основного общего образования, утвержденным приказом </w:t>
      </w:r>
      <w:proofErr w:type="spellStart"/>
      <w:r w:rsidRPr="00331B09">
        <w:rPr>
          <w:color w:val="000000"/>
        </w:rPr>
        <w:t>Минобрнауки</w:t>
      </w:r>
      <w:proofErr w:type="spellEnd"/>
      <w:r w:rsidRPr="00331B09">
        <w:rPr>
          <w:color w:val="000000"/>
        </w:rPr>
        <w:t xml:space="preserve"> от 17.12.2010 № 1897;</w:t>
      </w:r>
    </w:p>
    <w:p w:rsidR="00331B09" w:rsidRPr="00331B09" w:rsidRDefault="00331B09" w:rsidP="00331B09">
      <w:pPr>
        <w:pStyle w:val="a6"/>
        <w:shd w:val="clear" w:color="auto" w:fill="FFFFFF"/>
        <w:spacing w:before="0" w:beforeAutospacing="0" w:after="0" w:afterAutospacing="0" w:line="276" w:lineRule="auto"/>
        <w:ind w:firstLine="851"/>
        <w:jc w:val="both"/>
        <w:rPr>
          <w:color w:val="000000"/>
        </w:rPr>
      </w:pPr>
      <w:r w:rsidRPr="00331B09">
        <w:rPr>
          <w:color w:val="000000"/>
        </w:rPr>
        <w:t>•</w:t>
      </w:r>
      <w:r w:rsidRPr="00331B09">
        <w:rPr>
          <w:color w:val="000000"/>
        </w:rPr>
        <w:tab/>
        <w:t xml:space="preserve">ФГОС среднего общего образования, утвержденным приказом </w:t>
      </w:r>
      <w:proofErr w:type="spellStart"/>
      <w:r w:rsidRPr="00331B09">
        <w:rPr>
          <w:color w:val="000000"/>
        </w:rPr>
        <w:t>Минобрнауки</w:t>
      </w:r>
      <w:proofErr w:type="spellEnd"/>
      <w:r w:rsidRPr="00331B09">
        <w:rPr>
          <w:color w:val="000000"/>
        </w:rPr>
        <w:t xml:space="preserve"> от 17.05.2012 № 413;</w:t>
      </w:r>
    </w:p>
    <w:p w:rsidR="00331B09" w:rsidRPr="00331B09" w:rsidRDefault="00331B09" w:rsidP="00331B09">
      <w:pPr>
        <w:pStyle w:val="a6"/>
        <w:shd w:val="clear" w:color="auto" w:fill="FFFFFF"/>
        <w:spacing w:before="0" w:beforeAutospacing="0" w:after="0" w:afterAutospacing="0" w:line="276" w:lineRule="auto"/>
        <w:ind w:firstLine="851"/>
        <w:jc w:val="both"/>
        <w:rPr>
          <w:color w:val="000000"/>
        </w:rPr>
      </w:pPr>
      <w:r>
        <w:rPr>
          <w:color w:val="000000"/>
        </w:rPr>
        <w:t>•</w:t>
      </w:r>
      <w:r>
        <w:rPr>
          <w:color w:val="000000"/>
        </w:rPr>
        <w:tab/>
      </w:r>
      <w:r w:rsidR="008609BB" w:rsidRPr="008609BB">
        <w:rPr>
          <w:color w:val="000000"/>
        </w:rPr>
        <w:t>Приказ Министерства просвещения РФ от 24 ноября 2022 г. № 1023 “Об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w:t>
      </w:r>
      <w:r w:rsidRPr="00331B09">
        <w:rPr>
          <w:color w:val="000000"/>
        </w:rPr>
        <w:t>.</w:t>
      </w:r>
    </w:p>
    <w:p w:rsidR="00331B09" w:rsidRPr="00331B09" w:rsidRDefault="00331B09" w:rsidP="00331B09">
      <w:pPr>
        <w:pStyle w:val="a6"/>
        <w:shd w:val="clear" w:color="auto" w:fill="FFFFFF"/>
        <w:spacing w:before="0" w:beforeAutospacing="0" w:after="0" w:afterAutospacing="0" w:line="276" w:lineRule="auto"/>
        <w:ind w:firstLine="851"/>
        <w:jc w:val="both"/>
        <w:rPr>
          <w:color w:val="000000"/>
        </w:rPr>
      </w:pPr>
      <w:r>
        <w:rPr>
          <w:color w:val="000000"/>
        </w:rPr>
        <w:t>•</w:t>
      </w:r>
      <w:r>
        <w:rPr>
          <w:color w:val="000000"/>
        </w:rPr>
        <w:tab/>
      </w:r>
      <w:r w:rsidR="008609BB" w:rsidRPr="008609BB">
        <w:rPr>
          <w:color w:val="000000"/>
        </w:rPr>
        <w:t>Приказ Министерства просвещения Российской Федерации от 24.11.2022 №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r w:rsidRPr="00331B09">
        <w:rPr>
          <w:color w:val="000000"/>
        </w:rPr>
        <w:t xml:space="preserve">. </w:t>
      </w:r>
    </w:p>
    <w:p w:rsidR="00331B09" w:rsidRPr="00331B09" w:rsidRDefault="00331B09" w:rsidP="00331B09">
      <w:pPr>
        <w:pStyle w:val="a6"/>
        <w:shd w:val="clear" w:color="auto" w:fill="FFFFFF"/>
        <w:spacing w:before="0" w:beforeAutospacing="0" w:after="0" w:afterAutospacing="0" w:line="276" w:lineRule="auto"/>
        <w:ind w:firstLine="851"/>
        <w:jc w:val="both"/>
        <w:rPr>
          <w:color w:val="000000"/>
        </w:rPr>
      </w:pPr>
      <w:r w:rsidRPr="00331B09">
        <w:rPr>
          <w:color w:val="000000"/>
        </w:rPr>
        <w:t>•</w:t>
      </w:r>
      <w:r w:rsidRPr="00331B09">
        <w:rPr>
          <w:color w:val="000000"/>
        </w:rPr>
        <w:tab/>
        <w:t>Уставом МАОУ СОШ № 14;</w:t>
      </w:r>
    </w:p>
    <w:p w:rsidR="00BE6735" w:rsidRPr="00F6057A" w:rsidRDefault="00331B09" w:rsidP="00331B09">
      <w:pPr>
        <w:pStyle w:val="a6"/>
        <w:shd w:val="clear" w:color="auto" w:fill="FFFFFF"/>
        <w:spacing w:before="0" w:beforeAutospacing="0" w:after="0" w:afterAutospacing="0" w:line="276" w:lineRule="auto"/>
        <w:ind w:firstLine="851"/>
        <w:jc w:val="both"/>
      </w:pPr>
      <w:r w:rsidRPr="00331B09">
        <w:rPr>
          <w:color w:val="000000"/>
        </w:rPr>
        <w:t>•</w:t>
      </w:r>
      <w:r w:rsidRPr="00331B09">
        <w:rPr>
          <w:color w:val="000000"/>
        </w:rPr>
        <w:tab/>
        <w:t>положением о формах, периодичности, порядке текущего контроля успеваемости и промежуточной аттестации обучающихся в МАОУ СОШ № 14</w:t>
      </w:r>
      <w:r w:rsidR="00F6057A">
        <w:t>.</w:t>
      </w:r>
    </w:p>
    <w:p w:rsidR="00F508C2" w:rsidRPr="00F6057A" w:rsidRDefault="00F508C2" w:rsidP="00FE4424">
      <w:pPr>
        <w:pStyle w:val="20"/>
        <w:shd w:val="clear" w:color="auto" w:fill="auto"/>
        <w:spacing w:line="276" w:lineRule="auto"/>
        <w:ind w:right="851" w:firstLine="851"/>
        <w:jc w:val="both"/>
        <w:rPr>
          <w:rFonts w:ascii="Times New Roman" w:hAnsi="Times New Roman" w:cs="Times New Roman"/>
          <w:sz w:val="24"/>
          <w:szCs w:val="24"/>
        </w:rPr>
      </w:pPr>
      <w:r w:rsidRPr="00F6057A">
        <w:rPr>
          <w:rStyle w:val="22"/>
          <w:rFonts w:ascii="Times New Roman" w:hAnsi="Times New Roman" w:cs="Times New Roman"/>
          <w:sz w:val="24"/>
          <w:szCs w:val="24"/>
        </w:rPr>
        <w:t>Программа обеспечена следующим</w:t>
      </w:r>
      <w:r w:rsidRPr="00F6057A">
        <w:rPr>
          <w:rFonts w:ascii="Times New Roman" w:hAnsi="Times New Roman" w:cs="Times New Roman"/>
          <w:sz w:val="24"/>
          <w:szCs w:val="24"/>
        </w:rPr>
        <w:t xml:space="preserve"> </w:t>
      </w:r>
      <w:r w:rsidRPr="00F6057A">
        <w:rPr>
          <w:rFonts w:ascii="Times New Roman" w:hAnsi="Times New Roman" w:cs="Times New Roman"/>
          <w:b/>
          <w:sz w:val="24"/>
          <w:szCs w:val="24"/>
        </w:rPr>
        <w:t>учебно-методическим комплектом.</w:t>
      </w:r>
    </w:p>
    <w:p w:rsidR="00F508C2" w:rsidRPr="00F6057A" w:rsidRDefault="00F508C2" w:rsidP="00FE4424">
      <w:pPr>
        <w:spacing w:line="276" w:lineRule="auto"/>
        <w:ind w:right="851" w:firstLine="851"/>
        <w:jc w:val="both"/>
        <w:rPr>
          <w:bCs/>
        </w:rPr>
      </w:pPr>
      <w:r w:rsidRPr="00F6057A">
        <w:rPr>
          <w:bCs/>
          <w:color w:val="000000"/>
        </w:rPr>
        <w:lastRenderedPageBreak/>
        <w:t>Программа</w:t>
      </w:r>
      <w:r w:rsidRPr="00F6057A">
        <w:rPr>
          <w:bCs/>
        </w:rPr>
        <w:t xml:space="preserve">  </w:t>
      </w:r>
      <w:r w:rsidRPr="00F6057A">
        <w:t>«Программы специальных (коррекционных) образовательных учреждений VIII вида подготовительный,  1 – 4  классы» под редакцией  В. В.Воронковой, 2013 г.</w:t>
      </w:r>
      <w:r w:rsidRPr="00F6057A">
        <w:rPr>
          <w:bCs/>
        </w:rPr>
        <w:t xml:space="preserve"> </w:t>
      </w:r>
    </w:p>
    <w:p w:rsidR="00024D19" w:rsidRPr="00F6057A" w:rsidRDefault="00024D19" w:rsidP="00FE4424">
      <w:pPr>
        <w:spacing w:line="276" w:lineRule="auto"/>
        <w:ind w:right="851" w:firstLine="851"/>
        <w:jc w:val="both"/>
        <w:rPr>
          <w:bCs/>
        </w:rPr>
      </w:pPr>
      <w:r w:rsidRPr="00F6057A">
        <w:rPr>
          <w:bCs/>
        </w:rPr>
        <w:t xml:space="preserve">В.В. Воронкова, И.В. </w:t>
      </w:r>
      <w:proofErr w:type="spellStart"/>
      <w:r w:rsidRPr="00F6057A">
        <w:rPr>
          <w:bCs/>
        </w:rPr>
        <w:t>Коломыткина</w:t>
      </w:r>
      <w:proofErr w:type="spellEnd"/>
      <w:r w:rsidRPr="00F6057A">
        <w:rPr>
          <w:bCs/>
        </w:rPr>
        <w:t xml:space="preserve">. Букварь. Для специальных коррекционных образовательных учреждений </w:t>
      </w:r>
      <w:r w:rsidRPr="00F6057A">
        <w:rPr>
          <w:bCs/>
          <w:lang w:val="en-US"/>
        </w:rPr>
        <w:t>VIII</w:t>
      </w:r>
      <w:r w:rsidRPr="00F6057A">
        <w:rPr>
          <w:bCs/>
        </w:rPr>
        <w:t xml:space="preserve"> вида, 6 – е изд./М.: - </w:t>
      </w:r>
      <w:proofErr w:type="spellStart"/>
      <w:r w:rsidRPr="00F6057A">
        <w:rPr>
          <w:bCs/>
        </w:rPr>
        <w:t>Прсвещение</w:t>
      </w:r>
      <w:proofErr w:type="spellEnd"/>
      <w:r w:rsidRPr="00F6057A">
        <w:rPr>
          <w:bCs/>
        </w:rPr>
        <w:t xml:space="preserve">, 2002 г. </w:t>
      </w:r>
    </w:p>
    <w:p w:rsidR="00F508C2" w:rsidRPr="00F6057A" w:rsidRDefault="00F508C2" w:rsidP="00FE4424">
      <w:pPr>
        <w:shd w:val="clear" w:color="auto" w:fill="FFFFFF"/>
        <w:spacing w:line="276" w:lineRule="auto"/>
        <w:ind w:right="851" w:firstLine="851"/>
        <w:jc w:val="both"/>
      </w:pPr>
      <w:r w:rsidRPr="00F6057A">
        <w:t xml:space="preserve">Содержание курса логопедического занятия направлено   на определенный возраст учащихся, структуру речевого дефекта. Т.к. основными причинами речевых дефектов являются нарушения фонетико-фонематического компонента речевой системы, недостаточная сформированность фонематических процессов, нарушения лексико-грамматических компонентов, недостаточная сформированность произвольности в общении и деятельности. Содержание каждого раздела включает несколько направлений  работы. </w:t>
      </w:r>
      <w:r w:rsidRPr="00F6057A">
        <w:tab/>
      </w:r>
    </w:p>
    <w:p w:rsidR="00F508C2" w:rsidRPr="00F6057A" w:rsidRDefault="00F508C2" w:rsidP="00FE4424">
      <w:pPr>
        <w:spacing w:line="276" w:lineRule="auto"/>
        <w:ind w:right="851" w:firstLine="851"/>
        <w:jc w:val="both"/>
      </w:pPr>
      <w:r w:rsidRPr="00F6057A">
        <w:rPr>
          <w:b/>
          <w:bCs/>
        </w:rPr>
        <w:t xml:space="preserve">Цели и задачи курса: </w:t>
      </w:r>
    </w:p>
    <w:p w:rsidR="00F508C2" w:rsidRPr="00F6057A" w:rsidRDefault="00F508C2" w:rsidP="00FE4424">
      <w:pPr>
        <w:spacing w:line="276" w:lineRule="auto"/>
        <w:ind w:right="851" w:firstLine="851"/>
        <w:jc w:val="both"/>
      </w:pPr>
      <w:r w:rsidRPr="00F6057A">
        <w:rPr>
          <w:b/>
          <w:bCs/>
        </w:rPr>
        <w:t>Основная цель курса:</w:t>
      </w:r>
      <w:r w:rsidRPr="00F6057A">
        <w:t xml:space="preserve"> коррекция дефектов устной и письменной речи учащихся, способствующей успешной адаптации в учебной деятельности и дальнейшей социализации детей логопатов</w:t>
      </w:r>
    </w:p>
    <w:p w:rsidR="00F508C2" w:rsidRPr="00F6057A" w:rsidRDefault="00F508C2" w:rsidP="00FE4424">
      <w:pPr>
        <w:spacing w:line="276" w:lineRule="auto"/>
        <w:ind w:right="851" w:firstLine="851"/>
        <w:jc w:val="both"/>
        <w:rPr>
          <w:b/>
          <w:bCs/>
        </w:rPr>
      </w:pPr>
      <w:r w:rsidRPr="00F6057A">
        <w:rPr>
          <w:b/>
          <w:bCs/>
        </w:rPr>
        <w:t xml:space="preserve">Задачи курса: </w:t>
      </w:r>
    </w:p>
    <w:p w:rsidR="00F508C2" w:rsidRPr="00F6057A" w:rsidRDefault="00F508C2" w:rsidP="00FE4424">
      <w:pPr>
        <w:numPr>
          <w:ilvl w:val="0"/>
          <w:numId w:val="1"/>
        </w:numPr>
        <w:spacing w:line="276" w:lineRule="auto"/>
        <w:ind w:left="0" w:right="851" w:firstLine="851"/>
        <w:jc w:val="both"/>
      </w:pPr>
      <w:r w:rsidRPr="00F6057A">
        <w:t>Создать условия для формирования правильного звукопроизношения и закрепление его на словесном материале исходя из индивидуальных особенностей учащихся.</w:t>
      </w:r>
    </w:p>
    <w:p w:rsidR="00F508C2" w:rsidRPr="00F6057A" w:rsidRDefault="00F508C2" w:rsidP="00FE4424">
      <w:pPr>
        <w:numPr>
          <w:ilvl w:val="0"/>
          <w:numId w:val="1"/>
        </w:numPr>
        <w:spacing w:line="276" w:lineRule="auto"/>
        <w:ind w:left="0" w:right="851" w:firstLine="851"/>
        <w:jc w:val="both"/>
      </w:pPr>
      <w:r w:rsidRPr="00F6057A">
        <w:t>Развивать артикуляционную моторику, фонематические процессы, грамматический строй речи через коррекцию дефектов устной и письменной речи.</w:t>
      </w:r>
    </w:p>
    <w:p w:rsidR="00F508C2" w:rsidRPr="00F6057A" w:rsidRDefault="00F508C2" w:rsidP="00FE4424">
      <w:pPr>
        <w:numPr>
          <w:ilvl w:val="0"/>
          <w:numId w:val="1"/>
        </w:numPr>
        <w:spacing w:line="276" w:lineRule="auto"/>
        <w:ind w:left="0" w:right="851" w:firstLine="851"/>
        <w:jc w:val="both"/>
      </w:pPr>
      <w:r w:rsidRPr="00F6057A">
        <w:t>Обогащать и активировать словарный запас детей, развивать коммуникативные навыки посредством повышения уровня общего речевого развития детей.</w:t>
      </w:r>
    </w:p>
    <w:p w:rsidR="00F508C2" w:rsidRPr="00F6057A" w:rsidRDefault="00F508C2" w:rsidP="00FE4424">
      <w:pPr>
        <w:numPr>
          <w:ilvl w:val="0"/>
          <w:numId w:val="1"/>
        </w:numPr>
        <w:spacing w:line="276" w:lineRule="auto"/>
        <w:ind w:left="0" w:right="851" w:firstLine="851"/>
        <w:jc w:val="both"/>
        <w:rPr>
          <w:b/>
          <w:bCs/>
        </w:rPr>
      </w:pPr>
      <w:r w:rsidRPr="00F6057A">
        <w:t xml:space="preserve">   Создать условия для коррекции и развития познавательной деятельности учащихся (</w:t>
      </w:r>
      <w:proofErr w:type="spellStart"/>
      <w:r w:rsidRPr="00F6057A">
        <w:t>общеинтеллектуальных</w:t>
      </w:r>
      <w:proofErr w:type="spellEnd"/>
      <w:r w:rsidRPr="00F6057A">
        <w:t xml:space="preserve"> умений, учебных навыков, слухового и зрительного восприятия, памяти, внимания, фонематического слуха) и общей координации движений, мелкой моторики</w:t>
      </w:r>
      <w:r w:rsidRPr="00F6057A">
        <w:rPr>
          <w:b/>
          <w:bCs/>
        </w:rPr>
        <w:t>.</w:t>
      </w:r>
    </w:p>
    <w:p w:rsidR="00F508C2" w:rsidRPr="00F6057A" w:rsidRDefault="00F508C2" w:rsidP="00FE4424">
      <w:pPr>
        <w:spacing w:line="276" w:lineRule="auto"/>
        <w:ind w:right="851" w:firstLine="851"/>
        <w:jc w:val="both"/>
        <w:rPr>
          <w:b/>
        </w:rPr>
      </w:pPr>
      <w:r w:rsidRPr="00F6057A">
        <w:rPr>
          <w:b/>
        </w:rPr>
        <w:t>Основные направления коррекционной работы:</w:t>
      </w:r>
    </w:p>
    <w:p w:rsidR="00F508C2" w:rsidRPr="00F6057A" w:rsidRDefault="00F508C2" w:rsidP="00FE4424">
      <w:pPr>
        <w:spacing w:line="276" w:lineRule="auto"/>
        <w:ind w:right="851" w:firstLine="851"/>
        <w:jc w:val="both"/>
      </w:pPr>
      <w:r w:rsidRPr="00F6057A">
        <w:rPr>
          <w:b/>
        </w:rPr>
        <w:t xml:space="preserve">      </w:t>
      </w:r>
      <w:r w:rsidRPr="00F6057A">
        <w:t>1. Развитие фонематического восприятия.</w:t>
      </w:r>
    </w:p>
    <w:p w:rsidR="00F508C2" w:rsidRPr="00F6057A" w:rsidRDefault="00F508C2" w:rsidP="00FE4424">
      <w:pPr>
        <w:spacing w:line="276" w:lineRule="auto"/>
        <w:ind w:right="851" w:firstLine="851"/>
        <w:jc w:val="both"/>
      </w:pPr>
      <w:r w:rsidRPr="00F6057A">
        <w:t xml:space="preserve">      2.Работа над звукопроизношением</w:t>
      </w:r>
    </w:p>
    <w:p w:rsidR="00F508C2" w:rsidRPr="00F6057A" w:rsidRDefault="00F508C2" w:rsidP="00FE4424">
      <w:pPr>
        <w:spacing w:line="276" w:lineRule="auto"/>
        <w:ind w:right="851" w:firstLine="851"/>
        <w:jc w:val="both"/>
      </w:pPr>
      <w:r w:rsidRPr="00F6057A">
        <w:t xml:space="preserve">     3.Развитие навыков звукового анализа и синтеза.</w:t>
      </w:r>
    </w:p>
    <w:p w:rsidR="00F508C2" w:rsidRPr="00F6057A" w:rsidRDefault="00F508C2" w:rsidP="00FE4424">
      <w:pPr>
        <w:spacing w:line="276" w:lineRule="auto"/>
        <w:ind w:right="851" w:firstLine="851"/>
        <w:jc w:val="both"/>
      </w:pPr>
      <w:r w:rsidRPr="00F6057A">
        <w:t xml:space="preserve">     4.Обогощение словарного запаса и развитие практического умения пользоваться им.</w:t>
      </w:r>
    </w:p>
    <w:p w:rsidR="00F508C2" w:rsidRPr="00F6057A" w:rsidRDefault="00F508C2" w:rsidP="00FE4424">
      <w:pPr>
        <w:spacing w:line="276" w:lineRule="auto"/>
        <w:ind w:right="851" w:firstLine="851"/>
        <w:jc w:val="both"/>
      </w:pPr>
      <w:r w:rsidRPr="00F6057A">
        <w:t xml:space="preserve">      5.Развитие грамматических навыков.</w:t>
      </w:r>
    </w:p>
    <w:p w:rsidR="00F508C2" w:rsidRPr="00F6057A" w:rsidRDefault="00F508C2" w:rsidP="00FE4424">
      <w:pPr>
        <w:spacing w:line="276" w:lineRule="auto"/>
        <w:ind w:right="851" w:firstLine="851"/>
        <w:jc w:val="both"/>
      </w:pPr>
      <w:r w:rsidRPr="00F6057A">
        <w:t xml:space="preserve">      6.Развитие связной речи.</w:t>
      </w:r>
    </w:p>
    <w:p w:rsidR="00F508C2" w:rsidRPr="00F6057A" w:rsidRDefault="00F508C2" w:rsidP="00FE4424">
      <w:pPr>
        <w:spacing w:line="276" w:lineRule="auto"/>
        <w:ind w:right="851" w:firstLine="851"/>
        <w:jc w:val="both"/>
        <w:rPr>
          <w:b/>
        </w:rPr>
      </w:pPr>
      <w:r w:rsidRPr="00F6057A">
        <w:rPr>
          <w:b/>
        </w:rPr>
        <w:t>Технологии обучении:</w:t>
      </w:r>
    </w:p>
    <w:p w:rsidR="00F508C2" w:rsidRPr="00F6057A" w:rsidRDefault="00F508C2" w:rsidP="00FE4424">
      <w:pPr>
        <w:numPr>
          <w:ilvl w:val="0"/>
          <w:numId w:val="2"/>
        </w:numPr>
        <w:spacing w:line="276" w:lineRule="auto"/>
        <w:ind w:left="0" w:right="851" w:firstLine="851"/>
      </w:pPr>
      <w:r w:rsidRPr="00F6057A">
        <w:lastRenderedPageBreak/>
        <w:t>дифференцированное обучение;</w:t>
      </w:r>
    </w:p>
    <w:p w:rsidR="00F508C2" w:rsidRPr="00F6057A" w:rsidRDefault="00F508C2" w:rsidP="00FE4424">
      <w:pPr>
        <w:numPr>
          <w:ilvl w:val="0"/>
          <w:numId w:val="2"/>
        </w:numPr>
        <w:spacing w:line="276" w:lineRule="auto"/>
        <w:ind w:left="0" w:right="851" w:firstLine="851"/>
      </w:pPr>
      <w:r w:rsidRPr="00F6057A">
        <w:t>традиционное обучение;</w:t>
      </w:r>
    </w:p>
    <w:p w:rsidR="00F508C2" w:rsidRPr="00F6057A" w:rsidRDefault="00F508C2" w:rsidP="00FE4424">
      <w:pPr>
        <w:numPr>
          <w:ilvl w:val="0"/>
          <w:numId w:val="2"/>
        </w:numPr>
        <w:spacing w:line="276" w:lineRule="auto"/>
        <w:ind w:left="0" w:right="851" w:firstLine="851"/>
      </w:pPr>
      <w:r w:rsidRPr="00F6057A">
        <w:t>информационно-коммуникативные технологии;</w:t>
      </w:r>
    </w:p>
    <w:p w:rsidR="00F508C2" w:rsidRDefault="00F508C2" w:rsidP="00FE4424">
      <w:pPr>
        <w:numPr>
          <w:ilvl w:val="0"/>
          <w:numId w:val="2"/>
        </w:numPr>
        <w:spacing w:line="276" w:lineRule="auto"/>
        <w:ind w:left="0" w:right="851" w:firstLine="851"/>
      </w:pPr>
      <w:proofErr w:type="spellStart"/>
      <w:r w:rsidRPr="00F6057A">
        <w:t>здоровьесберегающие</w:t>
      </w:r>
      <w:proofErr w:type="spellEnd"/>
      <w:r w:rsidRPr="00F6057A">
        <w:t xml:space="preserve"> технологии;</w:t>
      </w:r>
    </w:p>
    <w:p w:rsidR="00202A74" w:rsidRPr="00F6057A" w:rsidRDefault="00202A74" w:rsidP="00FE4424">
      <w:pPr>
        <w:numPr>
          <w:ilvl w:val="0"/>
          <w:numId w:val="2"/>
        </w:numPr>
        <w:spacing w:line="276" w:lineRule="auto"/>
        <w:ind w:left="0" w:right="851" w:firstLine="851"/>
      </w:pPr>
      <w:r w:rsidRPr="00F6057A">
        <w:t xml:space="preserve">обучение с применением элементов </w:t>
      </w:r>
      <w:proofErr w:type="spellStart"/>
      <w:r w:rsidRPr="00F6057A">
        <w:t>артерапии</w:t>
      </w:r>
      <w:proofErr w:type="spellEnd"/>
    </w:p>
    <w:p w:rsidR="00F508C2" w:rsidRPr="00F6057A" w:rsidRDefault="00F508C2" w:rsidP="00FE4424">
      <w:pPr>
        <w:tabs>
          <w:tab w:val="left" w:pos="1260"/>
          <w:tab w:val="left" w:pos="1440"/>
          <w:tab w:val="left" w:pos="1620"/>
        </w:tabs>
        <w:spacing w:line="276" w:lineRule="auto"/>
        <w:ind w:right="851" w:firstLine="851"/>
        <w:jc w:val="both"/>
      </w:pPr>
      <w:r w:rsidRPr="00F6057A">
        <w:rPr>
          <w:b/>
        </w:rPr>
        <w:t xml:space="preserve">Формы организации образовательного процесса: </w:t>
      </w:r>
      <w:r w:rsidRPr="00F6057A">
        <w:t xml:space="preserve">Основной </w:t>
      </w:r>
      <w:r w:rsidRPr="00F6057A">
        <w:rPr>
          <w:b/>
          <w:bCs/>
        </w:rPr>
        <w:t xml:space="preserve">формой </w:t>
      </w:r>
      <w:r w:rsidRPr="00F6057A">
        <w:t>организации процесса обучения логопедические занятия является урок. Ведущей формой работы учителя с учащимися на уроке является фронтальная работа при осуществлении дифференцированного и индивидуального подхода.</w:t>
      </w:r>
    </w:p>
    <w:p w:rsidR="00F508C2" w:rsidRPr="00F6057A" w:rsidRDefault="00F508C2" w:rsidP="00FE4424">
      <w:pPr>
        <w:spacing w:line="276" w:lineRule="auto"/>
        <w:ind w:right="851" w:firstLine="851"/>
        <w:jc w:val="both"/>
        <w:rPr>
          <w:b/>
        </w:rPr>
      </w:pPr>
      <w:r w:rsidRPr="00F6057A">
        <w:rPr>
          <w:b/>
        </w:rPr>
        <w:t>Виды и формы контроля образовательного процесса:</w:t>
      </w:r>
      <w:r w:rsidRPr="00F6057A">
        <w:t xml:space="preserve"> фронтальные, индивидуальные,  групповые.</w:t>
      </w:r>
    </w:p>
    <w:p w:rsidR="00F508C2" w:rsidRPr="00F6057A" w:rsidRDefault="00F508C2" w:rsidP="00FE4424">
      <w:pPr>
        <w:spacing w:line="276" w:lineRule="auto"/>
        <w:ind w:right="851" w:firstLine="851"/>
        <w:jc w:val="both"/>
      </w:pPr>
      <w:r w:rsidRPr="00F6057A">
        <w:rPr>
          <w:b/>
        </w:rPr>
        <w:t xml:space="preserve">Виды  контроля: </w:t>
      </w:r>
      <w:r w:rsidRPr="00F6057A">
        <w:t>водные, текущие, итоговые.</w:t>
      </w:r>
    </w:p>
    <w:p w:rsidR="00F508C2" w:rsidRPr="00F6057A" w:rsidRDefault="00F508C2" w:rsidP="00FE4424">
      <w:pPr>
        <w:spacing w:line="276" w:lineRule="auto"/>
        <w:ind w:right="851" w:firstLine="851"/>
        <w:jc w:val="both"/>
        <w:rPr>
          <w:b/>
        </w:rPr>
      </w:pPr>
      <w:r w:rsidRPr="00F6057A">
        <w:rPr>
          <w:b/>
          <w:u w:val="single"/>
        </w:rPr>
        <w:t>Типы уроков</w:t>
      </w:r>
      <w:r w:rsidRPr="00F6057A">
        <w:rPr>
          <w:b/>
        </w:rPr>
        <w:t xml:space="preserve">: </w:t>
      </w:r>
    </w:p>
    <w:p w:rsidR="00F508C2" w:rsidRPr="00F6057A" w:rsidRDefault="00F508C2" w:rsidP="00FE4424">
      <w:pPr>
        <w:spacing w:line="276" w:lineRule="auto"/>
        <w:ind w:right="851" w:firstLine="851"/>
        <w:jc w:val="both"/>
      </w:pPr>
      <w:r w:rsidRPr="00F6057A">
        <w:t>- урок изучения нового материала;</w:t>
      </w:r>
    </w:p>
    <w:p w:rsidR="00F508C2" w:rsidRPr="00F6057A" w:rsidRDefault="00F508C2" w:rsidP="00FE4424">
      <w:pPr>
        <w:spacing w:line="276" w:lineRule="auto"/>
        <w:ind w:right="851" w:firstLine="851"/>
        <w:jc w:val="both"/>
      </w:pPr>
      <w:r w:rsidRPr="00F6057A">
        <w:t>- урок закрепления знаний;</w:t>
      </w:r>
    </w:p>
    <w:p w:rsidR="00F508C2" w:rsidRPr="00F6057A" w:rsidRDefault="00F508C2" w:rsidP="00FE4424">
      <w:pPr>
        <w:spacing w:line="276" w:lineRule="auto"/>
        <w:ind w:right="851" w:firstLine="851"/>
        <w:jc w:val="both"/>
      </w:pPr>
      <w:r w:rsidRPr="00F6057A">
        <w:t>- комбинированный урок;</w:t>
      </w:r>
    </w:p>
    <w:p w:rsidR="00F508C2" w:rsidRPr="00F6057A" w:rsidRDefault="00F508C2" w:rsidP="00FE4424">
      <w:pPr>
        <w:spacing w:line="276" w:lineRule="auto"/>
        <w:ind w:right="851" w:firstLine="851"/>
        <w:jc w:val="both"/>
        <w:rPr>
          <w:bCs/>
        </w:rPr>
      </w:pPr>
      <w:r w:rsidRPr="00F6057A">
        <w:t>- обобщающий урок.</w:t>
      </w:r>
    </w:p>
    <w:p w:rsidR="00F508C2" w:rsidRPr="00F6057A" w:rsidRDefault="00F508C2" w:rsidP="00FE4424">
      <w:pPr>
        <w:spacing w:line="276" w:lineRule="auto"/>
        <w:ind w:right="851" w:firstLine="851"/>
        <w:jc w:val="both"/>
      </w:pPr>
      <w:r w:rsidRPr="00F6057A">
        <w:t>-</w:t>
      </w:r>
      <w:r w:rsidRPr="00F6057A">
        <w:rPr>
          <w:b/>
          <w:u w:val="single"/>
        </w:rPr>
        <w:t xml:space="preserve">Педагогические технологии, средства обучения </w:t>
      </w:r>
      <w:r w:rsidRPr="00F6057A">
        <w:t>традиционное обучение, активное обучение (индивидуализация обучения), информационно-коммуникативные технологии, здоровьесберегающие технологии.</w:t>
      </w:r>
    </w:p>
    <w:p w:rsidR="00F508C2" w:rsidRPr="00F6057A" w:rsidRDefault="00F508C2" w:rsidP="00FE4424">
      <w:pPr>
        <w:pStyle w:val="11"/>
        <w:spacing w:after="0"/>
        <w:ind w:left="0" w:right="851" w:firstLine="851"/>
        <w:rPr>
          <w:rFonts w:ascii="Times New Roman" w:hAnsi="Times New Roman" w:cs="Times New Roman"/>
          <w:b/>
          <w:sz w:val="24"/>
          <w:szCs w:val="24"/>
          <w:u w:val="single"/>
        </w:rPr>
      </w:pPr>
      <w:r w:rsidRPr="00F6057A">
        <w:rPr>
          <w:rFonts w:ascii="Times New Roman" w:hAnsi="Times New Roman" w:cs="Times New Roman"/>
          <w:b/>
          <w:sz w:val="24"/>
          <w:szCs w:val="24"/>
          <w:u w:val="single"/>
        </w:rPr>
        <w:t xml:space="preserve">Формы контроля достижений учащихся  </w:t>
      </w:r>
    </w:p>
    <w:p w:rsidR="00F508C2" w:rsidRPr="00F6057A" w:rsidRDefault="00F508C2" w:rsidP="00FE4424">
      <w:pPr>
        <w:spacing w:line="276" w:lineRule="auto"/>
        <w:ind w:right="851" w:firstLine="851"/>
        <w:jc w:val="both"/>
      </w:pPr>
      <w:r w:rsidRPr="00F6057A">
        <w:t>- устный опрос (фронтальный, дифференцированный, индивидуальный)</w:t>
      </w:r>
    </w:p>
    <w:p w:rsidR="00F508C2" w:rsidRPr="00F6057A" w:rsidRDefault="00F508C2" w:rsidP="00FE4424">
      <w:pPr>
        <w:spacing w:line="276" w:lineRule="auto"/>
        <w:ind w:right="851" w:firstLine="851"/>
        <w:jc w:val="both"/>
      </w:pPr>
      <w:r w:rsidRPr="00F6057A">
        <w:t xml:space="preserve">- составление рассказа по иллюстрации; </w:t>
      </w:r>
    </w:p>
    <w:p w:rsidR="00F508C2" w:rsidRPr="00F6057A" w:rsidRDefault="00F508C2" w:rsidP="00FE4424">
      <w:pPr>
        <w:spacing w:line="276" w:lineRule="auto"/>
        <w:ind w:right="851" w:firstLine="851"/>
        <w:jc w:val="both"/>
      </w:pPr>
      <w:r w:rsidRPr="00F6057A">
        <w:t xml:space="preserve">- </w:t>
      </w:r>
      <w:r w:rsidR="00425975" w:rsidRPr="00F6057A">
        <w:t xml:space="preserve">Обследование </w:t>
      </w:r>
      <w:proofErr w:type="spellStart"/>
      <w:r w:rsidR="00425975" w:rsidRPr="00F6057A">
        <w:t>импрессивной</w:t>
      </w:r>
      <w:proofErr w:type="spellEnd"/>
      <w:r w:rsidR="00425975" w:rsidRPr="00F6057A">
        <w:t xml:space="preserve"> </w:t>
      </w:r>
      <w:proofErr w:type="gramStart"/>
      <w:r w:rsidR="00425975" w:rsidRPr="00F6057A">
        <w:t>речи .</w:t>
      </w:r>
      <w:proofErr w:type="gramEnd"/>
    </w:p>
    <w:p w:rsidR="00425975" w:rsidRPr="00F6057A" w:rsidRDefault="00425975" w:rsidP="00FE4424">
      <w:pPr>
        <w:spacing w:line="276" w:lineRule="auto"/>
        <w:ind w:right="851" w:firstLine="851"/>
        <w:jc w:val="both"/>
      </w:pPr>
      <w:r w:rsidRPr="00F6057A">
        <w:t xml:space="preserve">- Обследование экспрессивной </w:t>
      </w:r>
      <w:proofErr w:type="gramStart"/>
      <w:r w:rsidRPr="00F6057A">
        <w:t>речи .</w:t>
      </w:r>
      <w:proofErr w:type="gramEnd"/>
    </w:p>
    <w:p w:rsidR="00425975" w:rsidRPr="00F6057A" w:rsidRDefault="00425975" w:rsidP="00FE4424">
      <w:pPr>
        <w:spacing w:line="276" w:lineRule="auto"/>
        <w:ind w:right="851" w:firstLine="851"/>
        <w:jc w:val="both"/>
      </w:pPr>
      <w:r w:rsidRPr="00F6057A">
        <w:t xml:space="preserve">- </w:t>
      </w:r>
      <w:proofErr w:type="gramStart"/>
      <w:r w:rsidRPr="00F6057A">
        <w:t>Обследование  связной</w:t>
      </w:r>
      <w:proofErr w:type="gramEnd"/>
      <w:r w:rsidRPr="00F6057A">
        <w:t xml:space="preserve"> речи .</w:t>
      </w:r>
    </w:p>
    <w:p w:rsidR="00425975" w:rsidRPr="00F6057A" w:rsidRDefault="00425975" w:rsidP="00FE4424">
      <w:pPr>
        <w:spacing w:line="276" w:lineRule="auto"/>
        <w:ind w:right="851" w:firstLine="851"/>
        <w:jc w:val="both"/>
      </w:pPr>
      <w:r w:rsidRPr="00F6057A">
        <w:t xml:space="preserve">- Обследование словарного запаса. </w:t>
      </w:r>
    </w:p>
    <w:p w:rsidR="00425975" w:rsidRPr="00F6057A" w:rsidRDefault="00425975" w:rsidP="00FE4424">
      <w:pPr>
        <w:spacing w:line="276" w:lineRule="auto"/>
        <w:ind w:right="851" w:firstLine="851"/>
        <w:jc w:val="both"/>
      </w:pPr>
      <w:r w:rsidRPr="00F6057A">
        <w:t>-</w:t>
      </w:r>
      <w:r w:rsidR="00F13A94" w:rsidRPr="00F6057A">
        <w:t>Обследование слоговой структуры слова.</w:t>
      </w:r>
    </w:p>
    <w:p w:rsidR="00425975" w:rsidRPr="00F6057A" w:rsidRDefault="00F13A94" w:rsidP="00FE4424">
      <w:pPr>
        <w:spacing w:line="276" w:lineRule="auto"/>
        <w:ind w:right="851" w:firstLine="851"/>
        <w:jc w:val="both"/>
      </w:pPr>
      <w:r w:rsidRPr="00F6057A">
        <w:t>-Обследование произносительной  стороны речи.</w:t>
      </w:r>
    </w:p>
    <w:p w:rsidR="00F508C2" w:rsidRPr="00F6057A" w:rsidRDefault="00F508C2" w:rsidP="00FE4424">
      <w:pPr>
        <w:spacing w:line="276" w:lineRule="auto"/>
        <w:ind w:right="851" w:firstLine="851"/>
        <w:jc w:val="both"/>
      </w:pPr>
      <w:r w:rsidRPr="00F6057A">
        <w:rPr>
          <w:b/>
        </w:rPr>
        <w:t>Результаты освоения учебного предмета</w:t>
      </w:r>
      <w:r w:rsidRPr="00F6057A">
        <w:t>:</w:t>
      </w:r>
    </w:p>
    <w:p w:rsidR="00F508C2" w:rsidRPr="00F6057A" w:rsidRDefault="00F508C2" w:rsidP="00FE4424">
      <w:pPr>
        <w:spacing w:line="276" w:lineRule="auto"/>
        <w:ind w:right="851" w:firstLine="851"/>
      </w:pPr>
      <w:r w:rsidRPr="00F6057A">
        <w:t xml:space="preserve">- правильно называть звуки в слове, делить слова на слоги, ставить ударение, различать ударный и безударные слоги;  </w:t>
      </w:r>
    </w:p>
    <w:p w:rsidR="00F508C2" w:rsidRPr="00F6057A" w:rsidRDefault="00F508C2" w:rsidP="00FE4424">
      <w:pPr>
        <w:spacing w:line="276" w:lineRule="auto"/>
        <w:ind w:right="851" w:firstLine="851"/>
      </w:pPr>
      <w:r w:rsidRPr="00F6057A">
        <w:t xml:space="preserve">- производить </w:t>
      </w:r>
      <w:proofErr w:type="spellStart"/>
      <w:proofErr w:type="gramStart"/>
      <w:r w:rsidRPr="00F6057A">
        <w:t>звуко</w:t>
      </w:r>
      <w:proofErr w:type="spellEnd"/>
      <w:r w:rsidRPr="00F6057A">
        <w:t>-буквенный</w:t>
      </w:r>
      <w:proofErr w:type="gramEnd"/>
      <w:r w:rsidRPr="00F6057A">
        <w:t xml:space="preserve"> анализ слов и соотносить количество звуков и букв в доступных двусложных словах; </w:t>
      </w:r>
    </w:p>
    <w:p w:rsidR="00F508C2" w:rsidRPr="00F6057A" w:rsidRDefault="00F508C2" w:rsidP="00FE4424">
      <w:pPr>
        <w:spacing w:line="276" w:lineRule="auto"/>
        <w:ind w:right="851" w:firstLine="851"/>
      </w:pPr>
      <w:r w:rsidRPr="00F6057A">
        <w:t xml:space="preserve">- правильно списывать слова, предложения, текст, проверять написанное, сравнивая с образцом; </w:t>
      </w:r>
    </w:p>
    <w:p w:rsidR="00F508C2" w:rsidRPr="00F6057A" w:rsidRDefault="00F508C2" w:rsidP="00FE4424">
      <w:pPr>
        <w:spacing w:line="276" w:lineRule="auto"/>
        <w:ind w:right="851" w:firstLine="851"/>
      </w:pPr>
      <w:r w:rsidRPr="00F6057A">
        <w:lastRenderedPageBreak/>
        <w:t>- писать под диктовку слова, написание которых не расходится с произношением;</w:t>
      </w:r>
    </w:p>
    <w:p w:rsidR="00F508C2" w:rsidRPr="00F6057A" w:rsidRDefault="00F508C2" w:rsidP="00FE4424">
      <w:pPr>
        <w:spacing w:line="276" w:lineRule="auto"/>
        <w:ind w:right="851" w:firstLine="851"/>
      </w:pPr>
      <w:r w:rsidRPr="00F6057A">
        <w:t xml:space="preserve">- писать  большую букву в именах, отчествах, фамилиях людей, кличках животных, географических названиях; буквы безударных гласных,  проверяемые буквы согласных на конце слов; ь для обозначения мягкости согласных на конце и в середине слова; слова с непроверяемыми написаниями, определённые программой; писать предлоги раздельно с другими словами;  </w:t>
      </w:r>
    </w:p>
    <w:p w:rsidR="00F508C2" w:rsidRPr="00F6057A" w:rsidRDefault="00F508C2" w:rsidP="00FE4424">
      <w:pPr>
        <w:spacing w:line="276" w:lineRule="auto"/>
        <w:ind w:right="851" w:firstLine="851"/>
      </w:pPr>
      <w:r w:rsidRPr="00F6057A">
        <w:t xml:space="preserve">- обращать внимание на особенности употребления слов; </w:t>
      </w:r>
    </w:p>
    <w:p w:rsidR="00F508C2" w:rsidRPr="00F6057A" w:rsidRDefault="00F508C2" w:rsidP="00FE4424">
      <w:pPr>
        <w:spacing w:line="276" w:lineRule="auto"/>
        <w:ind w:right="851" w:firstLine="851"/>
      </w:pPr>
      <w:r w:rsidRPr="00F6057A">
        <w:t xml:space="preserve">- составлять предложения из слов, предложения на заданную тему; </w:t>
      </w:r>
    </w:p>
    <w:p w:rsidR="00F508C2" w:rsidRPr="00F6057A" w:rsidRDefault="00F508C2" w:rsidP="00FE4424">
      <w:pPr>
        <w:spacing w:line="276" w:lineRule="auto"/>
        <w:ind w:right="851" w:firstLine="851"/>
      </w:pPr>
      <w:r w:rsidRPr="00F6057A">
        <w:t xml:space="preserve">- предполагать по заглавию, иллюстрации и ключевым словам содержание текста; отвечать на вопросы учителя по ходу чтения и на вопросы ко всему тексту после его чтения; выбирать подходящее заглавие к тексту из ряда данных; </w:t>
      </w:r>
    </w:p>
    <w:p w:rsidR="00F508C2" w:rsidRPr="00F6057A" w:rsidRDefault="00F508C2" w:rsidP="00FE4424">
      <w:pPr>
        <w:spacing w:line="276" w:lineRule="auto"/>
        <w:ind w:right="851" w:firstLine="851"/>
      </w:pPr>
      <w:r w:rsidRPr="00F6057A">
        <w:t xml:space="preserve">- составлять небольшой текст  по картинке или на заданную тему с помощью учителя. </w:t>
      </w:r>
    </w:p>
    <w:p w:rsidR="00F508C2" w:rsidRPr="00F6057A" w:rsidRDefault="00F508C2" w:rsidP="00FE4424">
      <w:pPr>
        <w:spacing w:line="276" w:lineRule="auto"/>
        <w:ind w:right="851" w:firstLine="851"/>
        <w:jc w:val="both"/>
        <w:rPr>
          <w:b/>
        </w:rPr>
      </w:pPr>
      <w:r w:rsidRPr="00F6057A">
        <w:rPr>
          <w:b/>
        </w:rPr>
        <w:t xml:space="preserve">Межпредметные связи: </w:t>
      </w:r>
    </w:p>
    <w:p w:rsidR="00F508C2" w:rsidRPr="00F6057A" w:rsidRDefault="00F508C2" w:rsidP="00FE4424">
      <w:pPr>
        <w:spacing w:line="276" w:lineRule="auto"/>
        <w:ind w:right="851" w:firstLine="851"/>
        <w:jc w:val="both"/>
      </w:pPr>
      <w:r w:rsidRPr="00F6057A">
        <w:t>- развитие устной речи на основе изучения предметов и явлений окружающей действительности - описание картин природы, явлений природы;</w:t>
      </w:r>
    </w:p>
    <w:p w:rsidR="00F508C2" w:rsidRPr="00F6057A" w:rsidRDefault="00F508C2" w:rsidP="00FE4424">
      <w:pPr>
        <w:spacing w:line="276" w:lineRule="auto"/>
        <w:ind w:right="851" w:firstLine="851"/>
        <w:jc w:val="both"/>
      </w:pPr>
      <w:r w:rsidRPr="00F6057A">
        <w:t>- письмо и развитие речи –  письменные ответы на вопросы по тексту;</w:t>
      </w:r>
    </w:p>
    <w:p w:rsidR="00F508C2" w:rsidRPr="00F6057A" w:rsidRDefault="00F508C2" w:rsidP="00FE4424">
      <w:pPr>
        <w:spacing w:line="276" w:lineRule="auto"/>
        <w:ind w:right="851" w:firstLine="851"/>
        <w:jc w:val="both"/>
      </w:pPr>
      <w:r w:rsidRPr="00F6057A">
        <w:t>- изобразительное искусство – зарисовки сюжетов природы, животных;</w:t>
      </w:r>
    </w:p>
    <w:p w:rsidR="00F508C2" w:rsidRPr="00F6057A" w:rsidRDefault="00F508C2" w:rsidP="00FE4424">
      <w:pPr>
        <w:spacing w:line="276" w:lineRule="auto"/>
        <w:ind w:right="851" w:firstLine="851"/>
        <w:jc w:val="both"/>
      </w:pPr>
      <w:r w:rsidRPr="00F6057A">
        <w:t>- математика – название чисел в пределах 300, поиск нужной страницы.</w:t>
      </w:r>
    </w:p>
    <w:p w:rsidR="00F508C2" w:rsidRPr="00F6057A" w:rsidRDefault="00B76310" w:rsidP="00FE4424">
      <w:pPr>
        <w:pStyle w:val="11"/>
        <w:spacing w:after="0"/>
        <w:ind w:left="0" w:right="851" w:firstLine="851"/>
        <w:jc w:val="center"/>
        <w:rPr>
          <w:rFonts w:ascii="Times New Roman" w:hAnsi="Times New Roman" w:cs="Times New Roman"/>
          <w:b/>
          <w:bCs/>
          <w:sz w:val="24"/>
          <w:szCs w:val="24"/>
        </w:rPr>
      </w:pPr>
      <w:r w:rsidRPr="00F6057A">
        <w:rPr>
          <w:rFonts w:ascii="Times New Roman" w:hAnsi="Times New Roman" w:cs="Times New Roman"/>
          <w:b/>
          <w:bCs/>
          <w:sz w:val="24"/>
          <w:szCs w:val="24"/>
        </w:rPr>
        <w:t>2.</w:t>
      </w:r>
      <w:r w:rsidR="00F508C2" w:rsidRPr="00F6057A">
        <w:rPr>
          <w:rFonts w:ascii="Times New Roman" w:hAnsi="Times New Roman" w:cs="Times New Roman"/>
          <w:b/>
          <w:bCs/>
          <w:sz w:val="24"/>
          <w:szCs w:val="24"/>
        </w:rPr>
        <w:t>Общая характеристика учебного предмета</w:t>
      </w:r>
    </w:p>
    <w:p w:rsidR="00F508C2" w:rsidRPr="00F6057A" w:rsidRDefault="00F508C2" w:rsidP="00FE4424">
      <w:pPr>
        <w:spacing w:line="276" w:lineRule="auto"/>
        <w:ind w:right="851" w:firstLine="851"/>
        <w:jc w:val="both"/>
        <w:rPr>
          <w:b/>
        </w:rPr>
      </w:pPr>
      <w:r w:rsidRPr="00F6057A">
        <w:rPr>
          <w:b/>
        </w:rPr>
        <w:t>Общая характеристика курса</w:t>
      </w:r>
    </w:p>
    <w:p w:rsidR="00F508C2" w:rsidRPr="00F6057A" w:rsidRDefault="00F508C2" w:rsidP="00FE4424">
      <w:pPr>
        <w:spacing w:line="276" w:lineRule="auto"/>
        <w:ind w:right="851" w:firstLine="851"/>
        <w:jc w:val="both"/>
      </w:pPr>
      <w:r w:rsidRPr="00F6057A">
        <w:t xml:space="preserve">Логопедическая работа </w:t>
      </w:r>
      <w:r w:rsidR="00B14A5A">
        <w:t>с детьми, имеющими особые образовательные потребности,</w:t>
      </w:r>
      <w:r w:rsidRPr="00F6057A">
        <w:t xml:space="preserve"> занимает важное место в процессе коррекции нарушений развития детей с интеллектуальной недостаточностью.</w:t>
      </w:r>
    </w:p>
    <w:p w:rsidR="00F508C2" w:rsidRPr="00F6057A" w:rsidRDefault="00F508C2" w:rsidP="00FE4424">
      <w:pPr>
        <w:spacing w:line="276" w:lineRule="auto"/>
        <w:ind w:right="851" w:firstLine="851"/>
        <w:jc w:val="both"/>
      </w:pPr>
      <w:r w:rsidRPr="00F6057A">
        <w:t>Организация учебной деятельности, как особой формы активности ребёнка, направленной на изменение самого себя – субъекта обучения, тесно связана с проблемой развития его речи. Формирование полноценной учебной деятельности возможно лишь при достаточно хорошем уровне развития речи, который предполагает определенную степень сформированности средств языка (произношение, грамматический строй, словарный запас), а также умений и навыков свободно и адекватно пользоваться этими средствами в целях общения.</w:t>
      </w:r>
    </w:p>
    <w:p w:rsidR="00F508C2" w:rsidRPr="00F6057A" w:rsidRDefault="00F508C2" w:rsidP="00FE4424">
      <w:pPr>
        <w:spacing w:line="276" w:lineRule="auto"/>
        <w:ind w:right="851" w:firstLine="851"/>
        <w:jc w:val="both"/>
      </w:pPr>
      <w:r w:rsidRPr="00F6057A">
        <w:t>Контингент учащихся специальной коррекционной школы за последние годы претерпел значительные изменения.</w:t>
      </w:r>
    </w:p>
    <w:p w:rsidR="00F508C2" w:rsidRPr="00F6057A" w:rsidRDefault="00F508C2" w:rsidP="00FE4424">
      <w:pPr>
        <w:spacing w:line="276" w:lineRule="auto"/>
        <w:ind w:right="851" w:firstLine="851"/>
        <w:jc w:val="both"/>
      </w:pPr>
      <w:r w:rsidRPr="00F6057A">
        <w:t xml:space="preserve">Нарушения речи у большинства поступающих в данное учреждение носят характер, системного недоразвития речи средней степени для которого характерно: </w:t>
      </w:r>
    </w:p>
    <w:p w:rsidR="00F508C2" w:rsidRPr="00F6057A" w:rsidRDefault="00F508C2" w:rsidP="00FE4424">
      <w:pPr>
        <w:spacing w:line="276" w:lineRule="auto"/>
        <w:ind w:right="851" w:firstLine="851"/>
        <w:jc w:val="both"/>
      </w:pPr>
      <w:r w:rsidRPr="00F6057A">
        <w:t>- нарушение звукопроизношения;</w:t>
      </w:r>
    </w:p>
    <w:p w:rsidR="00F508C2" w:rsidRPr="00F6057A" w:rsidRDefault="00F508C2" w:rsidP="00FE4424">
      <w:pPr>
        <w:spacing w:line="276" w:lineRule="auto"/>
        <w:ind w:right="851" w:firstLine="851"/>
        <w:jc w:val="both"/>
      </w:pPr>
      <w:r w:rsidRPr="00F6057A">
        <w:t>- недоразвитие фонематического восприятия и фонематического анализа;</w:t>
      </w:r>
    </w:p>
    <w:p w:rsidR="00F508C2" w:rsidRPr="00F6057A" w:rsidRDefault="00F508C2" w:rsidP="00FE4424">
      <w:pPr>
        <w:spacing w:line="276" w:lineRule="auto"/>
        <w:ind w:right="851" w:firstLine="851"/>
        <w:jc w:val="both"/>
      </w:pPr>
      <w:r w:rsidRPr="00F6057A">
        <w:t>- аграмматизмы, проявляющиеся в сложных формах словоизменения;</w:t>
      </w:r>
    </w:p>
    <w:p w:rsidR="00F508C2" w:rsidRPr="00F6057A" w:rsidRDefault="00F508C2" w:rsidP="00FE4424">
      <w:pPr>
        <w:spacing w:line="276" w:lineRule="auto"/>
        <w:ind w:right="851" w:firstLine="851"/>
        <w:jc w:val="both"/>
      </w:pPr>
      <w:r w:rsidRPr="00F6057A">
        <w:lastRenderedPageBreak/>
        <w:t>- нарушения сложных форм словообразования;</w:t>
      </w:r>
    </w:p>
    <w:p w:rsidR="00F508C2" w:rsidRPr="00F6057A" w:rsidRDefault="00F508C2" w:rsidP="00FE4424">
      <w:pPr>
        <w:tabs>
          <w:tab w:val="left" w:pos="13440"/>
        </w:tabs>
        <w:spacing w:line="276" w:lineRule="auto"/>
        <w:ind w:right="851" w:firstLine="851"/>
        <w:jc w:val="both"/>
      </w:pPr>
      <w:r w:rsidRPr="00F6057A">
        <w:t xml:space="preserve">-недостаточная сформированность связной речи </w:t>
      </w:r>
      <w:proofErr w:type="gramStart"/>
      <w:r w:rsidRPr="00F6057A">
        <w:t>( в</w:t>
      </w:r>
      <w:proofErr w:type="gramEnd"/>
      <w:r w:rsidRPr="00F6057A">
        <w:t xml:space="preserve"> пересказах наблюдаются нарушения последовательности событий);          </w:t>
      </w:r>
    </w:p>
    <w:p w:rsidR="00F508C2" w:rsidRPr="00F6057A" w:rsidRDefault="00F508C2" w:rsidP="00FE4424">
      <w:pPr>
        <w:tabs>
          <w:tab w:val="left" w:pos="13440"/>
        </w:tabs>
        <w:spacing w:line="276" w:lineRule="auto"/>
        <w:ind w:right="851" w:firstLine="851"/>
        <w:jc w:val="both"/>
      </w:pPr>
      <w:r w:rsidRPr="00F6057A">
        <w:t xml:space="preserve">- выраженная </w:t>
      </w:r>
      <w:proofErr w:type="spellStart"/>
      <w:r w:rsidRPr="00F6057A">
        <w:t>дислексия</w:t>
      </w:r>
      <w:proofErr w:type="spellEnd"/>
      <w:r w:rsidRPr="00F6057A">
        <w:t xml:space="preserve">; </w:t>
      </w:r>
    </w:p>
    <w:p w:rsidR="00F508C2" w:rsidRPr="00F6057A" w:rsidRDefault="00F508C2" w:rsidP="00FE4424">
      <w:pPr>
        <w:spacing w:line="276" w:lineRule="auto"/>
        <w:ind w:right="851" w:firstLine="851"/>
        <w:jc w:val="both"/>
      </w:pPr>
      <w:r w:rsidRPr="00F6057A">
        <w:t>-</w:t>
      </w:r>
      <w:proofErr w:type="spellStart"/>
      <w:r w:rsidRPr="00F6057A">
        <w:t>дисграфия</w:t>
      </w:r>
      <w:proofErr w:type="spellEnd"/>
      <w:r w:rsidRPr="00F6057A">
        <w:t>.</w:t>
      </w:r>
    </w:p>
    <w:p w:rsidR="00F508C2" w:rsidRPr="00F6057A" w:rsidRDefault="00F508C2" w:rsidP="00FE4424">
      <w:pPr>
        <w:shd w:val="clear" w:color="auto" w:fill="FFFFFF"/>
        <w:spacing w:line="276" w:lineRule="auto"/>
        <w:ind w:right="851" w:firstLine="851"/>
      </w:pPr>
      <w:r w:rsidRPr="00F6057A">
        <w:t xml:space="preserve">     Поэтому логопедическое воздействие должно быть направлено на речевую систему в целом, а не только на один изолированный дефект</w:t>
      </w:r>
    </w:p>
    <w:p w:rsidR="00F508C2" w:rsidRPr="00F6057A" w:rsidRDefault="00F508C2" w:rsidP="00FE4424">
      <w:pPr>
        <w:shd w:val="clear" w:color="auto" w:fill="FFFFFF"/>
        <w:spacing w:line="276" w:lineRule="auto"/>
        <w:ind w:right="851" w:firstLine="851"/>
      </w:pPr>
      <w:r w:rsidRPr="00F6057A">
        <w:t>-         называть и характеризовать предметы; сравнивать два предмета; делать элементарные обобщения;</w:t>
      </w:r>
    </w:p>
    <w:p w:rsidR="00F508C2" w:rsidRPr="00F6057A" w:rsidRDefault="00F508C2" w:rsidP="00FE4424">
      <w:pPr>
        <w:shd w:val="clear" w:color="auto" w:fill="FFFFFF"/>
        <w:spacing w:line="276" w:lineRule="auto"/>
        <w:ind w:right="851" w:firstLine="851"/>
      </w:pPr>
      <w:r w:rsidRPr="00F6057A">
        <w:t>-         участвовать в беседе, полно и правильно отвечать на поставленный вопрос;</w:t>
      </w:r>
    </w:p>
    <w:p w:rsidR="00F508C2" w:rsidRPr="00F6057A" w:rsidRDefault="00F508C2" w:rsidP="00FE4424">
      <w:pPr>
        <w:shd w:val="clear" w:color="auto" w:fill="FFFFFF"/>
        <w:spacing w:line="276" w:lineRule="auto"/>
        <w:ind w:right="851" w:firstLine="851"/>
      </w:pPr>
      <w:r w:rsidRPr="00F6057A">
        <w:t>-         составлять простые распространенные предложения, правильно употребляя формы знакомых слов; использовать предлоги и некоторые наречия;</w:t>
      </w:r>
    </w:p>
    <w:p w:rsidR="00F508C2" w:rsidRPr="00F6057A" w:rsidRDefault="00F508C2" w:rsidP="00FE4424">
      <w:pPr>
        <w:shd w:val="clear" w:color="auto" w:fill="FFFFFF"/>
        <w:spacing w:line="276" w:lineRule="auto"/>
        <w:ind w:right="851" w:firstLine="851"/>
      </w:pPr>
      <w:r w:rsidRPr="00F6057A">
        <w:t>-         читать по слогам короткие тексты;</w:t>
      </w:r>
    </w:p>
    <w:p w:rsidR="00F508C2" w:rsidRPr="00F6057A" w:rsidRDefault="00F508C2" w:rsidP="00FE4424">
      <w:pPr>
        <w:shd w:val="clear" w:color="auto" w:fill="FFFFFF"/>
        <w:spacing w:line="276" w:lineRule="auto"/>
        <w:ind w:right="851" w:firstLine="851"/>
      </w:pPr>
      <w:r w:rsidRPr="00F6057A">
        <w:t>-         слушать небольшую сказку, рассказ, стихотворение, загадку;</w:t>
      </w:r>
    </w:p>
    <w:p w:rsidR="00F508C2" w:rsidRPr="00F6057A" w:rsidRDefault="00F508C2" w:rsidP="00FE4424">
      <w:pPr>
        <w:shd w:val="clear" w:color="auto" w:fill="FFFFFF"/>
        <w:spacing w:line="276" w:lineRule="auto"/>
        <w:ind w:right="851" w:firstLine="851"/>
      </w:pPr>
      <w:r w:rsidRPr="00F6057A">
        <w:t>-         по вопросам учителя и по иллюстрациям рассказать, о чем читали или слушали;</w:t>
      </w:r>
    </w:p>
    <w:p w:rsidR="00F508C2" w:rsidRPr="00F6057A" w:rsidRDefault="00F508C2" w:rsidP="00FE4424">
      <w:pPr>
        <w:shd w:val="clear" w:color="auto" w:fill="FFFFFF"/>
        <w:spacing w:line="276" w:lineRule="auto"/>
        <w:ind w:right="851" w:firstLine="851"/>
      </w:pPr>
      <w:r w:rsidRPr="00F6057A">
        <w:t xml:space="preserve">-         анализировать слова по звуковому составу, различать звуки гласные и согласные, согласные звонкие и глухие, </w:t>
      </w:r>
      <w:proofErr w:type="gramStart"/>
      <w:r w:rsidRPr="00F6057A">
        <w:t>[ р</w:t>
      </w:r>
      <w:proofErr w:type="gramEnd"/>
      <w:r w:rsidRPr="00F6057A">
        <w:t xml:space="preserve">] </w:t>
      </w:r>
    </w:p>
    <w:p w:rsidR="00F508C2" w:rsidRPr="00F6057A" w:rsidRDefault="00F508C2" w:rsidP="00FE4424">
      <w:pPr>
        <w:shd w:val="clear" w:color="auto" w:fill="FFFFFF"/>
        <w:spacing w:line="276" w:lineRule="auto"/>
        <w:ind w:right="851" w:firstLine="851"/>
      </w:pPr>
      <w:proofErr w:type="gramStart"/>
      <w:r w:rsidRPr="00F6057A">
        <w:t>[ л</w:t>
      </w:r>
      <w:proofErr w:type="gramEnd"/>
      <w:r w:rsidRPr="00F6057A">
        <w:t>],  свистящие и шипящие, аффрикаты, твердые и мягкие на слух, в произношении, написании;</w:t>
      </w:r>
    </w:p>
    <w:p w:rsidR="00F508C2" w:rsidRPr="00F6057A" w:rsidRDefault="00F508C2" w:rsidP="00FE4424">
      <w:pPr>
        <w:shd w:val="clear" w:color="auto" w:fill="FFFFFF"/>
        <w:spacing w:line="276" w:lineRule="auto"/>
        <w:ind w:right="851" w:firstLine="851"/>
      </w:pPr>
      <w:r w:rsidRPr="00F6057A">
        <w:t>-         списывать по слогам с рукописного и печатного текста;</w:t>
      </w:r>
    </w:p>
    <w:p w:rsidR="00F508C2" w:rsidRPr="00F6057A" w:rsidRDefault="00F508C2" w:rsidP="00FE4424">
      <w:pPr>
        <w:shd w:val="clear" w:color="auto" w:fill="FFFFFF"/>
        <w:spacing w:line="276" w:lineRule="auto"/>
        <w:ind w:right="851" w:firstLine="851"/>
      </w:pPr>
      <w:r w:rsidRPr="00F6057A">
        <w:t>-         писать под диктовку слова, написание которых не расходится с произношением, простые по структуре предложения, текст после предварительного анализа;</w:t>
      </w:r>
    </w:p>
    <w:p w:rsidR="00F508C2" w:rsidRPr="00F6057A" w:rsidRDefault="00F508C2" w:rsidP="00FE4424">
      <w:pPr>
        <w:shd w:val="clear" w:color="auto" w:fill="FFFFFF"/>
        <w:spacing w:line="276" w:lineRule="auto"/>
        <w:ind w:right="851" w:firstLine="851"/>
      </w:pPr>
      <w:r w:rsidRPr="00F6057A">
        <w:t>-         писать предложения с заглавной буквы, в конце предложения ставить точку;</w:t>
      </w:r>
    </w:p>
    <w:p w:rsidR="00F508C2" w:rsidRPr="00F6057A" w:rsidRDefault="00F508C2" w:rsidP="00FE4424">
      <w:pPr>
        <w:shd w:val="clear" w:color="auto" w:fill="FFFFFF"/>
        <w:spacing w:line="276" w:lineRule="auto"/>
        <w:ind w:right="851" w:firstLine="851"/>
      </w:pPr>
      <w:r w:rsidRPr="00F6057A">
        <w:t>-         составлять по заданию предложения, выделять предложения из речи и текста.</w:t>
      </w:r>
    </w:p>
    <w:p w:rsidR="00F508C2" w:rsidRPr="00F6057A" w:rsidRDefault="00F508C2" w:rsidP="00FE4424">
      <w:pPr>
        <w:spacing w:line="276" w:lineRule="auto"/>
        <w:ind w:right="851" w:firstLine="851"/>
        <w:jc w:val="both"/>
      </w:pPr>
      <w:r w:rsidRPr="00F6057A">
        <w:t xml:space="preserve"> Раздел первый: 1 класс – «Я познаю мир»;</w:t>
      </w:r>
    </w:p>
    <w:p w:rsidR="00F508C2" w:rsidRPr="00F6057A" w:rsidRDefault="00F508C2" w:rsidP="00FE4424">
      <w:pPr>
        <w:spacing w:line="276" w:lineRule="auto"/>
        <w:ind w:right="851" w:firstLine="851"/>
        <w:jc w:val="both"/>
      </w:pPr>
      <w:r w:rsidRPr="00F6057A">
        <w:tab/>
        <w:t xml:space="preserve">Разделы рассчитаны на определенный возраст учащихся, структуру речевого дефекта. Т.к. основными причинами речевых дефектов являются нарушения фонетико-фонематического компонента речевой системы, недостаточная сформированность фонематических процессов, нарушения лексико-грамматических компонентов, недостаточная сформированность произвольности в общении и деятельности. Содержание каждого раздела включает несколько направлений  работы. </w:t>
      </w:r>
    </w:p>
    <w:p w:rsidR="00F508C2" w:rsidRPr="00F6057A" w:rsidRDefault="00F508C2" w:rsidP="00FE4424">
      <w:pPr>
        <w:shd w:val="clear" w:color="auto" w:fill="FFFFFF"/>
        <w:spacing w:line="276" w:lineRule="auto"/>
        <w:ind w:right="851" w:firstLine="851"/>
      </w:pPr>
    </w:p>
    <w:p w:rsidR="00F508C2" w:rsidRPr="00F6057A" w:rsidRDefault="00F508C2" w:rsidP="00FE4424">
      <w:pPr>
        <w:pStyle w:val="3"/>
        <w:shd w:val="clear" w:color="auto" w:fill="auto"/>
        <w:tabs>
          <w:tab w:val="left" w:pos="7797"/>
        </w:tabs>
        <w:spacing w:before="0" w:after="0" w:line="276" w:lineRule="auto"/>
        <w:ind w:right="40" w:firstLine="851"/>
        <w:jc w:val="center"/>
        <w:rPr>
          <w:rFonts w:ascii="Times New Roman" w:hAnsi="Times New Roman" w:cs="Times New Roman"/>
          <w:b/>
          <w:bCs/>
          <w:sz w:val="24"/>
          <w:szCs w:val="24"/>
        </w:rPr>
      </w:pPr>
      <w:r w:rsidRPr="00F6057A">
        <w:rPr>
          <w:rFonts w:ascii="Times New Roman" w:hAnsi="Times New Roman" w:cs="Times New Roman"/>
          <w:b/>
          <w:bCs/>
          <w:sz w:val="24"/>
          <w:szCs w:val="24"/>
        </w:rPr>
        <w:t>3. Описание места учебного предмета в учебном плане</w:t>
      </w:r>
    </w:p>
    <w:p w:rsidR="00F508C2" w:rsidRPr="00F6057A" w:rsidRDefault="00C043CF" w:rsidP="00FE4424">
      <w:pPr>
        <w:pStyle w:val="3"/>
        <w:shd w:val="clear" w:color="auto" w:fill="auto"/>
        <w:spacing w:before="0" w:after="0" w:line="276" w:lineRule="auto"/>
        <w:ind w:right="851" w:firstLine="851"/>
        <w:rPr>
          <w:rFonts w:ascii="Times New Roman" w:hAnsi="Times New Roman" w:cs="Times New Roman"/>
          <w:sz w:val="24"/>
          <w:szCs w:val="24"/>
        </w:rPr>
      </w:pPr>
      <w:r w:rsidRPr="00C043CF">
        <w:rPr>
          <w:rFonts w:ascii="Times New Roman" w:eastAsia="SymbolMT" w:hAnsi="Times New Roman" w:cs="Times New Roman"/>
          <w:sz w:val="24"/>
          <w:szCs w:val="24"/>
        </w:rPr>
        <w:t>Занятие проводятся с учётом возрастных и индивидуальных особенностей обучающихся.</w:t>
      </w:r>
      <w:r>
        <w:rPr>
          <w:rFonts w:ascii="Times New Roman" w:eastAsia="SymbolMT" w:hAnsi="Times New Roman" w:cs="Times New Roman"/>
          <w:sz w:val="24"/>
          <w:szCs w:val="24"/>
        </w:rPr>
        <w:t xml:space="preserve"> </w:t>
      </w:r>
      <w:r w:rsidR="00F508C2" w:rsidRPr="00F6057A">
        <w:rPr>
          <w:rFonts w:ascii="Times New Roman" w:eastAsia="SymbolMT" w:hAnsi="Times New Roman" w:cs="Times New Roman"/>
          <w:sz w:val="24"/>
          <w:szCs w:val="24"/>
        </w:rPr>
        <w:t xml:space="preserve">Согласно учебному плану на </w:t>
      </w:r>
      <w:proofErr w:type="gramStart"/>
      <w:r w:rsidR="00F508C2" w:rsidRPr="00F6057A">
        <w:rPr>
          <w:rFonts w:ascii="Times New Roman" w:eastAsia="SymbolMT" w:hAnsi="Times New Roman" w:cs="Times New Roman"/>
          <w:sz w:val="24"/>
          <w:szCs w:val="24"/>
        </w:rPr>
        <w:t>изучение</w:t>
      </w:r>
      <w:r w:rsidR="00F508C2" w:rsidRPr="00F6057A">
        <w:rPr>
          <w:rFonts w:ascii="Times New Roman" w:hAnsi="Times New Roman" w:cs="Times New Roman"/>
          <w:sz w:val="24"/>
          <w:szCs w:val="24"/>
        </w:rPr>
        <w:t xml:space="preserve">  предмета</w:t>
      </w:r>
      <w:proofErr w:type="gramEnd"/>
      <w:r w:rsidR="00F508C2" w:rsidRPr="00F6057A">
        <w:rPr>
          <w:rFonts w:ascii="Times New Roman" w:hAnsi="Times New Roman" w:cs="Times New Roman"/>
          <w:sz w:val="24"/>
          <w:szCs w:val="24"/>
        </w:rPr>
        <w:t xml:space="preserve"> логопедические занятия</w:t>
      </w:r>
      <w:r w:rsidR="003C6747">
        <w:rPr>
          <w:rFonts w:ascii="Times New Roman" w:hAnsi="Times New Roman" w:cs="Times New Roman"/>
          <w:sz w:val="24"/>
          <w:szCs w:val="24"/>
        </w:rPr>
        <w:t xml:space="preserve">: в 1 классе отводится </w:t>
      </w:r>
      <w:r w:rsidR="002B6744" w:rsidRPr="00F6057A">
        <w:rPr>
          <w:rFonts w:ascii="Times New Roman" w:hAnsi="Times New Roman" w:cs="Times New Roman"/>
          <w:sz w:val="24"/>
          <w:szCs w:val="24"/>
        </w:rPr>
        <w:t>99</w:t>
      </w:r>
      <w:r w:rsidR="003C6747">
        <w:rPr>
          <w:rFonts w:ascii="Times New Roman" w:hAnsi="Times New Roman" w:cs="Times New Roman"/>
          <w:sz w:val="24"/>
          <w:szCs w:val="24"/>
        </w:rPr>
        <w:t xml:space="preserve"> часов </w:t>
      </w:r>
      <w:r>
        <w:rPr>
          <w:rFonts w:ascii="Times New Roman" w:hAnsi="Times New Roman" w:cs="Times New Roman"/>
          <w:sz w:val="24"/>
          <w:szCs w:val="24"/>
        </w:rPr>
        <w:t>из расчета</w:t>
      </w:r>
      <w:r w:rsidR="00F508C2" w:rsidRPr="00F6057A">
        <w:rPr>
          <w:rFonts w:ascii="Times New Roman" w:hAnsi="Times New Roman" w:cs="Times New Roman"/>
          <w:sz w:val="24"/>
          <w:szCs w:val="24"/>
        </w:rPr>
        <w:t xml:space="preserve"> </w:t>
      </w:r>
      <w:r w:rsidR="002B6744" w:rsidRPr="00F6057A">
        <w:rPr>
          <w:rFonts w:ascii="Times New Roman" w:hAnsi="Times New Roman" w:cs="Times New Roman"/>
          <w:sz w:val="24"/>
          <w:szCs w:val="24"/>
        </w:rPr>
        <w:t>3</w:t>
      </w:r>
      <w:r w:rsidR="00F508C2" w:rsidRPr="00F6057A">
        <w:rPr>
          <w:rFonts w:ascii="Times New Roman" w:hAnsi="Times New Roman" w:cs="Times New Roman"/>
          <w:sz w:val="24"/>
          <w:szCs w:val="24"/>
        </w:rPr>
        <w:t xml:space="preserve"> ч в неделю</w:t>
      </w:r>
      <w:r w:rsidR="003C6747">
        <w:rPr>
          <w:rFonts w:ascii="Times New Roman" w:hAnsi="Times New Roman" w:cs="Times New Roman"/>
          <w:sz w:val="24"/>
          <w:szCs w:val="24"/>
        </w:rPr>
        <w:t>;</w:t>
      </w:r>
      <w:r>
        <w:rPr>
          <w:rFonts w:ascii="Times New Roman" w:hAnsi="Times New Roman" w:cs="Times New Roman"/>
          <w:sz w:val="24"/>
          <w:szCs w:val="24"/>
        </w:rPr>
        <w:t xml:space="preserve"> </w:t>
      </w:r>
      <w:r w:rsidRPr="00F6057A">
        <w:rPr>
          <w:rFonts w:ascii="Times New Roman" w:hAnsi="Times New Roman" w:cs="Times New Roman"/>
          <w:sz w:val="24"/>
          <w:szCs w:val="24"/>
        </w:rPr>
        <w:t>в</w:t>
      </w:r>
      <w:r w:rsidR="003C6747">
        <w:rPr>
          <w:rFonts w:ascii="Times New Roman" w:hAnsi="Times New Roman" w:cs="Times New Roman"/>
          <w:sz w:val="24"/>
          <w:szCs w:val="24"/>
        </w:rPr>
        <w:t>о</w:t>
      </w:r>
      <w:r w:rsidRPr="00F6057A">
        <w:rPr>
          <w:rFonts w:ascii="Times New Roman" w:hAnsi="Times New Roman" w:cs="Times New Roman"/>
          <w:sz w:val="24"/>
          <w:szCs w:val="24"/>
        </w:rPr>
        <w:t xml:space="preserve"> </w:t>
      </w:r>
      <w:r>
        <w:rPr>
          <w:rFonts w:ascii="Times New Roman" w:hAnsi="Times New Roman" w:cs="Times New Roman"/>
          <w:sz w:val="24"/>
          <w:szCs w:val="24"/>
        </w:rPr>
        <w:t>2 классе отводится</w:t>
      </w:r>
      <w:r w:rsidRPr="00F6057A">
        <w:rPr>
          <w:rFonts w:ascii="Times New Roman" w:hAnsi="Times New Roman" w:cs="Times New Roman"/>
          <w:sz w:val="24"/>
          <w:szCs w:val="24"/>
        </w:rPr>
        <w:t xml:space="preserve"> 99</w:t>
      </w:r>
      <w:r w:rsidR="003C6747">
        <w:rPr>
          <w:rFonts w:ascii="Times New Roman" w:hAnsi="Times New Roman" w:cs="Times New Roman"/>
          <w:sz w:val="24"/>
          <w:szCs w:val="24"/>
        </w:rPr>
        <w:t xml:space="preserve"> часов</w:t>
      </w:r>
      <w:r>
        <w:rPr>
          <w:rFonts w:ascii="Times New Roman" w:hAnsi="Times New Roman" w:cs="Times New Roman"/>
          <w:sz w:val="24"/>
          <w:szCs w:val="24"/>
        </w:rPr>
        <w:t xml:space="preserve"> из расчета </w:t>
      </w:r>
      <w:r w:rsidRPr="00F6057A">
        <w:rPr>
          <w:rFonts w:ascii="Times New Roman" w:hAnsi="Times New Roman" w:cs="Times New Roman"/>
          <w:sz w:val="24"/>
          <w:szCs w:val="24"/>
        </w:rPr>
        <w:t>3</w:t>
      </w:r>
      <w:r w:rsidR="003C6747">
        <w:rPr>
          <w:rFonts w:ascii="Times New Roman" w:hAnsi="Times New Roman" w:cs="Times New Roman"/>
          <w:sz w:val="24"/>
          <w:szCs w:val="24"/>
        </w:rPr>
        <w:t xml:space="preserve"> ч в неделю;</w:t>
      </w:r>
      <w:r>
        <w:rPr>
          <w:rFonts w:ascii="Times New Roman" w:hAnsi="Times New Roman" w:cs="Times New Roman"/>
          <w:sz w:val="24"/>
          <w:szCs w:val="24"/>
        </w:rPr>
        <w:t xml:space="preserve"> </w:t>
      </w:r>
      <w:r w:rsidRPr="00F6057A">
        <w:rPr>
          <w:rFonts w:ascii="Times New Roman" w:hAnsi="Times New Roman" w:cs="Times New Roman"/>
          <w:sz w:val="24"/>
          <w:szCs w:val="24"/>
        </w:rPr>
        <w:t xml:space="preserve">в </w:t>
      </w:r>
      <w:r>
        <w:rPr>
          <w:rFonts w:ascii="Times New Roman" w:hAnsi="Times New Roman" w:cs="Times New Roman"/>
          <w:sz w:val="24"/>
          <w:szCs w:val="24"/>
        </w:rPr>
        <w:t>3</w:t>
      </w:r>
      <w:r w:rsidRPr="00F6057A">
        <w:rPr>
          <w:rFonts w:ascii="Times New Roman" w:hAnsi="Times New Roman" w:cs="Times New Roman"/>
          <w:sz w:val="24"/>
          <w:szCs w:val="24"/>
        </w:rPr>
        <w:t xml:space="preserve">  классе отводится  99 </w:t>
      </w:r>
      <w:r w:rsidR="003C6747">
        <w:rPr>
          <w:rFonts w:ascii="Times New Roman" w:hAnsi="Times New Roman" w:cs="Times New Roman"/>
          <w:sz w:val="24"/>
          <w:szCs w:val="24"/>
        </w:rPr>
        <w:t>часов  из расчета 3 ч в неделю;</w:t>
      </w:r>
      <w:r w:rsidR="00033886">
        <w:rPr>
          <w:rFonts w:ascii="Times New Roman" w:hAnsi="Times New Roman" w:cs="Times New Roman"/>
          <w:sz w:val="24"/>
          <w:szCs w:val="24"/>
        </w:rPr>
        <w:t xml:space="preserve"> </w:t>
      </w:r>
      <w:r w:rsidR="00033886" w:rsidRPr="00F6057A">
        <w:rPr>
          <w:rFonts w:ascii="Times New Roman" w:hAnsi="Times New Roman" w:cs="Times New Roman"/>
          <w:sz w:val="24"/>
          <w:szCs w:val="24"/>
        </w:rPr>
        <w:t>в</w:t>
      </w:r>
      <w:r w:rsidR="00033886">
        <w:rPr>
          <w:rFonts w:ascii="Times New Roman" w:hAnsi="Times New Roman" w:cs="Times New Roman"/>
          <w:sz w:val="24"/>
          <w:szCs w:val="24"/>
        </w:rPr>
        <w:t xml:space="preserve"> </w:t>
      </w:r>
      <w:r w:rsidR="00033886" w:rsidRPr="00F6057A">
        <w:rPr>
          <w:rFonts w:ascii="Times New Roman" w:hAnsi="Times New Roman" w:cs="Times New Roman"/>
          <w:sz w:val="24"/>
          <w:szCs w:val="24"/>
        </w:rPr>
        <w:t xml:space="preserve"> </w:t>
      </w:r>
      <w:r w:rsidR="00033886">
        <w:rPr>
          <w:rFonts w:ascii="Times New Roman" w:hAnsi="Times New Roman" w:cs="Times New Roman"/>
          <w:sz w:val="24"/>
          <w:szCs w:val="24"/>
        </w:rPr>
        <w:t>4  классе отводится</w:t>
      </w:r>
      <w:r w:rsidR="00033886" w:rsidRPr="00F6057A">
        <w:rPr>
          <w:rFonts w:ascii="Times New Roman" w:hAnsi="Times New Roman" w:cs="Times New Roman"/>
          <w:sz w:val="24"/>
          <w:szCs w:val="24"/>
        </w:rPr>
        <w:t xml:space="preserve"> 99</w:t>
      </w:r>
      <w:r w:rsidR="00033886">
        <w:rPr>
          <w:rFonts w:ascii="Times New Roman" w:hAnsi="Times New Roman" w:cs="Times New Roman"/>
          <w:sz w:val="24"/>
          <w:szCs w:val="24"/>
        </w:rPr>
        <w:t xml:space="preserve"> часов  из расчета</w:t>
      </w:r>
      <w:r w:rsidR="00033886" w:rsidRPr="00F6057A">
        <w:rPr>
          <w:rFonts w:ascii="Times New Roman" w:hAnsi="Times New Roman" w:cs="Times New Roman"/>
          <w:sz w:val="24"/>
          <w:szCs w:val="24"/>
        </w:rPr>
        <w:t xml:space="preserve"> 3 ч в неделю.</w:t>
      </w:r>
      <w:r w:rsidR="00F508C2" w:rsidRPr="00F6057A">
        <w:rPr>
          <w:rFonts w:ascii="Times New Roman" w:hAnsi="Times New Roman" w:cs="Times New Roman"/>
          <w:sz w:val="24"/>
          <w:szCs w:val="24"/>
        </w:rPr>
        <w:t xml:space="preserve"> </w:t>
      </w:r>
    </w:p>
    <w:p w:rsidR="00F508C2" w:rsidRPr="00F6057A" w:rsidRDefault="00F508C2" w:rsidP="00FE4424">
      <w:pPr>
        <w:tabs>
          <w:tab w:val="left" w:pos="5700"/>
        </w:tabs>
        <w:spacing w:line="276" w:lineRule="auto"/>
        <w:ind w:right="851" w:firstLine="851"/>
        <w:rPr>
          <w:rFonts w:eastAsia="SymbolMT"/>
        </w:rPr>
      </w:pPr>
      <w:r w:rsidRPr="00F6057A">
        <w:rPr>
          <w:rFonts w:eastAsia="SymbolMT"/>
        </w:rPr>
        <w:lastRenderedPageBreak/>
        <w:tab/>
      </w:r>
    </w:p>
    <w:p w:rsidR="00F508C2" w:rsidRPr="00F6057A" w:rsidRDefault="00F508C2" w:rsidP="00FE4424">
      <w:pPr>
        <w:pStyle w:val="21"/>
        <w:autoSpaceDE w:val="0"/>
        <w:autoSpaceDN w:val="0"/>
        <w:adjustRightInd w:val="0"/>
        <w:spacing w:after="0"/>
        <w:ind w:left="0" w:firstLine="851"/>
        <w:jc w:val="center"/>
        <w:rPr>
          <w:rFonts w:ascii="Times New Roman" w:hAnsi="Times New Roman" w:cs="Times New Roman"/>
          <w:b/>
          <w:bCs/>
          <w:sz w:val="24"/>
          <w:szCs w:val="24"/>
        </w:rPr>
      </w:pPr>
      <w:r w:rsidRPr="00F6057A">
        <w:rPr>
          <w:rFonts w:ascii="Times New Roman" w:hAnsi="Times New Roman" w:cs="Times New Roman"/>
          <w:b/>
          <w:bCs/>
          <w:sz w:val="24"/>
          <w:szCs w:val="24"/>
        </w:rPr>
        <w:t>4.Описание ценностных ориентиров содержания учебного предмета</w:t>
      </w:r>
    </w:p>
    <w:p w:rsidR="00F508C2" w:rsidRPr="00F6057A" w:rsidRDefault="00F508C2" w:rsidP="00FE4424">
      <w:pPr>
        <w:pStyle w:val="21"/>
        <w:spacing w:after="0"/>
        <w:ind w:left="0" w:firstLine="851"/>
        <w:rPr>
          <w:rFonts w:ascii="Times New Roman" w:eastAsia="SymbolMT" w:hAnsi="Times New Roman" w:cs="Times New Roman"/>
          <w:sz w:val="24"/>
          <w:szCs w:val="24"/>
        </w:rPr>
      </w:pPr>
    </w:p>
    <w:p w:rsidR="00F508C2" w:rsidRPr="00F6057A" w:rsidRDefault="00F508C2" w:rsidP="00FE4424">
      <w:pPr>
        <w:pStyle w:val="a3"/>
        <w:spacing w:after="0" w:line="276" w:lineRule="auto"/>
        <w:ind w:right="851" w:firstLine="851"/>
        <w:jc w:val="both"/>
      </w:pPr>
      <w:r w:rsidRPr="00F6057A">
        <w:rPr>
          <w:rStyle w:val="7"/>
          <w:rFonts w:ascii="Times New Roman" w:hAnsi="Times New Roman" w:cs="Times New Roman"/>
          <w:i w:val="0"/>
          <w:sz w:val="24"/>
          <w:szCs w:val="24"/>
        </w:rPr>
        <w:t>Ценность патриотизма, гражданственности</w:t>
      </w:r>
      <w:r w:rsidRPr="00F6057A">
        <w:t xml:space="preserve"> - любовь к России, своему народу, своему краю; служение Отечеству.</w:t>
      </w:r>
    </w:p>
    <w:p w:rsidR="00F508C2" w:rsidRPr="00F6057A" w:rsidRDefault="00F508C2" w:rsidP="00FE4424">
      <w:pPr>
        <w:pStyle w:val="a3"/>
        <w:spacing w:after="0" w:line="276" w:lineRule="auto"/>
        <w:ind w:right="851" w:firstLine="851"/>
        <w:jc w:val="both"/>
      </w:pPr>
      <w:r w:rsidRPr="00F6057A">
        <w:rPr>
          <w:rStyle w:val="6"/>
          <w:rFonts w:ascii="Times New Roman" w:hAnsi="Times New Roman" w:cs="Times New Roman"/>
          <w:i w:val="0"/>
          <w:sz w:val="24"/>
          <w:szCs w:val="24"/>
        </w:rPr>
        <w:t>Ценность нравственных чувств</w:t>
      </w:r>
      <w:r w:rsidRPr="00F6057A">
        <w:t xml:space="preserve"> - нравственный выбор; справедливость; милосердие; честь; достоинство; уважение к родителям; уважение достоинства человека, ответственность и чувство долга; забота и помощь, мораль, честность, щедрость, забота о старших и младших; толерантность.</w:t>
      </w:r>
    </w:p>
    <w:p w:rsidR="00F508C2" w:rsidRPr="00F6057A" w:rsidRDefault="00F508C2" w:rsidP="00FE4424">
      <w:pPr>
        <w:pStyle w:val="a3"/>
        <w:tabs>
          <w:tab w:val="left" w:pos="-108"/>
        </w:tabs>
        <w:spacing w:after="0" w:line="276" w:lineRule="auto"/>
        <w:ind w:right="851" w:firstLine="851"/>
        <w:jc w:val="both"/>
      </w:pPr>
      <w:r w:rsidRPr="00F6057A">
        <w:rPr>
          <w:rStyle w:val="6"/>
          <w:rFonts w:ascii="Times New Roman" w:hAnsi="Times New Roman" w:cs="Times New Roman"/>
          <w:i w:val="0"/>
          <w:sz w:val="24"/>
          <w:szCs w:val="24"/>
        </w:rPr>
        <w:t>Ценность трудолюбия, творческого отношения к учению, труду, жизни -</w:t>
      </w:r>
      <w:r w:rsidRPr="00F6057A">
        <w:t xml:space="preserve"> уважение к труду; творчество и созидание; стремление к познанию и истине; целеустремленность и настойчивость; бережливость; трудолюбие.</w:t>
      </w:r>
    </w:p>
    <w:p w:rsidR="00F508C2" w:rsidRPr="00F6057A" w:rsidRDefault="00F508C2" w:rsidP="00FE4424">
      <w:pPr>
        <w:pStyle w:val="a3"/>
        <w:tabs>
          <w:tab w:val="left" w:pos="-108"/>
        </w:tabs>
        <w:spacing w:after="0" w:line="276" w:lineRule="auto"/>
        <w:ind w:right="851" w:firstLine="851"/>
        <w:jc w:val="both"/>
      </w:pPr>
      <w:r w:rsidRPr="00F6057A">
        <w:rPr>
          <w:rStyle w:val="6"/>
          <w:rFonts w:ascii="Times New Roman" w:hAnsi="Times New Roman" w:cs="Times New Roman"/>
          <w:i w:val="0"/>
          <w:sz w:val="24"/>
          <w:szCs w:val="24"/>
        </w:rPr>
        <w:t>Ценность природы, окружающей среды</w:t>
      </w:r>
      <w:r w:rsidRPr="00F6057A">
        <w:t xml:space="preserve"> - родная земля; заповедная природа; экологическое сознание.</w:t>
      </w:r>
    </w:p>
    <w:p w:rsidR="00F508C2" w:rsidRPr="00F6057A" w:rsidRDefault="00F508C2" w:rsidP="00FE4424">
      <w:pPr>
        <w:pStyle w:val="a3"/>
        <w:tabs>
          <w:tab w:val="left" w:pos="-108"/>
        </w:tabs>
        <w:spacing w:after="0" w:line="276" w:lineRule="auto"/>
        <w:ind w:right="851" w:firstLine="851"/>
        <w:jc w:val="both"/>
      </w:pPr>
      <w:r w:rsidRPr="00F6057A">
        <w:rPr>
          <w:rStyle w:val="6"/>
          <w:rFonts w:ascii="Times New Roman" w:hAnsi="Times New Roman" w:cs="Times New Roman"/>
          <w:i w:val="0"/>
          <w:sz w:val="24"/>
          <w:szCs w:val="24"/>
        </w:rPr>
        <w:t>Ценность прекрасного</w:t>
      </w:r>
      <w:r w:rsidRPr="00F6057A">
        <w:t xml:space="preserve"> - красота; гармония; духовный мир человека; эстетическое развитие, самовыражение в творчестве и искусстве.</w:t>
      </w:r>
    </w:p>
    <w:p w:rsidR="00F508C2" w:rsidRPr="00F6057A" w:rsidRDefault="00F508C2" w:rsidP="00FE4424">
      <w:pPr>
        <w:spacing w:line="276" w:lineRule="auto"/>
        <w:ind w:right="851" w:firstLine="851"/>
        <w:jc w:val="both"/>
        <w:rPr>
          <w:lang w:eastAsia="hi-IN" w:bidi="hi-IN"/>
        </w:rPr>
      </w:pPr>
      <w:r w:rsidRPr="00F6057A">
        <w:t>Родной язык русского народа как средство межнационального общения и национального самосознания; позитивное эмоционально-ценностное отношение к русскому и родному языку, стремление к его грамотному использованию, русский язык и родной язык как основа всего процесса обучения, средство развития их мышления, воображения, интеллектуальных и творческих способностей.</w:t>
      </w:r>
    </w:p>
    <w:p w:rsidR="00F508C2" w:rsidRPr="00F6057A" w:rsidRDefault="00F508C2" w:rsidP="00FE4424">
      <w:pPr>
        <w:pStyle w:val="21"/>
        <w:spacing w:after="0"/>
        <w:ind w:left="0" w:firstLine="851"/>
        <w:jc w:val="center"/>
        <w:rPr>
          <w:rFonts w:ascii="Times New Roman" w:hAnsi="Times New Roman" w:cs="Times New Roman"/>
          <w:b/>
          <w:bCs/>
          <w:sz w:val="24"/>
          <w:szCs w:val="24"/>
        </w:rPr>
      </w:pPr>
      <w:r w:rsidRPr="00F6057A">
        <w:rPr>
          <w:rFonts w:ascii="Times New Roman" w:hAnsi="Times New Roman" w:cs="Times New Roman"/>
          <w:b/>
          <w:bCs/>
          <w:sz w:val="24"/>
          <w:szCs w:val="24"/>
        </w:rPr>
        <w:t>5.Личностные и предметные результаты освоения конкретного учебного предмета</w:t>
      </w:r>
    </w:p>
    <w:p w:rsidR="00F508C2" w:rsidRPr="00F6057A" w:rsidRDefault="00F508C2" w:rsidP="00FE4424">
      <w:pPr>
        <w:tabs>
          <w:tab w:val="left" w:pos="4750"/>
        </w:tabs>
        <w:spacing w:line="276" w:lineRule="auto"/>
        <w:ind w:firstLine="851"/>
      </w:pPr>
      <w:r w:rsidRPr="00F6057A">
        <w:tab/>
      </w:r>
    </w:p>
    <w:p w:rsidR="00F508C2" w:rsidRPr="00F6057A" w:rsidRDefault="00F508C2" w:rsidP="00FE4424">
      <w:pPr>
        <w:spacing w:line="276" w:lineRule="auto"/>
        <w:ind w:right="851" w:firstLine="851"/>
      </w:pPr>
      <w:r w:rsidRPr="00F6057A">
        <w:t>Реализация программы обеспечивает достижение  следующих личностных  и предметных результатов:</w:t>
      </w:r>
    </w:p>
    <w:p w:rsidR="00F508C2" w:rsidRPr="00F6057A" w:rsidRDefault="00F508C2" w:rsidP="00FE4424">
      <w:pPr>
        <w:spacing w:line="276" w:lineRule="auto"/>
        <w:ind w:right="851" w:firstLine="851"/>
        <w:jc w:val="both"/>
      </w:pPr>
      <w:r w:rsidRPr="00F6057A">
        <w:rPr>
          <w:b/>
        </w:rPr>
        <w:t>Личностные результаты</w:t>
      </w:r>
      <w:r w:rsidRPr="00F6057A">
        <w:t>:</w:t>
      </w:r>
    </w:p>
    <w:p w:rsidR="00F508C2" w:rsidRPr="00F6057A" w:rsidRDefault="00F508C2" w:rsidP="00FE4424">
      <w:pPr>
        <w:spacing w:line="276" w:lineRule="auto"/>
        <w:ind w:right="851" w:firstLine="851"/>
      </w:pPr>
      <w:r w:rsidRPr="00F6057A">
        <w:t xml:space="preserve">- осознавать роль языка и речи в жизни людей; </w:t>
      </w:r>
    </w:p>
    <w:p w:rsidR="00F508C2" w:rsidRPr="00F6057A" w:rsidRDefault="00F508C2" w:rsidP="00FE4424">
      <w:pPr>
        <w:spacing w:line="276" w:lineRule="auto"/>
        <w:ind w:right="851" w:firstLine="851"/>
      </w:pPr>
      <w:r w:rsidRPr="00F6057A">
        <w:t xml:space="preserve">- эмоционально «проживать» текст, выражать свои эмоции; </w:t>
      </w:r>
    </w:p>
    <w:p w:rsidR="00F508C2" w:rsidRPr="00F6057A" w:rsidRDefault="00F508C2" w:rsidP="00FE4424">
      <w:pPr>
        <w:spacing w:line="276" w:lineRule="auto"/>
        <w:ind w:right="851" w:firstLine="851"/>
      </w:pPr>
      <w:r w:rsidRPr="00F6057A">
        <w:t xml:space="preserve">- понимать эмоции других людей, сочувствовать, сопереживать; </w:t>
      </w:r>
    </w:p>
    <w:p w:rsidR="00F508C2" w:rsidRPr="00F6057A" w:rsidRDefault="00F508C2" w:rsidP="00FE4424">
      <w:pPr>
        <w:spacing w:line="276" w:lineRule="auto"/>
        <w:ind w:right="851" w:firstLine="851"/>
      </w:pPr>
      <w:r w:rsidRPr="00F6057A">
        <w:t xml:space="preserve">- 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 </w:t>
      </w:r>
    </w:p>
    <w:p w:rsidR="00F508C2" w:rsidRPr="00F6057A" w:rsidRDefault="00F508C2" w:rsidP="00FE4424">
      <w:pPr>
        <w:spacing w:line="276" w:lineRule="auto"/>
        <w:ind w:right="851" w:firstLine="851"/>
        <w:jc w:val="both"/>
      </w:pPr>
      <w:r w:rsidRPr="00F6057A">
        <w:t xml:space="preserve">             Средством достижения этих результатов служат тексты учебника.</w:t>
      </w:r>
    </w:p>
    <w:p w:rsidR="00F508C2" w:rsidRPr="00F6057A" w:rsidRDefault="00F508C2" w:rsidP="00FE4424">
      <w:pPr>
        <w:pStyle w:val="c21"/>
        <w:spacing w:before="0" w:beforeAutospacing="0" w:after="0" w:afterAutospacing="0" w:line="276" w:lineRule="auto"/>
        <w:ind w:right="851" w:firstLine="851"/>
        <w:jc w:val="both"/>
        <w:rPr>
          <w:b/>
        </w:rPr>
      </w:pPr>
      <w:r w:rsidRPr="00F6057A">
        <w:rPr>
          <w:rStyle w:val="c1"/>
          <w:b/>
        </w:rPr>
        <w:t>Предметные результаты:</w:t>
      </w:r>
    </w:p>
    <w:p w:rsidR="00F508C2" w:rsidRPr="00F6057A" w:rsidRDefault="00F508C2" w:rsidP="00FE4424">
      <w:pPr>
        <w:pStyle w:val="c21"/>
        <w:spacing w:before="0" w:beforeAutospacing="0" w:after="0" w:afterAutospacing="0" w:line="276" w:lineRule="auto"/>
        <w:ind w:right="851" w:firstLine="851"/>
        <w:jc w:val="both"/>
      </w:pPr>
      <w:r w:rsidRPr="00F6057A">
        <w:rPr>
          <w:rStyle w:val="c2"/>
          <w:rFonts w:eastAsia="Calibri"/>
        </w:rPr>
        <w:t>- формирование необходимого уровня читательской компетентности;</w:t>
      </w:r>
    </w:p>
    <w:p w:rsidR="00F508C2" w:rsidRPr="00F6057A" w:rsidRDefault="00F508C2" w:rsidP="00FE4424">
      <w:pPr>
        <w:pStyle w:val="c21"/>
        <w:spacing w:before="0" w:beforeAutospacing="0" w:after="0" w:afterAutospacing="0" w:line="276" w:lineRule="auto"/>
        <w:ind w:right="851" w:firstLine="851"/>
        <w:jc w:val="both"/>
      </w:pPr>
      <w:r w:rsidRPr="00F6057A">
        <w:rPr>
          <w:rStyle w:val="c2"/>
          <w:rFonts w:eastAsia="Calibri"/>
        </w:rPr>
        <w:t>- овладение техникой чтения, приёмами понимания прочитанного и прослушанного произведения;</w:t>
      </w:r>
    </w:p>
    <w:p w:rsidR="00F508C2" w:rsidRPr="00F6057A" w:rsidRDefault="00F508C2" w:rsidP="00FE4424">
      <w:pPr>
        <w:pStyle w:val="c21"/>
        <w:spacing w:before="0" w:beforeAutospacing="0" w:after="0" w:afterAutospacing="0" w:line="276" w:lineRule="auto"/>
        <w:ind w:right="851" w:firstLine="851"/>
        <w:jc w:val="both"/>
      </w:pPr>
      <w:r w:rsidRPr="00F6057A">
        <w:rPr>
          <w:rStyle w:val="c2"/>
          <w:rFonts w:eastAsia="Calibri"/>
        </w:rPr>
        <w:t>- умение самостоятельно выбирать интересующую ученика литературу;</w:t>
      </w:r>
    </w:p>
    <w:p w:rsidR="00F508C2" w:rsidRPr="00F6057A" w:rsidRDefault="00F508C2" w:rsidP="00FE4424">
      <w:pPr>
        <w:pStyle w:val="c21"/>
        <w:spacing w:before="0" w:beforeAutospacing="0" w:after="0" w:afterAutospacing="0" w:line="276" w:lineRule="auto"/>
        <w:ind w:right="851" w:firstLine="851"/>
        <w:jc w:val="both"/>
      </w:pPr>
      <w:r w:rsidRPr="00F6057A">
        <w:rPr>
          <w:rStyle w:val="c2"/>
          <w:rFonts w:eastAsia="Calibri"/>
        </w:rPr>
        <w:lastRenderedPageBreak/>
        <w:t>- умение пользоваться словарями и справочной литературой;</w:t>
      </w:r>
    </w:p>
    <w:p w:rsidR="00F508C2" w:rsidRPr="00F6057A" w:rsidRDefault="00F508C2" w:rsidP="00FE4424">
      <w:pPr>
        <w:pStyle w:val="c21"/>
        <w:spacing w:before="0" w:beforeAutospacing="0" w:after="0" w:afterAutospacing="0" w:line="276" w:lineRule="auto"/>
        <w:ind w:right="851" w:firstLine="851"/>
        <w:jc w:val="both"/>
      </w:pPr>
      <w:r w:rsidRPr="00F6057A">
        <w:rPr>
          <w:rStyle w:val="c2"/>
          <w:rFonts w:eastAsia="Calibri"/>
        </w:rPr>
        <w:t>- осознание себя как грамотного читателя, способного к творческой деятельности;</w:t>
      </w:r>
    </w:p>
    <w:p w:rsidR="00F508C2" w:rsidRPr="00F6057A" w:rsidRDefault="00F508C2" w:rsidP="00FE4424">
      <w:pPr>
        <w:pStyle w:val="c21"/>
        <w:spacing w:before="0" w:beforeAutospacing="0" w:after="0" w:afterAutospacing="0" w:line="276" w:lineRule="auto"/>
        <w:ind w:right="851" w:firstLine="851"/>
        <w:jc w:val="both"/>
        <w:rPr>
          <w:rStyle w:val="c2"/>
          <w:rFonts w:eastAsia="Calibri"/>
        </w:rPr>
      </w:pPr>
      <w:r w:rsidRPr="00F6057A">
        <w:rPr>
          <w:rStyle w:val="c2"/>
          <w:rFonts w:eastAsia="Calibri"/>
        </w:rPr>
        <w:t>- умение составлять несложные монологические высказывания о произведении (героях, событиях), устно передавать содержание текста по плану</w:t>
      </w:r>
    </w:p>
    <w:p w:rsidR="00F508C2" w:rsidRPr="00F6057A" w:rsidRDefault="00F508C2" w:rsidP="00FE4424">
      <w:pPr>
        <w:pStyle w:val="c21"/>
        <w:spacing w:before="0" w:beforeAutospacing="0" w:after="0" w:afterAutospacing="0" w:line="276" w:lineRule="auto"/>
        <w:ind w:right="851" w:firstLine="851"/>
        <w:jc w:val="both"/>
        <w:rPr>
          <w:rFonts w:eastAsia="Calibri"/>
        </w:rPr>
      </w:pPr>
      <w:r w:rsidRPr="00F6057A">
        <w:rPr>
          <w:rStyle w:val="c2"/>
          <w:rFonts w:eastAsia="Calibri"/>
        </w:rPr>
        <w:t>(с учетом индивидуальных возможностей)</w:t>
      </w:r>
    </w:p>
    <w:p w:rsidR="00F508C2" w:rsidRPr="00F6057A" w:rsidRDefault="00F508C2" w:rsidP="00FE4424">
      <w:pPr>
        <w:spacing w:line="276" w:lineRule="auto"/>
        <w:ind w:right="851" w:firstLine="851"/>
        <w:jc w:val="both"/>
        <w:rPr>
          <w:b/>
        </w:rPr>
      </w:pPr>
      <w:r w:rsidRPr="00F6057A">
        <w:rPr>
          <w:rStyle w:val="c2"/>
          <w:rFonts w:eastAsia="Calibri"/>
        </w:rPr>
        <w:t>- умение декламировать (читать стихи наизусть) стихотворные произведения.</w:t>
      </w:r>
      <w:r w:rsidRPr="00F6057A">
        <w:rPr>
          <w:b/>
        </w:rPr>
        <w:t xml:space="preserve"> </w:t>
      </w:r>
    </w:p>
    <w:p w:rsidR="00F508C2" w:rsidRPr="00F6057A" w:rsidRDefault="00F508C2" w:rsidP="00FE4424">
      <w:pPr>
        <w:pStyle w:val="21"/>
        <w:spacing w:after="0"/>
        <w:ind w:left="0" w:firstLine="851"/>
        <w:rPr>
          <w:rFonts w:ascii="Times New Roman" w:eastAsia="SymbolMT" w:hAnsi="Times New Roman" w:cs="Times New Roman"/>
          <w:sz w:val="24"/>
          <w:szCs w:val="24"/>
        </w:rPr>
      </w:pPr>
    </w:p>
    <w:p w:rsidR="00F508C2" w:rsidRPr="00F6057A" w:rsidRDefault="00F508C2" w:rsidP="00FE4424">
      <w:pPr>
        <w:pStyle w:val="21"/>
        <w:spacing w:after="0"/>
        <w:ind w:left="0" w:firstLine="851"/>
        <w:jc w:val="center"/>
        <w:rPr>
          <w:rFonts w:ascii="Times New Roman" w:hAnsi="Times New Roman" w:cs="Times New Roman"/>
          <w:b/>
          <w:bCs/>
          <w:color w:val="E36C0A"/>
          <w:sz w:val="24"/>
          <w:szCs w:val="24"/>
        </w:rPr>
      </w:pPr>
      <w:r w:rsidRPr="00F6057A">
        <w:rPr>
          <w:rFonts w:ascii="Times New Roman" w:hAnsi="Times New Roman" w:cs="Times New Roman"/>
          <w:b/>
          <w:bCs/>
          <w:sz w:val="24"/>
          <w:szCs w:val="24"/>
        </w:rPr>
        <w:t xml:space="preserve">6.Содержание учебного предмета «Логопедические занятия» </w:t>
      </w:r>
    </w:p>
    <w:p w:rsidR="00FE4424" w:rsidRDefault="00FE4424" w:rsidP="00FE4424">
      <w:pPr>
        <w:spacing w:line="276" w:lineRule="auto"/>
        <w:ind w:right="851" w:firstLine="851"/>
        <w:jc w:val="both"/>
      </w:pPr>
      <w:r>
        <w:t>Раздел 1. «Я познаю мир» 1–2 класс</w:t>
      </w:r>
    </w:p>
    <w:p w:rsidR="00FE4424" w:rsidRDefault="00FE4424" w:rsidP="00FE4424">
      <w:pPr>
        <w:spacing w:line="276" w:lineRule="auto"/>
        <w:ind w:right="851" w:firstLine="851"/>
        <w:jc w:val="both"/>
      </w:pPr>
      <w:r>
        <w:t>Раздел «Я познаю мир» рассчитан на учащихся 1-2 класса. Данный раздел программы необходим, т.к. большинство из обучающихся не посещали дошкольные образовательные учреждения, имеют задержку в развитии, поэтому у них крайне малый запас знаний, беден словарь. 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Наряду с указанными ошибками наблюдаются существенные затруднения в усвоении обобщающих и отвлеченных понятий, системы антонимов и синонимов. 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Заметны трудности в понимании и использовании в речи слов, обозначающих признаки предметов, форму, цвет, материал. 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на данном этапе  речевого развития крайне затруднительно составление предложений, рассказов, пересказов без помощи взрослого. Это чаще всего проявляется в перечислении объектов, действий с ними, без установления временных и причинно-следственных связей. 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10-15 звуков.</w:t>
      </w:r>
    </w:p>
    <w:p w:rsidR="00FE4424" w:rsidRDefault="00FE4424" w:rsidP="00FE4424">
      <w:pPr>
        <w:spacing w:line="276" w:lineRule="auto"/>
        <w:ind w:right="851" w:firstLine="851"/>
        <w:jc w:val="both"/>
      </w:pPr>
      <w:r>
        <w:t>Содержание логопедической работы на I этапе коррекционной работы</w:t>
      </w:r>
    </w:p>
    <w:p w:rsidR="00FE4424" w:rsidRDefault="00FE4424" w:rsidP="00FE4424">
      <w:pPr>
        <w:spacing w:line="276" w:lineRule="auto"/>
        <w:ind w:right="851" w:firstLine="851"/>
        <w:jc w:val="both"/>
      </w:pPr>
      <w:r>
        <w:t>Содержание логопедических занятий определяется задачами коррекционного обучения детей:</w:t>
      </w:r>
    </w:p>
    <w:p w:rsidR="00FE4424" w:rsidRDefault="00FE4424" w:rsidP="00FE4424">
      <w:pPr>
        <w:spacing w:line="276" w:lineRule="auto"/>
        <w:ind w:right="851" w:firstLine="851"/>
        <w:jc w:val="both"/>
      </w:pPr>
      <w:r>
        <w:t>- развитие понимания речи;</w:t>
      </w:r>
    </w:p>
    <w:p w:rsidR="00FE4424" w:rsidRDefault="00FE4424" w:rsidP="00FE4424">
      <w:pPr>
        <w:spacing w:line="276" w:lineRule="auto"/>
        <w:ind w:right="851" w:firstLine="851"/>
        <w:jc w:val="both"/>
      </w:pPr>
      <w:r>
        <w:t>- активизация речевой деятельности и развитие лексико-грамматических средств языка;</w:t>
      </w:r>
    </w:p>
    <w:p w:rsidR="00FE4424" w:rsidRDefault="00FE4424" w:rsidP="00FE4424">
      <w:pPr>
        <w:spacing w:line="276" w:lineRule="auto"/>
        <w:ind w:right="851" w:firstLine="851"/>
        <w:jc w:val="both"/>
      </w:pPr>
      <w:r>
        <w:t>- развитие произносительной стороны речи;</w:t>
      </w:r>
    </w:p>
    <w:p w:rsidR="00FE4424" w:rsidRDefault="00FE4424" w:rsidP="00FE4424">
      <w:pPr>
        <w:spacing w:line="276" w:lineRule="auto"/>
        <w:ind w:right="851" w:firstLine="851"/>
        <w:jc w:val="both"/>
      </w:pPr>
      <w:r>
        <w:t xml:space="preserve">- развитие самостоятельной фразовой речи. </w:t>
      </w:r>
    </w:p>
    <w:p w:rsidR="00FE4424" w:rsidRDefault="00FE4424" w:rsidP="00FE4424">
      <w:pPr>
        <w:spacing w:line="276" w:lineRule="auto"/>
        <w:ind w:right="851" w:firstLine="851"/>
        <w:jc w:val="both"/>
      </w:pPr>
      <w:r>
        <w:t>На индивидуальных занятиях проводится работа по:</w:t>
      </w:r>
    </w:p>
    <w:p w:rsidR="00FE4424" w:rsidRDefault="00FE4424" w:rsidP="00FE4424">
      <w:pPr>
        <w:spacing w:line="276" w:lineRule="auto"/>
        <w:ind w:right="851" w:firstLine="851"/>
        <w:jc w:val="both"/>
      </w:pPr>
      <w:r>
        <w:lastRenderedPageBreak/>
        <w:t>1) активизации и выработке дифференцированных движений органов артикуляционного аппарата;</w:t>
      </w:r>
    </w:p>
    <w:p w:rsidR="00FE4424" w:rsidRDefault="00FE4424" w:rsidP="00FE4424">
      <w:pPr>
        <w:spacing w:line="276" w:lineRule="auto"/>
        <w:ind w:right="851" w:firstLine="851"/>
        <w:jc w:val="both"/>
      </w:pPr>
      <w:r>
        <w:t>2) подготовке артикуляционной базы для усвоения отсутствующих звуков;</w:t>
      </w:r>
    </w:p>
    <w:p w:rsidR="00FE4424" w:rsidRDefault="00FE4424" w:rsidP="00FE4424">
      <w:pPr>
        <w:spacing w:line="276" w:lineRule="auto"/>
        <w:ind w:right="851" w:firstLine="851"/>
        <w:jc w:val="both"/>
      </w:pPr>
      <w:r>
        <w:t>3) постановке отсутствующих звуков, их различению на слух и первоначальному этапу автоматизации на уровне слогов, слов.</w:t>
      </w:r>
    </w:p>
    <w:p w:rsidR="00FE4424" w:rsidRDefault="00FE4424" w:rsidP="00FE4424">
      <w:pPr>
        <w:spacing w:line="276" w:lineRule="auto"/>
        <w:ind w:right="851" w:firstLine="851"/>
        <w:jc w:val="both"/>
      </w:pPr>
      <w:r>
        <w:t>Разделы:</w:t>
      </w:r>
    </w:p>
    <w:p w:rsidR="00FE4424" w:rsidRDefault="00FE4424" w:rsidP="00FE4424">
      <w:pPr>
        <w:spacing w:line="276" w:lineRule="auto"/>
        <w:ind w:right="851" w:firstLine="851"/>
        <w:jc w:val="both"/>
      </w:pPr>
      <w:r>
        <w:t xml:space="preserve">1. Обследование. </w:t>
      </w:r>
    </w:p>
    <w:p w:rsidR="00FE4424" w:rsidRDefault="00FE4424" w:rsidP="00FE4424">
      <w:pPr>
        <w:spacing w:line="276" w:lineRule="auto"/>
        <w:ind w:right="851" w:firstLine="851"/>
        <w:jc w:val="both"/>
      </w:pPr>
      <w:r>
        <w:t>2. Развитие артикуляционного аппарата.</w:t>
      </w:r>
    </w:p>
    <w:p w:rsidR="00FE4424" w:rsidRDefault="00FE4424" w:rsidP="00FE4424">
      <w:pPr>
        <w:spacing w:line="276" w:lineRule="auto"/>
        <w:ind w:right="851" w:firstLine="851"/>
        <w:jc w:val="both"/>
      </w:pPr>
      <w:r>
        <w:t>3. Мир звуков.</w:t>
      </w:r>
    </w:p>
    <w:p w:rsidR="00FE4424" w:rsidRDefault="00FE4424" w:rsidP="00FE4424">
      <w:pPr>
        <w:spacing w:line="276" w:lineRule="auto"/>
        <w:ind w:right="851" w:firstLine="851"/>
        <w:jc w:val="both"/>
      </w:pPr>
      <w:r>
        <w:t>4. Наша речь.</w:t>
      </w:r>
    </w:p>
    <w:p w:rsidR="00FE4424" w:rsidRDefault="00FE4424" w:rsidP="00FE4424">
      <w:pPr>
        <w:spacing w:line="276" w:lineRule="auto"/>
        <w:ind w:right="851" w:firstLine="851"/>
        <w:jc w:val="both"/>
      </w:pPr>
      <w:r>
        <w:t>5. Геометрические фигуры.</w:t>
      </w:r>
    </w:p>
    <w:p w:rsidR="00FE4424" w:rsidRDefault="00FE4424" w:rsidP="00FE4424">
      <w:pPr>
        <w:spacing w:line="276" w:lineRule="auto"/>
        <w:ind w:right="851" w:firstLine="851"/>
        <w:jc w:val="both"/>
      </w:pPr>
      <w:r>
        <w:t>6. Согласование прилагательных с существительными.</w:t>
      </w:r>
    </w:p>
    <w:p w:rsidR="00FE4424" w:rsidRDefault="00FE4424" w:rsidP="00FE4424">
      <w:pPr>
        <w:spacing w:line="276" w:lineRule="auto"/>
        <w:ind w:right="851" w:firstLine="851"/>
        <w:jc w:val="both"/>
      </w:pPr>
      <w:r>
        <w:t>7. Предложение.</w:t>
      </w:r>
    </w:p>
    <w:p w:rsidR="00FE4424" w:rsidRDefault="00FE4424" w:rsidP="00FE4424">
      <w:pPr>
        <w:spacing w:line="276" w:lineRule="auto"/>
        <w:ind w:right="851" w:firstLine="851"/>
        <w:jc w:val="both"/>
      </w:pPr>
      <w:r>
        <w:t>8. Образование прилагательных от существительных.</w:t>
      </w:r>
    </w:p>
    <w:p w:rsidR="00FE4424" w:rsidRDefault="00FE4424" w:rsidP="00FE4424">
      <w:pPr>
        <w:spacing w:line="276" w:lineRule="auto"/>
        <w:ind w:right="851" w:firstLine="851"/>
        <w:jc w:val="both"/>
      </w:pPr>
      <w:r>
        <w:t>9. Использование в речи глаголов.</w:t>
      </w:r>
    </w:p>
    <w:p w:rsidR="00FE4424" w:rsidRDefault="00FE4424" w:rsidP="00FE4424">
      <w:pPr>
        <w:spacing w:line="276" w:lineRule="auto"/>
        <w:ind w:right="851" w:firstLine="851"/>
        <w:jc w:val="both"/>
      </w:pPr>
      <w:r>
        <w:t>10. Развитие речи.</w:t>
      </w:r>
    </w:p>
    <w:p w:rsidR="00FE4424" w:rsidRDefault="00FE4424" w:rsidP="00FE4424">
      <w:pPr>
        <w:spacing w:line="276" w:lineRule="auto"/>
        <w:ind w:right="851" w:firstLine="851"/>
        <w:jc w:val="both"/>
      </w:pPr>
      <w:r>
        <w:t>11. Слово.</w:t>
      </w:r>
    </w:p>
    <w:p w:rsidR="00FE4424" w:rsidRDefault="00FE4424" w:rsidP="00FE4424">
      <w:pPr>
        <w:spacing w:line="276" w:lineRule="auto"/>
        <w:ind w:right="851" w:firstLine="851"/>
        <w:jc w:val="both"/>
      </w:pPr>
      <w:r>
        <w:t>12. Развитие слуха.</w:t>
      </w:r>
    </w:p>
    <w:p w:rsidR="00FE4424" w:rsidRDefault="00FE4424" w:rsidP="00FE4424">
      <w:pPr>
        <w:spacing w:line="276" w:lineRule="auto"/>
        <w:ind w:right="851" w:firstLine="851"/>
        <w:jc w:val="both"/>
      </w:pPr>
      <w:r>
        <w:t>13. Гласные и согласные звуки.</w:t>
      </w:r>
    </w:p>
    <w:p w:rsidR="00FE4424" w:rsidRDefault="00FE4424" w:rsidP="00FE4424">
      <w:pPr>
        <w:spacing w:line="276" w:lineRule="auto"/>
        <w:ind w:right="851" w:firstLine="851"/>
        <w:jc w:val="both"/>
      </w:pPr>
      <w:r>
        <w:t>14. Односложные и двухсложные слова.</w:t>
      </w:r>
    </w:p>
    <w:p w:rsidR="00FE4424" w:rsidRDefault="00FE4424" w:rsidP="00FE4424">
      <w:pPr>
        <w:spacing w:line="276" w:lineRule="auto"/>
        <w:ind w:right="851" w:firstLine="851"/>
        <w:jc w:val="both"/>
      </w:pPr>
      <w:r>
        <w:t>15. Звуки в словах.</w:t>
      </w:r>
    </w:p>
    <w:p w:rsidR="00FE4424" w:rsidRDefault="00FE4424" w:rsidP="00FE4424">
      <w:pPr>
        <w:spacing w:line="276" w:lineRule="auto"/>
        <w:ind w:right="851" w:firstLine="851"/>
        <w:jc w:val="both"/>
      </w:pPr>
      <w:r>
        <w:t>16. Звуки и буквы.</w:t>
      </w:r>
    </w:p>
    <w:p w:rsidR="00FE4424" w:rsidRDefault="00FE4424" w:rsidP="00FE4424">
      <w:pPr>
        <w:spacing w:line="276" w:lineRule="auto"/>
        <w:ind w:right="851" w:firstLine="851"/>
        <w:jc w:val="both"/>
      </w:pPr>
      <w:r>
        <w:t>17. Сходство и различие слов по звучанию.</w:t>
      </w:r>
    </w:p>
    <w:p w:rsidR="00FE4424" w:rsidRDefault="00FE4424" w:rsidP="00FE4424">
      <w:pPr>
        <w:spacing w:line="276" w:lineRule="auto"/>
        <w:ind w:right="851" w:firstLine="851"/>
        <w:jc w:val="both"/>
      </w:pPr>
      <w:r>
        <w:t>18. Слова – признаки.</w:t>
      </w:r>
    </w:p>
    <w:p w:rsidR="00FE4424" w:rsidRDefault="00FE4424" w:rsidP="00FE4424">
      <w:pPr>
        <w:spacing w:line="276" w:lineRule="auto"/>
        <w:ind w:right="851" w:firstLine="851"/>
        <w:jc w:val="both"/>
      </w:pPr>
      <w:r>
        <w:t>19. Обследование.</w:t>
      </w:r>
    </w:p>
    <w:p w:rsidR="00FE4424" w:rsidRDefault="00FE4424" w:rsidP="00FE4424">
      <w:pPr>
        <w:spacing w:line="276" w:lineRule="auto"/>
        <w:ind w:right="851" w:firstLine="851"/>
        <w:jc w:val="both"/>
      </w:pPr>
      <w:r>
        <w:t>Развитие понимания речи:</w:t>
      </w:r>
    </w:p>
    <w:p w:rsidR="00FE4424" w:rsidRDefault="00FE4424" w:rsidP="00FE4424">
      <w:pPr>
        <w:spacing w:line="276" w:lineRule="auto"/>
        <w:ind w:right="851" w:firstLine="851"/>
        <w:jc w:val="both"/>
      </w:pPr>
      <w:r>
        <w:tab/>
        <w:t>Развивать у детей умение вслушиваться в обращенную речь. Учить выделять названия предметов, действий, некоторых признаков. Формировать понимание обобщающего значения слов. Готовить учащихся к овладению диалогической речью.</w:t>
      </w:r>
    </w:p>
    <w:p w:rsidR="00FE4424" w:rsidRDefault="00FE4424" w:rsidP="00FE4424">
      <w:pPr>
        <w:spacing w:line="276" w:lineRule="auto"/>
        <w:ind w:right="851" w:firstLine="851"/>
        <w:jc w:val="both"/>
      </w:pPr>
      <w:r>
        <w:t>Активизация речевой деятельности и развитие лексико-грамматических средств языка№</w:t>
      </w:r>
    </w:p>
    <w:p w:rsidR="00FE4424" w:rsidRDefault="00FE4424" w:rsidP="00FE4424">
      <w:pPr>
        <w:spacing w:line="276" w:lineRule="auto"/>
        <w:ind w:right="851" w:firstLine="851"/>
        <w:jc w:val="both"/>
      </w:pPr>
      <w:r>
        <w:lastRenderedPageBreak/>
        <w:t>Учить детей использовать в речи отдельные порядковые числительные (один, два, много), согласовывать числительные с существительными с продуктивными окончаниями (много столов, много грибов т.д.) Учить детей первоначальным навыкам словообразования: учить образовывать существительные с уменьшительно-ласкательными суффиксами –</w:t>
      </w:r>
      <w:proofErr w:type="spellStart"/>
      <w:r>
        <w:t>ик</w:t>
      </w:r>
      <w:proofErr w:type="spellEnd"/>
      <w:r>
        <w:t xml:space="preserve">, -к. Учить навыкам употребления в речи грамматических категорий: числа имен существительных и прилагательных. Учить дифференцировать названия предметов по категории одушевленности \ неодушевленности. Учить навыку использования в речи прилагательных. Учить навыку использования в речи притяжательных прилагательных мужского  и женского рода. Учить понимать и использовать в речи некоторые наиболее часто употребляемые приставочные глаголы. Формировать первоначальные навыки согласования личных местоимений с глаголами (я сижу, он поет, они пишут).  Учить подбирать слова к названному предмету по ассоциативному принципу (санки – зима, портфель – школа). Учить употреблять в самостоятельной речи некоторые названия геометрических фигур (круг, треугольник, квадрат, овал.), основных </w:t>
      </w:r>
      <w:proofErr w:type="gramStart"/>
      <w:r>
        <w:t>цветов(</w:t>
      </w:r>
      <w:proofErr w:type="gramEnd"/>
      <w:r>
        <w:t xml:space="preserve">красный, синий, зеленый, черный) и наиболее распространенных материалов( резина, дерево, железо, камень и т.п.) Учить составлять простые предложения, распространять предложения. </w:t>
      </w:r>
    </w:p>
    <w:p w:rsidR="00FE4424" w:rsidRDefault="00FE4424" w:rsidP="00FE4424">
      <w:pPr>
        <w:spacing w:line="276" w:lineRule="auto"/>
        <w:ind w:right="851" w:firstLine="851"/>
        <w:jc w:val="both"/>
      </w:pPr>
      <w:r>
        <w:t>Развитие самостоятельной фразовой речи:</w:t>
      </w:r>
    </w:p>
    <w:p w:rsidR="00FE4424" w:rsidRDefault="00FE4424" w:rsidP="00FE4424">
      <w:pPr>
        <w:spacing w:line="276" w:lineRule="auto"/>
        <w:ind w:right="851" w:firstLine="851"/>
        <w:jc w:val="both"/>
      </w:pPr>
      <w:r>
        <w:tab/>
        <w:t xml:space="preserve">Формировать у детей навыки составления простых предложений по модели «Кто? Что делает? Что?». Учить запоминать короткие двустишия и </w:t>
      </w:r>
      <w:proofErr w:type="spellStart"/>
      <w:r>
        <w:t>потешки</w:t>
      </w:r>
      <w:proofErr w:type="spellEnd"/>
      <w:r>
        <w:t>. Формировать навыки ведения диалога, умения выслушивать вопрос, понять его содержание, адекватно ответить на заданный вопрос, переадресовать вопрос товарищу, учителю. Учить самостоятельному формулированию вопросов. Учить составлять предложения по демонстрации действий, по вопросам. Формировать умение  заканчивать предложение, начатое логопедом. Формировать у учащихся навык употребления в речи личных местоимений (я, ты, он, она). Учить составлять предложения, рассказы из 2-3 предложений (по вопросному плану).</w:t>
      </w:r>
    </w:p>
    <w:p w:rsidR="00FE4424" w:rsidRDefault="00FE4424" w:rsidP="00FE4424">
      <w:pPr>
        <w:spacing w:line="276" w:lineRule="auto"/>
        <w:ind w:right="851" w:firstLine="851"/>
        <w:jc w:val="both"/>
      </w:pPr>
      <w:r>
        <w:t>Развитие произносительной стороны речи:</w:t>
      </w:r>
    </w:p>
    <w:p w:rsidR="00FE4424" w:rsidRDefault="00FE4424" w:rsidP="00FE4424">
      <w:pPr>
        <w:spacing w:line="276" w:lineRule="auto"/>
        <w:ind w:right="851" w:firstLine="851"/>
        <w:jc w:val="both"/>
      </w:pPr>
      <w:r>
        <w:tab/>
        <w:t>Учить различать речевые и неречевые звуки. Учить определять источник звука. Учить дифференцировать звуки, далекие и близкие по звучанию. Уточнять правильное произношение звуков, имеющихся в речи ребенка. Учить вызывать отсутствующие звуки. Автоматизировать поставленные звуки на уровне логов, слов, предложений. Учить детей отхлопывать предложенный логопедом ритмический рисунок слов. Учить детей запоминать и проговаривать сочетания однородных слогов (па-па-па) с разным ударением, силой голоса, интонацией. Учить воспроизводить цепочки слогов, состоящих из одинаковых гласных и разных согласных  звуков (па-по-пэ), и из разных согласных и гласных звуков (па–то–ку). Учить воспроизводить слоги со стечением согласных (та–</w:t>
      </w:r>
      <w:proofErr w:type="spellStart"/>
      <w:r>
        <w:t>кта</w:t>
      </w:r>
      <w:proofErr w:type="spellEnd"/>
      <w:r>
        <w:t>, по–</w:t>
      </w:r>
      <w:proofErr w:type="spellStart"/>
      <w:r>
        <w:t>пто</w:t>
      </w:r>
      <w:proofErr w:type="spellEnd"/>
      <w:r>
        <w:t>).</w:t>
      </w:r>
    </w:p>
    <w:p w:rsidR="00FE4424" w:rsidRDefault="00FE4424" w:rsidP="00FE4424">
      <w:pPr>
        <w:spacing w:line="276" w:lineRule="auto"/>
        <w:ind w:right="851" w:firstLine="851"/>
        <w:jc w:val="both"/>
      </w:pPr>
      <w:r>
        <w:t>В результате логопедической работы учащиеся должны научиться:</w:t>
      </w:r>
    </w:p>
    <w:p w:rsidR="00FE4424" w:rsidRDefault="00FE4424" w:rsidP="00FE4424">
      <w:pPr>
        <w:spacing w:line="276" w:lineRule="auto"/>
        <w:ind w:right="851" w:firstLine="851"/>
        <w:jc w:val="both"/>
      </w:pPr>
      <w:r>
        <w:t>- соотносить предметы с их признаками и функциональным назначением;</w:t>
      </w:r>
    </w:p>
    <w:p w:rsidR="00FE4424" w:rsidRDefault="00FE4424" w:rsidP="00FE4424">
      <w:pPr>
        <w:spacing w:line="276" w:lineRule="auto"/>
        <w:ind w:right="851" w:firstLine="851"/>
        <w:jc w:val="both"/>
      </w:pPr>
      <w:r>
        <w:t>- узнавать по словесному описанию знакомые предметы;</w:t>
      </w:r>
    </w:p>
    <w:p w:rsidR="00FE4424" w:rsidRDefault="00FE4424" w:rsidP="00FE4424">
      <w:pPr>
        <w:spacing w:line="276" w:lineRule="auto"/>
        <w:ind w:right="851" w:firstLine="851"/>
        <w:jc w:val="both"/>
      </w:pPr>
      <w:r>
        <w:t>- сравнивать знакомые предметы по отдельным, наиболее ярко выделяемым признакам;</w:t>
      </w:r>
    </w:p>
    <w:p w:rsidR="00FE4424" w:rsidRDefault="00FE4424" w:rsidP="00FE4424">
      <w:pPr>
        <w:spacing w:line="276" w:lineRule="auto"/>
        <w:ind w:right="851" w:firstLine="851"/>
        <w:jc w:val="both"/>
      </w:pPr>
      <w:r>
        <w:lastRenderedPageBreak/>
        <w:t>- понимать простые грамматические категории: единственного и множественного числа существительных;</w:t>
      </w:r>
    </w:p>
    <w:p w:rsidR="00FE4424" w:rsidRDefault="00FE4424" w:rsidP="00FE4424">
      <w:pPr>
        <w:spacing w:line="276" w:lineRule="auto"/>
        <w:ind w:right="851" w:firstLine="851"/>
        <w:jc w:val="both"/>
      </w:pPr>
      <w:r>
        <w:t xml:space="preserve">- фонетически правильно оформлять согласные звуки ([п], [б], [м], [т], [д], [н], [к], [х], [г]), </w:t>
      </w:r>
      <w:proofErr w:type="gramStart"/>
      <w:r>
        <w:t>гласные  первого</w:t>
      </w:r>
      <w:proofErr w:type="gramEnd"/>
      <w:r>
        <w:t xml:space="preserve"> ряда ([о], [у], [ы], [и], [а]);</w:t>
      </w:r>
    </w:p>
    <w:p w:rsidR="00FE4424" w:rsidRDefault="00FE4424" w:rsidP="00FE4424">
      <w:pPr>
        <w:spacing w:line="276" w:lineRule="auto"/>
        <w:ind w:right="851" w:firstLine="851"/>
        <w:jc w:val="both"/>
      </w:pPr>
      <w:r>
        <w:t>- воспроизводить отраженно и самостоятельно ритмико-интонационную структуру двух- и трехсложных слов из сохранных и усвоенных звуков;</w:t>
      </w:r>
    </w:p>
    <w:p w:rsidR="00FE4424" w:rsidRDefault="00FE4424" w:rsidP="00FE4424">
      <w:pPr>
        <w:spacing w:line="276" w:lineRule="auto"/>
        <w:ind w:right="851" w:firstLine="851"/>
        <w:jc w:val="both"/>
      </w:pPr>
      <w:r>
        <w:t>- общаться, используя в самостоятельной речи словосочетания и простые нераспространенные предложения;</w:t>
      </w:r>
    </w:p>
    <w:p w:rsidR="00FE4424" w:rsidRDefault="00FE4424" w:rsidP="00FE4424">
      <w:pPr>
        <w:spacing w:line="276" w:lineRule="auto"/>
        <w:ind w:right="851" w:firstLine="851"/>
        <w:jc w:val="both"/>
      </w:pPr>
      <w:r>
        <w:t>В процессе коррекционно-развивающего обучения у детей расширяется понимание обращенной к ним речи, развивается речевая активность.</w:t>
      </w:r>
    </w:p>
    <w:p w:rsidR="00FE4424" w:rsidRDefault="00FE4424" w:rsidP="00FE4424">
      <w:pPr>
        <w:spacing w:line="276" w:lineRule="auto"/>
        <w:ind w:right="851" w:firstLine="851"/>
        <w:jc w:val="both"/>
      </w:pPr>
      <w:r>
        <w:t>Раздел 2. 3 класс:</w:t>
      </w:r>
    </w:p>
    <w:p w:rsidR="00FE4424" w:rsidRDefault="00FE4424" w:rsidP="00FE4424">
      <w:pPr>
        <w:spacing w:line="276" w:lineRule="auto"/>
        <w:ind w:right="851" w:firstLine="851"/>
        <w:jc w:val="both"/>
      </w:pPr>
      <w:r>
        <w:t xml:space="preserve">Для данного уровня развития речи детей характерно наличие речи с выраженными элементами недоразвития лексики, грамматики и фонетики. Звуковая сторона речи характеризуется неточностью артикуляции некоторых звуков, нечеткостью дифференциации их на слух. 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т.п. Задания на самостоятельное придумывание слов на заданный звук не выполняют. В самостоятельной речи типичными являются трудности в воспроизведении слов разной слоговой структуры и </w:t>
      </w:r>
      <w:proofErr w:type="spellStart"/>
      <w:r>
        <w:t>звуконаполняемости</w:t>
      </w:r>
      <w:proofErr w:type="spellEnd"/>
      <w:r>
        <w:t>: антиципации, добавление лишних звуков, усечение слогов, перестановка слогов, добавление слогов или слогообразующей гласной.</w:t>
      </w:r>
    </w:p>
    <w:p w:rsidR="00FE4424" w:rsidRDefault="00FE4424" w:rsidP="00FE4424">
      <w:pPr>
        <w:spacing w:line="276" w:lineRule="auto"/>
        <w:ind w:right="851" w:firstLine="851"/>
        <w:jc w:val="both"/>
      </w:pPr>
      <w:r>
        <w:t xml:space="preserve">Важной особенностью речи ребенка является недостаточная </w:t>
      </w:r>
      <w:proofErr w:type="spellStart"/>
      <w:r>
        <w:t>сформированность</w:t>
      </w:r>
      <w:proofErr w:type="spellEnd"/>
      <w:r>
        <w:t xml:space="preserve"> словообразовательной деятельности. В собственной речи дети  еще мало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т.д., соответствующие наиболее продуктивным и частотным словообразовательным моделям Стойкие и грубые нарушения наблюдаются при попытках образовать слова, выходящие за рамки повседневной речевой практики. Так, дети часто подменяют операцию словообразования словоизменением.</w:t>
      </w:r>
    </w:p>
    <w:p w:rsidR="00FE4424" w:rsidRDefault="00FE4424" w:rsidP="00FE4424">
      <w:pPr>
        <w:spacing w:line="276" w:lineRule="auto"/>
        <w:ind w:right="851" w:firstLine="851"/>
        <w:jc w:val="both"/>
      </w:pPr>
      <w:r>
        <w:t>Типичным является использование простых, чаще  распространенных  предложений. Присутствуют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косвенных падежах.</w:t>
      </w:r>
    </w:p>
    <w:p w:rsidR="00FE4424" w:rsidRDefault="00FE4424" w:rsidP="00FE4424">
      <w:pPr>
        <w:spacing w:line="276" w:lineRule="auto"/>
        <w:ind w:right="851" w:firstLine="851"/>
        <w:jc w:val="both"/>
      </w:pPr>
      <w:r>
        <w:t>Основными задачами коррекционно-развивающей работы являются:</w:t>
      </w:r>
    </w:p>
    <w:p w:rsidR="00FE4424" w:rsidRDefault="00FE4424" w:rsidP="00FE4424">
      <w:pPr>
        <w:spacing w:line="276" w:lineRule="auto"/>
        <w:ind w:right="851" w:firstLine="851"/>
        <w:jc w:val="both"/>
      </w:pPr>
      <w:r>
        <w:t>- развитие звуковой стороны речи, формирование представлений о звуковом составе слова;</w:t>
      </w:r>
    </w:p>
    <w:p w:rsidR="00FE4424" w:rsidRDefault="00FE4424" w:rsidP="00FE4424">
      <w:pPr>
        <w:spacing w:line="276" w:lineRule="auto"/>
        <w:ind w:right="851" w:firstLine="851"/>
        <w:jc w:val="both"/>
      </w:pPr>
      <w:r>
        <w:t>- развитие лексического запаса и грамматического строя речи;</w:t>
      </w:r>
    </w:p>
    <w:p w:rsidR="00FE4424" w:rsidRDefault="00FE4424" w:rsidP="00FE4424">
      <w:pPr>
        <w:spacing w:line="276" w:lineRule="auto"/>
        <w:ind w:right="851" w:firstLine="851"/>
        <w:jc w:val="both"/>
      </w:pPr>
      <w:r>
        <w:t>- формирование коммуникативных умений и навыков;</w:t>
      </w:r>
    </w:p>
    <w:p w:rsidR="00FE4424" w:rsidRDefault="00FE4424" w:rsidP="00FE4424">
      <w:pPr>
        <w:spacing w:line="276" w:lineRule="auto"/>
        <w:ind w:right="851" w:firstLine="851"/>
        <w:jc w:val="both"/>
      </w:pPr>
      <w:r>
        <w:lastRenderedPageBreak/>
        <w:t>- формирование навыков грамотного чтения и письма.</w:t>
      </w:r>
    </w:p>
    <w:p w:rsidR="00FE4424" w:rsidRDefault="00FE4424" w:rsidP="00FE4424">
      <w:pPr>
        <w:spacing w:line="276" w:lineRule="auto"/>
        <w:ind w:right="851" w:firstLine="851"/>
        <w:jc w:val="both"/>
      </w:pPr>
      <w:r>
        <w:t>Разделы:</w:t>
      </w:r>
    </w:p>
    <w:p w:rsidR="00FE4424" w:rsidRDefault="00FE4424" w:rsidP="00FE4424">
      <w:pPr>
        <w:spacing w:line="276" w:lineRule="auto"/>
        <w:ind w:right="851" w:firstLine="851"/>
        <w:jc w:val="both"/>
      </w:pPr>
      <w:r>
        <w:t>1. Обследование.</w:t>
      </w:r>
    </w:p>
    <w:p w:rsidR="00FE4424" w:rsidRDefault="00FE4424" w:rsidP="00FE4424">
      <w:pPr>
        <w:spacing w:line="276" w:lineRule="auto"/>
        <w:ind w:right="851" w:firstLine="851"/>
        <w:jc w:val="both"/>
      </w:pPr>
      <w:r>
        <w:t>2. Звуки.</w:t>
      </w:r>
    </w:p>
    <w:p w:rsidR="00FE4424" w:rsidRDefault="00FE4424" w:rsidP="00FE4424">
      <w:pPr>
        <w:spacing w:line="276" w:lineRule="auto"/>
        <w:ind w:right="851" w:firstLine="851"/>
        <w:jc w:val="both"/>
      </w:pPr>
      <w:r>
        <w:t xml:space="preserve">3. Дифференциация звонких и глухих парных согласных. </w:t>
      </w:r>
    </w:p>
    <w:p w:rsidR="00FE4424" w:rsidRDefault="00FE4424" w:rsidP="00FE4424">
      <w:pPr>
        <w:spacing w:line="276" w:lineRule="auto"/>
        <w:ind w:right="851" w:firstLine="851"/>
        <w:jc w:val="both"/>
      </w:pPr>
      <w:r>
        <w:t>4. Дифференциация твёрдых и мягких согласных перед гласными.</w:t>
      </w:r>
    </w:p>
    <w:p w:rsidR="00FE4424" w:rsidRDefault="00FE4424" w:rsidP="00FE4424">
      <w:pPr>
        <w:spacing w:line="276" w:lineRule="auto"/>
        <w:ind w:right="851" w:firstLine="851"/>
        <w:jc w:val="both"/>
      </w:pPr>
      <w:r>
        <w:t>5. Дифференциация  сонорных  согласных.</w:t>
      </w:r>
    </w:p>
    <w:p w:rsidR="00FE4424" w:rsidRDefault="00FE4424" w:rsidP="00FE4424">
      <w:pPr>
        <w:spacing w:line="276" w:lineRule="auto"/>
        <w:ind w:right="851" w:firstLine="851"/>
        <w:jc w:val="both"/>
      </w:pPr>
      <w:r>
        <w:t>6. Дифференциация свистящих и шипящих согласных.</w:t>
      </w:r>
    </w:p>
    <w:p w:rsidR="00FE4424" w:rsidRDefault="00FE4424" w:rsidP="00FE4424">
      <w:pPr>
        <w:spacing w:line="276" w:lineRule="auto"/>
        <w:ind w:right="851" w:firstLine="851"/>
        <w:jc w:val="both"/>
      </w:pPr>
      <w:r>
        <w:t>7. Дифференциация</w:t>
      </w:r>
    </w:p>
    <w:p w:rsidR="00FE4424" w:rsidRDefault="00FE4424" w:rsidP="00FE4424">
      <w:pPr>
        <w:spacing w:line="276" w:lineRule="auto"/>
        <w:ind w:right="851" w:firstLine="851"/>
        <w:jc w:val="both"/>
      </w:pPr>
      <w:r>
        <w:t>8. Слово.</w:t>
      </w:r>
    </w:p>
    <w:p w:rsidR="00FE4424" w:rsidRDefault="00FE4424" w:rsidP="00FE4424">
      <w:pPr>
        <w:spacing w:line="276" w:lineRule="auto"/>
        <w:ind w:right="851" w:firstLine="851"/>
        <w:jc w:val="both"/>
      </w:pPr>
      <w:r>
        <w:t>9. Предлог.</w:t>
      </w:r>
    </w:p>
    <w:p w:rsidR="00FE4424" w:rsidRDefault="00FE4424" w:rsidP="00FE4424">
      <w:pPr>
        <w:spacing w:line="276" w:lineRule="auto"/>
        <w:ind w:right="851" w:firstLine="851"/>
        <w:jc w:val="both"/>
      </w:pPr>
      <w:r>
        <w:t>10. Предлоги</w:t>
      </w:r>
    </w:p>
    <w:p w:rsidR="00FE4424" w:rsidRDefault="00FE4424" w:rsidP="00FE4424">
      <w:pPr>
        <w:spacing w:line="276" w:lineRule="auto"/>
        <w:ind w:right="851" w:firstLine="851"/>
        <w:jc w:val="both"/>
      </w:pPr>
      <w:r>
        <w:t>11. Предложение.</w:t>
      </w:r>
    </w:p>
    <w:p w:rsidR="00FE4424" w:rsidRDefault="00FE4424" w:rsidP="00FE4424">
      <w:pPr>
        <w:spacing w:line="276" w:lineRule="auto"/>
        <w:ind w:right="851" w:firstLine="851"/>
        <w:jc w:val="both"/>
      </w:pPr>
      <w:r>
        <w:t>12. Текст.</w:t>
      </w:r>
    </w:p>
    <w:p w:rsidR="00FE4424" w:rsidRDefault="00FE4424" w:rsidP="00FE4424">
      <w:pPr>
        <w:spacing w:line="276" w:lineRule="auto"/>
        <w:ind w:right="851" w:firstLine="851"/>
        <w:jc w:val="both"/>
      </w:pPr>
      <w:r>
        <w:t>13. Обследование.</w:t>
      </w:r>
    </w:p>
    <w:p w:rsidR="00FE4424" w:rsidRDefault="00FE4424" w:rsidP="00FE4424">
      <w:pPr>
        <w:spacing w:line="276" w:lineRule="auto"/>
        <w:ind w:right="851" w:firstLine="851"/>
        <w:jc w:val="both"/>
      </w:pPr>
      <w:r>
        <w:t>Раздел 3. 4 класс.</w:t>
      </w:r>
    </w:p>
    <w:p w:rsidR="00FE4424" w:rsidRDefault="00FE4424" w:rsidP="00FE4424">
      <w:pPr>
        <w:spacing w:line="276" w:lineRule="auto"/>
        <w:ind w:right="851" w:firstLine="851"/>
        <w:jc w:val="both"/>
      </w:pPr>
      <w:r>
        <w:t xml:space="preserve">Затруднения в воспроизведении слов сложного слогового состава и их </w:t>
      </w:r>
      <w:proofErr w:type="spellStart"/>
      <w:r>
        <w:t>звуконаполняемости</w:t>
      </w:r>
      <w:proofErr w:type="spellEnd"/>
      <w:r>
        <w:t xml:space="preserve"> является диагностическим критерием при обследовании речи школьников. Ребенок испытывает трудности, как только возникает необходимость усвоения новой лексики, сложной по </w:t>
      </w:r>
      <w:proofErr w:type="spellStart"/>
      <w:r>
        <w:t>звуко</w:t>
      </w:r>
      <w:proofErr w:type="spellEnd"/>
      <w:r>
        <w:t xml:space="preserve">-слоговой структуре и морфологической организации (например: регулировщик, баскетболистка, велосипедистка, строительство и т.д.). Низкий уровень дифференцированного восприятия фонем являются важным показателем того, что процесс </w:t>
      </w:r>
      <w:proofErr w:type="spellStart"/>
      <w:r>
        <w:t>фонемообразования</w:t>
      </w:r>
      <w:proofErr w:type="spellEnd"/>
      <w:r>
        <w:t xml:space="preserve"> у этих детей еще не завершен.</w:t>
      </w:r>
    </w:p>
    <w:p w:rsidR="00FE4424" w:rsidRDefault="00FE4424" w:rsidP="00FE4424">
      <w:pPr>
        <w:spacing w:line="276" w:lineRule="auto"/>
        <w:ind w:right="851" w:firstLine="851"/>
        <w:jc w:val="both"/>
      </w:pPr>
      <w:r>
        <w:t>Наряду с недостатками фонетико-фонематического характера для этих детей характерны отдельные нарушения смысловой стороны речи. Так, при, казалось бы, достаточно разнообразном предметном словаре, дети могут неточно знать и понимать слова, редко встречающиеся в повседневной речевой практике: названия некоторых животных и птиц, растений, профессий, частей тела человека и животных. В самостоятельных высказываниях могут смешиваться видовые и родовые понятия («</w:t>
      </w:r>
      <w:proofErr w:type="spellStart"/>
      <w:r>
        <w:t>креслы</w:t>
      </w:r>
      <w:proofErr w:type="spellEnd"/>
      <w:r>
        <w:t>» - стулья, кресло, диван, тахта).</w:t>
      </w:r>
    </w:p>
    <w:p w:rsidR="00FE4424" w:rsidRDefault="00FE4424" w:rsidP="00FE4424">
      <w:pPr>
        <w:spacing w:line="276" w:lineRule="auto"/>
        <w:ind w:right="851" w:firstLine="851"/>
        <w:jc w:val="both"/>
      </w:pPr>
      <w:r>
        <w:t xml:space="preserve">Дети склонны использовать стереотипные формулировки, лишь приблизительно передающие оригинальное значение слова. Характер лексических ошибок проявляется в замене слов, близких по ситуации, в смешении признаков. Недоступными являются задания на подбор антонимов к словам с более абстрактным значением, таким, как: молодость, свет, горе и т.д. Недостаточность лексического строя языка проявляется и в специфических словообразовательных ошибках. Правильно образуя слова, наиболее </w:t>
      </w:r>
      <w:r>
        <w:lastRenderedPageBreak/>
        <w:t>употребляемые в речевой практике, эти дети по-прежнему затрудняются в продуцировании более редких вариантов. К ним относятся случаи образования увеличительных и многих уменьшительно-ласкательных форм существительных, наименований единичных предметов, относительных и притяжательных прилагательных, а также некоторых форм приставочных глаголов. Наряду с этими ошибками у детей наблюдаются существенные затруднения в понимании и объяснении значений этих и других производных наименований: (кипятильник, виноградник, танцовщик) и т.п. При обследовании связной речи выявляются затруднения в передаче логической последовательности, «</w:t>
      </w:r>
      <w:proofErr w:type="spellStart"/>
      <w:r>
        <w:t>застревание</w:t>
      </w:r>
      <w:proofErr w:type="spellEnd"/>
      <w:r>
        <w:t>» на второстепенных деталях сюжета наряду с пропуском его главных событий, повтор отдельных эпизодов по нескольку раз и т. д. Рассказывая о событиях из своей жизни, составляя рассказ, дети используют преимущественно короткие малоинформативные предложения. При этом ребенку сложно переключиться на изложение истории от третьего лица, включать в известный сюжет новые элементы, изменять концовку рассказа и т.д.</w:t>
      </w:r>
    </w:p>
    <w:p w:rsidR="00FE4424" w:rsidRDefault="00FE4424" w:rsidP="00FE4424">
      <w:pPr>
        <w:spacing w:line="276" w:lineRule="auto"/>
        <w:ind w:right="851" w:firstLine="851"/>
        <w:jc w:val="both"/>
      </w:pPr>
      <w:r>
        <w:t xml:space="preserve">Работа на данном этапе проводится </w:t>
      </w:r>
      <w:proofErr w:type="gramStart"/>
      <w:r>
        <w:t xml:space="preserve">в </w:t>
      </w:r>
      <w:proofErr w:type="spellStart"/>
      <w:r>
        <w:t>в</w:t>
      </w:r>
      <w:proofErr w:type="spellEnd"/>
      <w:proofErr w:type="gramEnd"/>
      <w:r>
        <w:t xml:space="preserve"> соответствии со следующими задачами:</w:t>
      </w:r>
    </w:p>
    <w:p w:rsidR="00FE4424" w:rsidRDefault="00FE4424" w:rsidP="00FE4424">
      <w:pPr>
        <w:spacing w:line="276" w:lineRule="auto"/>
        <w:ind w:right="851" w:firstLine="851"/>
        <w:jc w:val="both"/>
      </w:pPr>
      <w:r>
        <w:t>- развитие звуковой стороны речи, формирование представлений о звуковом составе слова;</w:t>
      </w:r>
    </w:p>
    <w:p w:rsidR="00FE4424" w:rsidRDefault="00FE4424" w:rsidP="00FE4424">
      <w:pPr>
        <w:spacing w:line="276" w:lineRule="auto"/>
        <w:ind w:right="851" w:firstLine="851"/>
        <w:jc w:val="both"/>
      </w:pPr>
      <w:r>
        <w:t>- развитие лексического запаса и грамматического строя речи;</w:t>
      </w:r>
    </w:p>
    <w:p w:rsidR="00FE4424" w:rsidRDefault="00FE4424" w:rsidP="00FE4424">
      <w:pPr>
        <w:spacing w:line="276" w:lineRule="auto"/>
        <w:ind w:right="851" w:firstLine="851"/>
        <w:jc w:val="both"/>
      </w:pPr>
      <w:r>
        <w:t>- формирование коммуникативных умений и навыков;</w:t>
      </w:r>
    </w:p>
    <w:p w:rsidR="00FE4424" w:rsidRDefault="00FE4424" w:rsidP="00FE4424">
      <w:pPr>
        <w:spacing w:line="276" w:lineRule="auto"/>
        <w:ind w:right="851" w:firstLine="851"/>
        <w:jc w:val="both"/>
      </w:pPr>
      <w:r>
        <w:t>- формирование навыков грамотного чтения и письма.</w:t>
      </w:r>
    </w:p>
    <w:p w:rsidR="00FE4424" w:rsidRDefault="00FE4424" w:rsidP="00FE4424">
      <w:pPr>
        <w:spacing w:line="276" w:lineRule="auto"/>
        <w:ind w:right="851" w:firstLine="851"/>
        <w:jc w:val="both"/>
      </w:pPr>
      <w:r>
        <w:t>Данная программа включает в себя разделы:</w:t>
      </w:r>
    </w:p>
    <w:p w:rsidR="00FE4424" w:rsidRDefault="00FE4424" w:rsidP="00FE4424">
      <w:pPr>
        <w:spacing w:line="276" w:lineRule="auto"/>
        <w:ind w:right="851" w:firstLine="851"/>
        <w:jc w:val="both"/>
      </w:pPr>
      <w:r>
        <w:t>1. Обследование.</w:t>
      </w:r>
    </w:p>
    <w:p w:rsidR="00FE4424" w:rsidRDefault="00FE4424" w:rsidP="00FE4424">
      <w:pPr>
        <w:spacing w:line="276" w:lineRule="auto"/>
        <w:ind w:right="851" w:firstLine="851"/>
        <w:jc w:val="both"/>
      </w:pPr>
      <w:r>
        <w:t>2. Звуковой анализ.</w:t>
      </w:r>
    </w:p>
    <w:p w:rsidR="00FE4424" w:rsidRDefault="00FE4424" w:rsidP="00FE4424">
      <w:pPr>
        <w:spacing w:line="276" w:lineRule="auto"/>
        <w:ind w:right="851" w:firstLine="851"/>
        <w:jc w:val="both"/>
      </w:pPr>
      <w:r>
        <w:t>3. Слоговая структура слова.</w:t>
      </w:r>
    </w:p>
    <w:p w:rsidR="00FE4424" w:rsidRDefault="00FE4424" w:rsidP="00FE4424">
      <w:pPr>
        <w:spacing w:line="276" w:lineRule="auto"/>
        <w:ind w:right="851" w:firstLine="851"/>
        <w:jc w:val="both"/>
      </w:pPr>
      <w:r>
        <w:t>4. Дифференциация твёрдых и мягких согласных перед гласными.</w:t>
      </w:r>
    </w:p>
    <w:p w:rsidR="00FE4424" w:rsidRDefault="00FE4424" w:rsidP="00FE4424">
      <w:pPr>
        <w:spacing w:line="276" w:lineRule="auto"/>
        <w:ind w:right="851" w:firstLine="851"/>
        <w:jc w:val="both"/>
      </w:pPr>
      <w:r>
        <w:t>5. Мягкий знак в слове.</w:t>
      </w:r>
    </w:p>
    <w:p w:rsidR="00FE4424" w:rsidRDefault="00FE4424" w:rsidP="00FE4424">
      <w:pPr>
        <w:spacing w:line="276" w:lineRule="auto"/>
        <w:ind w:right="851" w:firstLine="851"/>
        <w:jc w:val="both"/>
      </w:pPr>
      <w:r>
        <w:t>6. Дифференциация звонких и глухих парных согласных.</w:t>
      </w:r>
    </w:p>
    <w:p w:rsidR="00FE4424" w:rsidRDefault="00FE4424" w:rsidP="00FE4424">
      <w:pPr>
        <w:spacing w:line="276" w:lineRule="auto"/>
        <w:ind w:right="851" w:firstLine="851"/>
        <w:jc w:val="both"/>
      </w:pPr>
      <w:r>
        <w:t>7 Ударные и безударные и гласные.</w:t>
      </w:r>
    </w:p>
    <w:p w:rsidR="00FE4424" w:rsidRDefault="00FE4424" w:rsidP="00FE4424">
      <w:pPr>
        <w:spacing w:line="276" w:lineRule="auto"/>
        <w:ind w:right="851" w:firstLine="851"/>
        <w:jc w:val="both"/>
      </w:pPr>
      <w:r>
        <w:t>8. Звонкие и глухие согласные звуки.</w:t>
      </w:r>
    </w:p>
    <w:p w:rsidR="00FE4424" w:rsidRDefault="00FE4424" w:rsidP="00FE4424">
      <w:pPr>
        <w:spacing w:line="276" w:lineRule="auto"/>
        <w:ind w:right="851" w:firstLine="851"/>
        <w:jc w:val="both"/>
      </w:pPr>
      <w:r>
        <w:t>9. Слово.</w:t>
      </w:r>
    </w:p>
    <w:p w:rsidR="00FE4424" w:rsidRDefault="00FE4424" w:rsidP="00FE4424">
      <w:pPr>
        <w:spacing w:line="276" w:lineRule="auto"/>
        <w:ind w:right="851" w:firstLine="851"/>
        <w:jc w:val="both"/>
      </w:pPr>
      <w:r>
        <w:t>10. Предлоги.</w:t>
      </w:r>
    </w:p>
    <w:p w:rsidR="00FE4424" w:rsidRDefault="00FE4424" w:rsidP="00FE4424">
      <w:pPr>
        <w:spacing w:line="276" w:lineRule="auto"/>
        <w:ind w:right="851" w:firstLine="851"/>
        <w:jc w:val="both"/>
      </w:pPr>
      <w:r>
        <w:t>11. Текст.</w:t>
      </w:r>
    </w:p>
    <w:p w:rsidR="00FE4424" w:rsidRDefault="00FE4424" w:rsidP="00FE4424">
      <w:pPr>
        <w:spacing w:line="276" w:lineRule="auto"/>
        <w:ind w:right="851" w:firstLine="851"/>
        <w:jc w:val="both"/>
      </w:pPr>
      <w:r>
        <w:t>12. Фронтальное обследование.</w:t>
      </w:r>
    </w:p>
    <w:p w:rsidR="00FE4424" w:rsidRPr="00A967AC" w:rsidRDefault="00FE4424" w:rsidP="00FE4424">
      <w:pPr>
        <w:tabs>
          <w:tab w:val="left" w:pos="4750"/>
        </w:tabs>
        <w:spacing w:line="276" w:lineRule="auto"/>
        <w:ind w:firstLine="709"/>
        <w:jc w:val="center"/>
        <w:rPr>
          <w:b/>
          <w:bCs/>
        </w:rPr>
      </w:pPr>
      <w:r w:rsidRPr="00A967AC">
        <w:rPr>
          <w:b/>
          <w:bCs/>
        </w:rPr>
        <w:t>7. Основные виды деятельности учащихся на уроке</w:t>
      </w:r>
    </w:p>
    <w:p w:rsidR="00FE4424" w:rsidRPr="00A967AC" w:rsidRDefault="00FE4424" w:rsidP="00FE4424">
      <w:pPr>
        <w:tabs>
          <w:tab w:val="left" w:pos="4750"/>
        </w:tabs>
        <w:spacing w:line="276" w:lineRule="auto"/>
        <w:ind w:firstLine="709"/>
        <w:jc w:val="both"/>
        <w:rPr>
          <w:bCs/>
        </w:rPr>
      </w:pPr>
      <w:r w:rsidRPr="00A967AC">
        <w:rPr>
          <w:bCs/>
        </w:rPr>
        <w:t>1. Списывание слов, предложений, текстов; выборочное списывание;</w:t>
      </w:r>
    </w:p>
    <w:p w:rsidR="00FE4424" w:rsidRPr="00A967AC" w:rsidRDefault="00FE4424" w:rsidP="00FE4424">
      <w:pPr>
        <w:tabs>
          <w:tab w:val="left" w:pos="4750"/>
        </w:tabs>
        <w:spacing w:line="276" w:lineRule="auto"/>
        <w:ind w:firstLine="709"/>
        <w:jc w:val="both"/>
        <w:rPr>
          <w:b/>
          <w:bCs/>
        </w:rPr>
      </w:pPr>
      <w:r w:rsidRPr="00A967AC">
        <w:rPr>
          <w:bCs/>
        </w:rPr>
        <w:t>2.</w:t>
      </w:r>
      <w:r>
        <w:rPr>
          <w:bCs/>
        </w:rPr>
        <w:t xml:space="preserve"> проговаривание</w:t>
      </w:r>
      <w:r w:rsidRPr="00A967AC">
        <w:rPr>
          <w:bCs/>
        </w:rPr>
        <w:t xml:space="preserve"> слов, предложений, текстов под диктовку, по памяти;</w:t>
      </w:r>
    </w:p>
    <w:p w:rsidR="00FE4424" w:rsidRPr="00A967AC" w:rsidRDefault="00FE4424" w:rsidP="00FE4424">
      <w:pPr>
        <w:tabs>
          <w:tab w:val="left" w:pos="4750"/>
        </w:tabs>
        <w:spacing w:line="276" w:lineRule="auto"/>
        <w:ind w:firstLine="709"/>
        <w:jc w:val="both"/>
        <w:rPr>
          <w:bCs/>
        </w:rPr>
      </w:pPr>
      <w:r w:rsidRPr="00A967AC">
        <w:rPr>
          <w:bCs/>
        </w:rPr>
        <w:lastRenderedPageBreak/>
        <w:t xml:space="preserve">3. ответы на вопросы, пользуясь словами этого вопроса, </w:t>
      </w:r>
      <w:r>
        <w:rPr>
          <w:bCs/>
        </w:rPr>
        <w:t>умение дать полный</w:t>
      </w:r>
      <w:r w:rsidRPr="00A967AC">
        <w:rPr>
          <w:bCs/>
        </w:rPr>
        <w:t xml:space="preserve"> ответ;</w:t>
      </w:r>
    </w:p>
    <w:p w:rsidR="00FE4424" w:rsidRPr="00A967AC" w:rsidRDefault="00FE4424" w:rsidP="00FE4424">
      <w:pPr>
        <w:tabs>
          <w:tab w:val="left" w:pos="4750"/>
        </w:tabs>
        <w:spacing w:line="276" w:lineRule="auto"/>
        <w:ind w:firstLine="709"/>
        <w:jc w:val="both"/>
        <w:rPr>
          <w:bCs/>
        </w:rPr>
      </w:pPr>
      <w:r w:rsidRPr="00A967AC">
        <w:rPr>
          <w:bCs/>
        </w:rPr>
        <w:t>4. составление предложений по вопросу, на тему из слов, данных в начальной форме;</w:t>
      </w:r>
    </w:p>
    <w:p w:rsidR="00FE4424" w:rsidRPr="00A967AC" w:rsidRDefault="00FE4424" w:rsidP="00FE4424">
      <w:pPr>
        <w:tabs>
          <w:tab w:val="left" w:pos="4750"/>
        </w:tabs>
        <w:spacing w:line="276" w:lineRule="auto"/>
        <w:ind w:firstLine="709"/>
        <w:jc w:val="both"/>
        <w:rPr>
          <w:bCs/>
        </w:rPr>
      </w:pPr>
      <w:r w:rsidRPr="00A967AC">
        <w:rPr>
          <w:bCs/>
        </w:rPr>
        <w:t xml:space="preserve">5. составление предложений, небольшого текста по иллюстрации; </w:t>
      </w:r>
    </w:p>
    <w:p w:rsidR="00FE4424" w:rsidRPr="00A967AC" w:rsidRDefault="00FE4424" w:rsidP="00FE4424">
      <w:pPr>
        <w:tabs>
          <w:tab w:val="left" w:pos="4750"/>
        </w:tabs>
        <w:spacing w:line="276" w:lineRule="auto"/>
        <w:ind w:firstLine="709"/>
        <w:jc w:val="both"/>
        <w:rPr>
          <w:bCs/>
        </w:rPr>
      </w:pPr>
      <w:r w:rsidRPr="00A967AC">
        <w:rPr>
          <w:bCs/>
        </w:rPr>
        <w:t xml:space="preserve">6. составление </w:t>
      </w:r>
      <w:r>
        <w:rPr>
          <w:bCs/>
        </w:rPr>
        <w:t>слов</w:t>
      </w:r>
      <w:r w:rsidRPr="00A967AC">
        <w:rPr>
          <w:bCs/>
        </w:rPr>
        <w:t xml:space="preserve"> из </w:t>
      </w:r>
      <w:r>
        <w:rPr>
          <w:bCs/>
        </w:rPr>
        <w:t>букв</w:t>
      </w:r>
      <w:r w:rsidRPr="00A967AC">
        <w:rPr>
          <w:bCs/>
        </w:rPr>
        <w:t>.</w:t>
      </w:r>
    </w:p>
    <w:p w:rsidR="00F508C2" w:rsidRPr="00F6057A" w:rsidRDefault="00F508C2" w:rsidP="00FE4424">
      <w:pPr>
        <w:spacing w:line="276" w:lineRule="auto"/>
        <w:ind w:right="851" w:firstLine="851"/>
        <w:jc w:val="both"/>
      </w:pPr>
      <w:r w:rsidRPr="00F6057A">
        <w:t>В результате логопедической работы учащиеся должны научиться:</w:t>
      </w:r>
    </w:p>
    <w:p w:rsidR="00F508C2" w:rsidRPr="00F6057A" w:rsidRDefault="00F508C2" w:rsidP="00FE4424">
      <w:pPr>
        <w:spacing w:line="276" w:lineRule="auto"/>
        <w:ind w:right="851" w:firstLine="851"/>
        <w:jc w:val="both"/>
      </w:pPr>
      <w:r w:rsidRPr="00F6057A">
        <w:t>- соотносить предметы с их признаками и функциональным назначением;</w:t>
      </w:r>
    </w:p>
    <w:p w:rsidR="00F508C2" w:rsidRPr="00F6057A" w:rsidRDefault="00F508C2" w:rsidP="00FE4424">
      <w:pPr>
        <w:spacing w:line="276" w:lineRule="auto"/>
        <w:ind w:right="851" w:firstLine="851"/>
        <w:jc w:val="both"/>
      </w:pPr>
      <w:r w:rsidRPr="00F6057A">
        <w:t>- узнавать по словесному описанию знакомые предметы;</w:t>
      </w:r>
    </w:p>
    <w:p w:rsidR="00F508C2" w:rsidRPr="00F6057A" w:rsidRDefault="00F508C2" w:rsidP="00FE4424">
      <w:pPr>
        <w:spacing w:line="276" w:lineRule="auto"/>
        <w:ind w:right="851" w:firstLine="851"/>
        <w:jc w:val="both"/>
      </w:pPr>
      <w:r w:rsidRPr="00F6057A">
        <w:t>- сравнивать знакомые предметы по отдельным, наиболее ярко выделяемым признакам;</w:t>
      </w:r>
    </w:p>
    <w:p w:rsidR="00F508C2" w:rsidRPr="00F6057A" w:rsidRDefault="00F508C2" w:rsidP="00FE4424">
      <w:pPr>
        <w:spacing w:line="276" w:lineRule="auto"/>
        <w:ind w:right="851" w:firstLine="851"/>
        <w:jc w:val="both"/>
      </w:pPr>
      <w:r w:rsidRPr="00F6057A">
        <w:t>- понимать простые грамматические категории: единственного и множественного числа существительных;</w:t>
      </w:r>
    </w:p>
    <w:p w:rsidR="00F508C2" w:rsidRPr="00F6057A" w:rsidRDefault="00F508C2" w:rsidP="00FE4424">
      <w:pPr>
        <w:spacing w:line="276" w:lineRule="auto"/>
        <w:ind w:right="851" w:firstLine="851"/>
        <w:jc w:val="both"/>
      </w:pPr>
      <w:r w:rsidRPr="00F6057A">
        <w:t>- фонетически правильно оформлять согласные звуки - воспроизводить отраженно и самостоятельно ритмико-интонационную структуру двух- и трехсложных слов из сохранных и усвоенных звуков;</w:t>
      </w:r>
    </w:p>
    <w:p w:rsidR="00F508C2" w:rsidRPr="00F6057A" w:rsidRDefault="00F508C2" w:rsidP="00FE4424">
      <w:pPr>
        <w:spacing w:line="276" w:lineRule="auto"/>
        <w:ind w:right="851" w:firstLine="851"/>
        <w:jc w:val="both"/>
      </w:pPr>
      <w:r w:rsidRPr="00F6057A">
        <w:t>- общаться, используя в самостоятельной речи словосочетания и простые нераспространенные предложения;</w:t>
      </w:r>
    </w:p>
    <w:p w:rsidR="00F508C2" w:rsidRDefault="00F508C2" w:rsidP="00FE4424">
      <w:pPr>
        <w:spacing w:line="276" w:lineRule="auto"/>
        <w:ind w:right="851" w:firstLine="851"/>
        <w:jc w:val="both"/>
      </w:pPr>
      <w:r w:rsidRPr="00F6057A">
        <w:t>В процессе коррекционно-развивающего обучения у детей расширяется понимание обращенной к ним речи, развивается речевая активность.</w:t>
      </w:r>
    </w:p>
    <w:p w:rsidR="003B3EEE" w:rsidRDefault="003B3EEE" w:rsidP="00FE4424">
      <w:pPr>
        <w:spacing w:line="276" w:lineRule="auto"/>
        <w:ind w:right="851" w:firstLine="851"/>
        <w:jc w:val="both"/>
      </w:pPr>
    </w:p>
    <w:p w:rsidR="003B3EEE" w:rsidRPr="00F52217" w:rsidRDefault="003B3EEE" w:rsidP="003B3EEE">
      <w:pPr>
        <w:jc w:val="center"/>
        <w:rPr>
          <w:b/>
        </w:rPr>
      </w:pPr>
      <w:r w:rsidRPr="00F52217">
        <w:rPr>
          <w:b/>
        </w:rPr>
        <w:t>Тематическое планирование по</w:t>
      </w:r>
      <w:r>
        <w:rPr>
          <w:b/>
        </w:rPr>
        <w:t xml:space="preserve"> курсу «Логопедические занятия»</w:t>
      </w:r>
      <w:r w:rsidRPr="00F52217">
        <w:rPr>
          <w:b/>
        </w:rPr>
        <w:t xml:space="preserve"> в 1-2 классах</w:t>
      </w:r>
    </w:p>
    <w:p w:rsidR="003B3EEE" w:rsidRPr="00F52217" w:rsidRDefault="003B3EEE" w:rsidP="003B3EEE">
      <w:pPr>
        <w:ind w:hanging="567"/>
        <w:jc w:val="center"/>
        <w:rPr>
          <w:b/>
        </w:rPr>
      </w:pPr>
    </w:p>
    <w:tbl>
      <w:tblPr>
        <w:tblW w:w="12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
        <w:gridCol w:w="5103"/>
        <w:gridCol w:w="1559"/>
        <w:gridCol w:w="4894"/>
      </w:tblGrid>
      <w:tr w:rsidR="003B3EEE" w:rsidRPr="00F52217" w:rsidTr="006521E1">
        <w:trPr>
          <w:trHeight w:val="654"/>
          <w:jc w:val="center"/>
        </w:trPr>
        <w:tc>
          <w:tcPr>
            <w:tcW w:w="956" w:type="dxa"/>
          </w:tcPr>
          <w:p w:rsidR="003B3EEE" w:rsidRPr="00F52217" w:rsidRDefault="003B3EEE" w:rsidP="006521E1">
            <w:pPr>
              <w:jc w:val="center"/>
              <w:rPr>
                <w:rFonts w:eastAsia="Calibri"/>
                <w:b/>
                <w:bCs/>
                <w:lang w:eastAsia="en-US"/>
              </w:rPr>
            </w:pPr>
            <w:r w:rsidRPr="00F52217">
              <w:rPr>
                <w:rFonts w:eastAsia="Calibri"/>
                <w:b/>
                <w:bCs/>
                <w:lang w:eastAsia="en-US"/>
              </w:rPr>
              <w:t>№</w:t>
            </w:r>
          </w:p>
        </w:tc>
        <w:tc>
          <w:tcPr>
            <w:tcW w:w="5103" w:type="dxa"/>
          </w:tcPr>
          <w:p w:rsidR="003B3EEE" w:rsidRPr="00F52217" w:rsidRDefault="003B3EEE" w:rsidP="006521E1">
            <w:pPr>
              <w:jc w:val="center"/>
              <w:rPr>
                <w:rFonts w:eastAsia="Calibri"/>
                <w:b/>
                <w:bCs/>
                <w:lang w:eastAsia="en-US"/>
              </w:rPr>
            </w:pPr>
            <w:r>
              <w:rPr>
                <w:rFonts w:eastAsia="Calibri"/>
                <w:b/>
                <w:bCs/>
                <w:lang w:eastAsia="en-US"/>
              </w:rPr>
              <w:t>Название раздела</w:t>
            </w:r>
          </w:p>
        </w:tc>
        <w:tc>
          <w:tcPr>
            <w:tcW w:w="1559" w:type="dxa"/>
          </w:tcPr>
          <w:p w:rsidR="003B3EEE" w:rsidRPr="00F52217" w:rsidRDefault="003B3EEE" w:rsidP="006521E1">
            <w:pPr>
              <w:jc w:val="center"/>
              <w:rPr>
                <w:rFonts w:eastAsia="Calibri"/>
                <w:b/>
                <w:bCs/>
                <w:lang w:eastAsia="en-US"/>
              </w:rPr>
            </w:pPr>
            <w:r w:rsidRPr="00F52217">
              <w:rPr>
                <w:rFonts w:eastAsia="Calibri"/>
                <w:b/>
                <w:bCs/>
                <w:lang w:eastAsia="en-US"/>
              </w:rPr>
              <w:t>Кол. час</w:t>
            </w:r>
          </w:p>
        </w:tc>
        <w:tc>
          <w:tcPr>
            <w:tcW w:w="4894" w:type="dxa"/>
          </w:tcPr>
          <w:p w:rsidR="003B3EEE" w:rsidRPr="00023F91" w:rsidRDefault="003B3EEE" w:rsidP="006521E1">
            <w:pPr>
              <w:jc w:val="center"/>
              <w:rPr>
                <w:rFonts w:eastAsia="Calibri"/>
                <w:b/>
                <w:bCs/>
                <w:lang w:eastAsia="en-US"/>
              </w:rPr>
            </w:pPr>
            <w:r w:rsidRPr="00023F91">
              <w:rPr>
                <w:b/>
                <w:lang w:eastAsia="en-US"/>
              </w:rPr>
              <w:t>Основные виды учебной деятельности учащихся</w:t>
            </w:r>
          </w:p>
        </w:tc>
      </w:tr>
      <w:tr w:rsidR="003B3EEE" w:rsidRPr="00F52217" w:rsidTr="006521E1">
        <w:trPr>
          <w:trHeight w:val="145"/>
          <w:jc w:val="center"/>
        </w:trPr>
        <w:tc>
          <w:tcPr>
            <w:tcW w:w="956" w:type="dxa"/>
          </w:tcPr>
          <w:p w:rsidR="003B3EEE" w:rsidRPr="00F52217" w:rsidRDefault="003B3EEE" w:rsidP="006521E1">
            <w:pPr>
              <w:jc w:val="center"/>
              <w:rPr>
                <w:rFonts w:eastAsia="Calibri"/>
                <w:lang w:eastAsia="en-US"/>
              </w:rPr>
            </w:pPr>
            <w:r>
              <w:rPr>
                <w:rFonts w:eastAsia="Calibri"/>
                <w:lang w:eastAsia="en-US"/>
              </w:rPr>
              <w:t>1</w:t>
            </w:r>
          </w:p>
        </w:tc>
        <w:tc>
          <w:tcPr>
            <w:tcW w:w="5103" w:type="dxa"/>
          </w:tcPr>
          <w:p w:rsidR="003B3EEE" w:rsidRPr="00F52217" w:rsidRDefault="003B3EEE" w:rsidP="006521E1">
            <w:pPr>
              <w:rPr>
                <w:rFonts w:eastAsia="Calibri"/>
                <w:lang w:eastAsia="en-US"/>
              </w:rPr>
            </w:pPr>
            <w:r w:rsidRPr="00F52217">
              <w:rPr>
                <w:rFonts w:eastAsia="Calibri"/>
                <w:b/>
                <w:lang w:eastAsia="en-US"/>
              </w:rPr>
              <w:t>Обследование</w:t>
            </w:r>
          </w:p>
        </w:tc>
        <w:tc>
          <w:tcPr>
            <w:tcW w:w="1559" w:type="dxa"/>
          </w:tcPr>
          <w:p w:rsidR="003B3EEE" w:rsidRPr="00F52217" w:rsidRDefault="003B3EEE" w:rsidP="006521E1">
            <w:pPr>
              <w:jc w:val="center"/>
              <w:rPr>
                <w:rFonts w:eastAsia="Calibri"/>
                <w:b/>
                <w:lang w:eastAsia="en-US"/>
              </w:rPr>
            </w:pPr>
            <w:r w:rsidRPr="00F52217">
              <w:rPr>
                <w:rFonts w:eastAsia="Calibri"/>
                <w:b/>
                <w:lang w:eastAsia="en-US"/>
              </w:rPr>
              <w:t>3</w:t>
            </w:r>
          </w:p>
        </w:tc>
        <w:tc>
          <w:tcPr>
            <w:tcW w:w="4894" w:type="dxa"/>
          </w:tcPr>
          <w:p w:rsidR="003B3EEE" w:rsidRPr="00F52217" w:rsidRDefault="003B3EEE" w:rsidP="006521E1">
            <w:pPr>
              <w:rPr>
                <w:rFonts w:eastAsia="Calibri"/>
                <w:color w:val="000000"/>
                <w:lang w:eastAsia="en-US"/>
              </w:rPr>
            </w:pPr>
            <w:r w:rsidRPr="00F52217">
              <w:rPr>
                <w:rFonts w:eastAsia="Calibri"/>
                <w:color w:val="000000"/>
                <w:lang w:eastAsia="en-US"/>
              </w:rPr>
              <w:t xml:space="preserve">Фронтальное обследование   </w:t>
            </w:r>
          </w:p>
        </w:tc>
      </w:tr>
      <w:tr w:rsidR="003B3EEE" w:rsidRPr="00F52217" w:rsidTr="006521E1">
        <w:trPr>
          <w:trHeight w:val="172"/>
          <w:jc w:val="center"/>
        </w:trPr>
        <w:tc>
          <w:tcPr>
            <w:tcW w:w="956" w:type="dxa"/>
          </w:tcPr>
          <w:p w:rsidR="003B3EEE" w:rsidRPr="00F52217" w:rsidRDefault="003B3EEE" w:rsidP="006521E1">
            <w:pPr>
              <w:jc w:val="center"/>
              <w:rPr>
                <w:rFonts w:eastAsia="Calibri"/>
                <w:lang w:eastAsia="en-US"/>
              </w:rPr>
            </w:pPr>
            <w:r>
              <w:rPr>
                <w:rFonts w:eastAsia="Calibri"/>
                <w:lang w:eastAsia="en-US"/>
              </w:rPr>
              <w:t>2</w:t>
            </w:r>
          </w:p>
        </w:tc>
        <w:tc>
          <w:tcPr>
            <w:tcW w:w="5103" w:type="dxa"/>
          </w:tcPr>
          <w:p w:rsidR="003B3EEE" w:rsidRPr="00F52217" w:rsidRDefault="003B3EEE" w:rsidP="006521E1">
            <w:pPr>
              <w:rPr>
                <w:rFonts w:eastAsia="Calibri"/>
                <w:b/>
                <w:lang w:eastAsia="en-US"/>
              </w:rPr>
            </w:pPr>
            <w:r w:rsidRPr="00F52217">
              <w:rPr>
                <w:rFonts w:eastAsia="Calibri"/>
                <w:b/>
                <w:lang w:eastAsia="en-US"/>
              </w:rPr>
              <w:t>Развитие артикуляционного аппарата</w:t>
            </w:r>
          </w:p>
        </w:tc>
        <w:tc>
          <w:tcPr>
            <w:tcW w:w="1559" w:type="dxa"/>
          </w:tcPr>
          <w:p w:rsidR="003B3EEE" w:rsidRPr="00F52217" w:rsidRDefault="003B3EEE" w:rsidP="006521E1">
            <w:pPr>
              <w:jc w:val="center"/>
              <w:rPr>
                <w:rFonts w:eastAsia="Calibri"/>
                <w:b/>
                <w:lang w:eastAsia="en-US"/>
              </w:rPr>
            </w:pPr>
            <w:r w:rsidRPr="00F52217">
              <w:rPr>
                <w:rFonts w:eastAsia="Calibri"/>
                <w:b/>
                <w:lang w:eastAsia="en-US"/>
              </w:rPr>
              <w:t>1,5</w:t>
            </w:r>
          </w:p>
        </w:tc>
        <w:tc>
          <w:tcPr>
            <w:tcW w:w="4894" w:type="dxa"/>
          </w:tcPr>
          <w:p w:rsidR="003B3EEE" w:rsidRPr="00F52217" w:rsidRDefault="003B3EEE" w:rsidP="006521E1">
            <w:pPr>
              <w:rPr>
                <w:rFonts w:eastAsia="Calibri"/>
                <w:b/>
                <w:lang w:eastAsia="en-US"/>
              </w:rPr>
            </w:pPr>
            <w:r w:rsidRPr="00F52217">
              <w:rPr>
                <w:rFonts w:eastAsia="Calibri"/>
                <w:lang w:eastAsia="en-US"/>
              </w:rPr>
              <w:t>Развитие артикуляционного аппарата. Дыхательные упражнения</w:t>
            </w:r>
          </w:p>
        </w:tc>
      </w:tr>
      <w:tr w:rsidR="003B3EEE" w:rsidRPr="00F52217" w:rsidTr="006521E1">
        <w:trPr>
          <w:trHeight w:val="215"/>
          <w:jc w:val="center"/>
        </w:trPr>
        <w:tc>
          <w:tcPr>
            <w:tcW w:w="956" w:type="dxa"/>
          </w:tcPr>
          <w:p w:rsidR="003B3EEE" w:rsidRPr="00F52217" w:rsidRDefault="003B3EEE" w:rsidP="006521E1">
            <w:pPr>
              <w:jc w:val="center"/>
              <w:rPr>
                <w:rFonts w:eastAsia="Calibri"/>
                <w:lang w:eastAsia="en-US"/>
              </w:rPr>
            </w:pPr>
            <w:r>
              <w:rPr>
                <w:rFonts w:eastAsia="Calibri"/>
                <w:lang w:eastAsia="en-US"/>
              </w:rPr>
              <w:t>3</w:t>
            </w:r>
          </w:p>
        </w:tc>
        <w:tc>
          <w:tcPr>
            <w:tcW w:w="5103" w:type="dxa"/>
          </w:tcPr>
          <w:p w:rsidR="003B3EEE" w:rsidRPr="00F52217" w:rsidRDefault="003B3EEE" w:rsidP="006521E1">
            <w:pPr>
              <w:rPr>
                <w:rFonts w:eastAsia="Calibri"/>
                <w:b/>
                <w:lang w:eastAsia="en-US"/>
              </w:rPr>
            </w:pPr>
            <w:r w:rsidRPr="00F52217">
              <w:rPr>
                <w:rFonts w:eastAsia="Calibri"/>
                <w:b/>
                <w:lang w:eastAsia="en-US"/>
              </w:rPr>
              <w:t>Мир звуков</w:t>
            </w:r>
          </w:p>
        </w:tc>
        <w:tc>
          <w:tcPr>
            <w:tcW w:w="1559" w:type="dxa"/>
          </w:tcPr>
          <w:p w:rsidR="003B3EEE" w:rsidRPr="00F52217" w:rsidRDefault="003B3EEE" w:rsidP="006521E1">
            <w:pPr>
              <w:jc w:val="center"/>
              <w:rPr>
                <w:rFonts w:eastAsia="Calibri"/>
                <w:b/>
                <w:lang w:eastAsia="en-US"/>
              </w:rPr>
            </w:pPr>
            <w:r w:rsidRPr="00F52217">
              <w:rPr>
                <w:rFonts w:eastAsia="Calibri"/>
                <w:b/>
                <w:lang w:eastAsia="en-US"/>
              </w:rPr>
              <w:t>1</w:t>
            </w:r>
          </w:p>
        </w:tc>
        <w:tc>
          <w:tcPr>
            <w:tcW w:w="4894" w:type="dxa"/>
          </w:tcPr>
          <w:p w:rsidR="003B3EEE" w:rsidRPr="00F52217" w:rsidRDefault="003B3EEE" w:rsidP="006521E1">
            <w:pPr>
              <w:rPr>
                <w:rFonts w:eastAsia="Calibri"/>
                <w:b/>
                <w:lang w:eastAsia="en-US"/>
              </w:rPr>
            </w:pPr>
            <w:r w:rsidRPr="00F52217">
              <w:rPr>
                <w:rFonts w:eastAsia="Calibri"/>
                <w:lang w:eastAsia="en-US"/>
              </w:rPr>
              <w:t>Речевые и неречевые звуки</w:t>
            </w:r>
          </w:p>
        </w:tc>
      </w:tr>
      <w:tr w:rsidR="003B3EEE" w:rsidRPr="00F52217" w:rsidTr="006521E1">
        <w:trPr>
          <w:trHeight w:val="146"/>
          <w:jc w:val="center"/>
        </w:trPr>
        <w:tc>
          <w:tcPr>
            <w:tcW w:w="956" w:type="dxa"/>
          </w:tcPr>
          <w:p w:rsidR="003B3EEE" w:rsidRPr="00F52217" w:rsidRDefault="003B3EEE" w:rsidP="006521E1">
            <w:pPr>
              <w:jc w:val="center"/>
              <w:rPr>
                <w:rFonts w:eastAsia="Calibri"/>
                <w:lang w:eastAsia="en-US"/>
              </w:rPr>
            </w:pPr>
            <w:r>
              <w:rPr>
                <w:rFonts w:eastAsia="Calibri"/>
                <w:lang w:eastAsia="en-US"/>
              </w:rPr>
              <w:t>4</w:t>
            </w:r>
          </w:p>
        </w:tc>
        <w:tc>
          <w:tcPr>
            <w:tcW w:w="5103" w:type="dxa"/>
          </w:tcPr>
          <w:p w:rsidR="003B3EEE" w:rsidRPr="00F52217" w:rsidRDefault="003B3EEE" w:rsidP="006521E1">
            <w:pPr>
              <w:rPr>
                <w:rFonts w:eastAsia="Calibri"/>
                <w:b/>
                <w:lang w:eastAsia="en-US"/>
              </w:rPr>
            </w:pPr>
            <w:r w:rsidRPr="00F52217">
              <w:rPr>
                <w:rFonts w:eastAsia="Calibri"/>
                <w:b/>
                <w:lang w:eastAsia="en-US"/>
              </w:rPr>
              <w:t>Наша речь.</w:t>
            </w:r>
          </w:p>
        </w:tc>
        <w:tc>
          <w:tcPr>
            <w:tcW w:w="1559" w:type="dxa"/>
          </w:tcPr>
          <w:p w:rsidR="003B3EEE" w:rsidRPr="00F52217" w:rsidRDefault="003B3EEE" w:rsidP="006521E1">
            <w:pPr>
              <w:jc w:val="center"/>
              <w:rPr>
                <w:rFonts w:eastAsia="Calibri"/>
                <w:b/>
                <w:lang w:eastAsia="en-US"/>
              </w:rPr>
            </w:pPr>
            <w:r w:rsidRPr="00F52217">
              <w:rPr>
                <w:rFonts w:eastAsia="Calibri"/>
                <w:b/>
                <w:lang w:eastAsia="en-US"/>
              </w:rPr>
              <w:t>4,5</w:t>
            </w:r>
          </w:p>
        </w:tc>
        <w:tc>
          <w:tcPr>
            <w:tcW w:w="4894" w:type="dxa"/>
          </w:tcPr>
          <w:p w:rsidR="003B3EEE" w:rsidRPr="00F52217" w:rsidRDefault="003B3EEE" w:rsidP="006521E1">
            <w:pPr>
              <w:rPr>
                <w:rFonts w:eastAsia="Calibri"/>
                <w:b/>
                <w:lang w:eastAsia="en-US"/>
              </w:rPr>
            </w:pPr>
            <w:r w:rsidRPr="00F52217">
              <w:rPr>
                <w:rFonts w:eastAsia="Calibri"/>
                <w:lang w:eastAsia="en-US"/>
              </w:rPr>
              <w:t>Составление предложений по демонстрации действий</w:t>
            </w:r>
          </w:p>
        </w:tc>
      </w:tr>
      <w:tr w:rsidR="003B3EEE" w:rsidRPr="00F52217" w:rsidTr="006521E1">
        <w:trPr>
          <w:trHeight w:val="203"/>
          <w:jc w:val="center"/>
        </w:trPr>
        <w:tc>
          <w:tcPr>
            <w:tcW w:w="956" w:type="dxa"/>
          </w:tcPr>
          <w:p w:rsidR="003B3EEE" w:rsidRPr="00F52217" w:rsidRDefault="003B3EEE" w:rsidP="006521E1">
            <w:pPr>
              <w:jc w:val="center"/>
              <w:rPr>
                <w:rFonts w:eastAsia="Calibri"/>
                <w:lang w:eastAsia="en-US"/>
              </w:rPr>
            </w:pPr>
            <w:r>
              <w:rPr>
                <w:rFonts w:eastAsia="Calibri"/>
                <w:lang w:eastAsia="en-US"/>
              </w:rPr>
              <w:t>5</w:t>
            </w:r>
          </w:p>
        </w:tc>
        <w:tc>
          <w:tcPr>
            <w:tcW w:w="5103" w:type="dxa"/>
          </w:tcPr>
          <w:p w:rsidR="003B3EEE" w:rsidRPr="00F52217" w:rsidRDefault="003B3EEE" w:rsidP="006521E1">
            <w:pPr>
              <w:rPr>
                <w:rFonts w:eastAsia="Calibri"/>
                <w:b/>
                <w:lang w:eastAsia="en-US"/>
              </w:rPr>
            </w:pPr>
            <w:r w:rsidRPr="00F52217">
              <w:rPr>
                <w:rFonts w:eastAsia="Calibri"/>
                <w:b/>
                <w:lang w:eastAsia="en-US"/>
              </w:rPr>
              <w:t>Геометрические фигуры</w:t>
            </w:r>
          </w:p>
        </w:tc>
        <w:tc>
          <w:tcPr>
            <w:tcW w:w="1559" w:type="dxa"/>
          </w:tcPr>
          <w:p w:rsidR="003B3EEE" w:rsidRPr="00F52217" w:rsidRDefault="003B3EEE" w:rsidP="006521E1">
            <w:pPr>
              <w:jc w:val="center"/>
              <w:rPr>
                <w:rFonts w:eastAsia="Calibri"/>
                <w:b/>
                <w:lang w:eastAsia="en-US"/>
              </w:rPr>
            </w:pPr>
            <w:r w:rsidRPr="00F52217">
              <w:rPr>
                <w:rFonts w:eastAsia="Calibri"/>
                <w:b/>
                <w:lang w:eastAsia="en-US"/>
              </w:rPr>
              <w:t>2</w:t>
            </w:r>
          </w:p>
        </w:tc>
        <w:tc>
          <w:tcPr>
            <w:tcW w:w="4894" w:type="dxa"/>
          </w:tcPr>
          <w:p w:rsidR="003B3EEE" w:rsidRPr="00F52217" w:rsidRDefault="003B3EEE" w:rsidP="006521E1">
            <w:pPr>
              <w:rPr>
                <w:rFonts w:eastAsia="Calibri"/>
                <w:b/>
                <w:lang w:eastAsia="en-US"/>
              </w:rPr>
            </w:pPr>
            <w:r w:rsidRPr="00F52217">
              <w:rPr>
                <w:rFonts w:eastAsia="Calibri"/>
                <w:lang w:eastAsia="en-US"/>
              </w:rPr>
              <w:t>Знакомство с геометрическими фигурами</w:t>
            </w:r>
          </w:p>
        </w:tc>
      </w:tr>
      <w:tr w:rsidR="003B3EEE" w:rsidRPr="00F52217" w:rsidTr="006521E1">
        <w:trPr>
          <w:trHeight w:val="196"/>
          <w:jc w:val="center"/>
        </w:trPr>
        <w:tc>
          <w:tcPr>
            <w:tcW w:w="956" w:type="dxa"/>
          </w:tcPr>
          <w:p w:rsidR="003B3EEE" w:rsidRPr="00F52217" w:rsidRDefault="003B3EEE" w:rsidP="006521E1">
            <w:pPr>
              <w:jc w:val="center"/>
              <w:rPr>
                <w:rFonts w:eastAsia="Calibri"/>
                <w:lang w:eastAsia="en-US"/>
              </w:rPr>
            </w:pPr>
            <w:r>
              <w:rPr>
                <w:rFonts w:eastAsia="Calibri"/>
                <w:lang w:eastAsia="en-US"/>
              </w:rPr>
              <w:t>6</w:t>
            </w:r>
          </w:p>
        </w:tc>
        <w:tc>
          <w:tcPr>
            <w:tcW w:w="5103" w:type="dxa"/>
          </w:tcPr>
          <w:p w:rsidR="003B3EEE" w:rsidRPr="00F52217" w:rsidRDefault="003B3EEE" w:rsidP="006521E1">
            <w:pPr>
              <w:rPr>
                <w:rFonts w:eastAsia="Calibri"/>
                <w:b/>
                <w:lang w:eastAsia="en-US"/>
              </w:rPr>
            </w:pPr>
            <w:r w:rsidRPr="00F52217">
              <w:rPr>
                <w:rFonts w:eastAsia="Calibri"/>
                <w:b/>
                <w:lang w:eastAsia="en-US"/>
              </w:rPr>
              <w:t>Согласование прилагательных с существительными</w:t>
            </w:r>
          </w:p>
        </w:tc>
        <w:tc>
          <w:tcPr>
            <w:tcW w:w="1559" w:type="dxa"/>
          </w:tcPr>
          <w:p w:rsidR="003B3EEE" w:rsidRPr="00F52217" w:rsidRDefault="003B3EEE" w:rsidP="006521E1">
            <w:pPr>
              <w:jc w:val="center"/>
              <w:rPr>
                <w:rFonts w:eastAsia="Calibri"/>
                <w:b/>
                <w:lang w:eastAsia="en-US"/>
              </w:rPr>
            </w:pPr>
            <w:r w:rsidRPr="00F52217">
              <w:rPr>
                <w:rFonts w:eastAsia="Calibri"/>
                <w:b/>
                <w:lang w:eastAsia="en-US"/>
              </w:rPr>
              <w:t>2</w:t>
            </w:r>
          </w:p>
        </w:tc>
        <w:tc>
          <w:tcPr>
            <w:tcW w:w="4894" w:type="dxa"/>
          </w:tcPr>
          <w:p w:rsidR="003B3EEE" w:rsidRPr="00F52217" w:rsidRDefault="003B3EEE" w:rsidP="006521E1">
            <w:pPr>
              <w:rPr>
                <w:rFonts w:eastAsia="Calibri"/>
                <w:b/>
                <w:lang w:eastAsia="en-US"/>
              </w:rPr>
            </w:pPr>
            <w:r w:rsidRPr="00F52217">
              <w:rPr>
                <w:rFonts w:eastAsia="Calibri"/>
                <w:lang w:eastAsia="en-US"/>
              </w:rPr>
              <w:t>Согласование прилагательных с существительными. Образно-ролевые игры.</w:t>
            </w:r>
          </w:p>
        </w:tc>
      </w:tr>
      <w:tr w:rsidR="003B3EEE" w:rsidRPr="00F52217" w:rsidTr="006521E1">
        <w:trPr>
          <w:trHeight w:val="190"/>
          <w:jc w:val="center"/>
        </w:trPr>
        <w:tc>
          <w:tcPr>
            <w:tcW w:w="956" w:type="dxa"/>
          </w:tcPr>
          <w:p w:rsidR="003B3EEE" w:rsidRPr="00F52217" w:rsidRDefault="003B3EEE" w:rsidP="006521E1">
            <w:pPr>
              <w:jc w:val="center"/>
              <w:rPr>
                <w:rFonts w:eastAsia="Calibri"/>
                <w:lang w:eastAsia="en-US"/>
              </w:rPr>
            </w:pPr>
            <w:r>
              <w:rPr>
                <w:rFonts w:eastAsia="Calibri"/>
                <w:lang w:eastAsia="en-US"/>
              </w:rPr>
              <w:t>7</w:t>
            </w:r>
          </w:p>
        </w:tc>
        <w:tc>
          <w:tcPr>
            <w:tcW w:w="5103" w:type="dxa"/>
          </w:tcPr>
          <w:p w:rsidR="003B3EEE" w:rsidRPr="00F52217" w:rsidRDefault="003B3EEE" w:rsidP="006521E1">
            <w:pPr>
              <w:rPr>
                <w:rFonts w:eastAsia="Calibri"/>
                <w:b/>
                <w:lang w:eastAsia="en-US"/>
              </w:rPr>
            </w:pPr>
            <w:r w:rsidRPr="00F52217">
              <w:rPr>
                <w:rFonts w:eastAsia="Calibri"/>
                <w:b/>
                <w:lang w:eastAsia="en-US"/>
              </w:rPr>
              <w:t>Предложение</w:t>
            </w:r>
          </w:p>
        </w:tc>
        <w:tc>
          <w:tcPr>
            <w:tcW w:w="1559" w:type="dxa"/>
          </w:tcPr>
          <w:p w:rsidR="003B3EEE" w:rsidRPr="00F52217" w:rsidRDefault="003B3EEE" w:rsidP="006521E1">
            <w:pPr>
              <w:jc w:val="center"/>
              <w:rPr>
                <w:rFonts w:eastAsia="Calibri"/>
                <w:b/>
                <w:lang w:eastAsia="en-US"/>
              </w:rPr>
            </w:pPr>
            <w:r w:rsidRPr="00F52217">
              <w:rPr>
                <w:rFonts w:eastAsia="Calibri"/>
                <w:b/>
                <w:lang w:eastAsia="en-US"/>
              </w:rPr>
              <w:t>3</w:t>
            </w:r>
          </w:p>
        </w:tc>
        <w:tc>
          <w:tcPr>
            <w:tcW w:w="4894" w:type="dxa"/>
          </w:tcPr>
          <w:p w:rsidR="003B3EEE" w:rsidRPr="00F52217" w:rsidRDefault="003B3EEE" w:rsidP="006521E1">
            <w:pPr>
              <w:rPr>
                <w:rFonts w:eastAsia="Calibri"/>
                <w:b/>
                <w:lang w:eastAsia="en-US"/>
              </w:rPr>
            </w:pPr>
            <w:r w:rsidRPr="00F52217">
              <w:rPr>
                <w:rFonts w:eastAsia="Calibri"/>
                <w:lang w:eastAsia="en-US"/>
              </w:rPr>
              <w:t>Составление предложений по схеме</w:t>
            </w:r>
          </w:p>
        </w:tc>
      </w:tr>
      <w:tr w:rsidR="003B3EEE" w:rsidRPr="00F52217" w:rsidTr="006521E1">
        <w:trPr>
          <w:trHeight w:val="215"/>
          <w:jc w:val="center"/>
        </w:trPr>
        <w:tc>
          <w:tcPr>
            <w:tcW w:w="956" w:type="dxa"/>
          </w:tcPr>
          <w:p w:rsidR="003B3EEE" w:rsidRPr="00F52217" w:rsidRDefault="003B3EEE" w:rsidP="006521E1">
            <w:pPr>
              <w:jc w:val="center"/>
              <w:rPr>
                <w:rFonts w:eastAsia="Calibri"/>
                <w:lang w:eastAsia="en-US"/>
              </w:rPr>
            </w:pPr>
            <w:r>
              <w:rPr>
                <w:rFonts w:eastAsia="Calibri"/>
                <w:lang w:eastAsia="en-US"/>
              </w:rPr>
              <w:t>8</w:t>
            </w:r>
          </w:p>
        </w:tc>
        <w:tc>
          <w:tcPr>
            <w:tcW w:w="5103" w:type="dxa"/>
          </w:tcPr>
          <w:p w:rsidR="003B3EEE" w:rsidRPr="00F52217" w:rsidRDefault="003B3EEE" w:rsidP="006521E1">
            <w:pPr>
              <w:rPr>
                <w:rFonts w:eastAsia="Calibri"/>
                <w:b/>
                <w:lang w:eastAsia="en-US"/>
              </w:rPr>
            </w:pPr>
            <w:r w:rsidRPr="00F52217">
              <w:rPr>
                <w:rFonts w:eastAsia="Calibri"/>
                <w:b/>
                <w:lang w:eastAsia="en-US"/>
              </w:rPr>
              <w:t>Образование прилагательных от существительных</w:t>
            </w:r>
          </w:p>
        </w:tc>
        <w:tc>
          <w:tcPr>
            <w:tcW w:w="1559" w:type="dxa"/>
          </w:tcPr>
          <w:p w:rsidR="003B3EEE" w:rsidRPr="00F52217" w:rsidRDefault="003B3EEE" w:rsidP="006521E1">
            <w:pPr>
              <w:jc w:val="center"/>
              <w:rPr>
                <w:rFonts w:eastAsia="Calibri"/>
                <w:b/>
                <w:lang w:eastAsia="en-US"/>
              </w:rPr>
            </w:pPr>
            <w:r w:rsidRPr="00F52217">
              <w:rPr>
                <w:rFonts w:eastAsia="Calibri"/>
                <w:b/>
                <w:lang w:eastAsia="en-US"/>
              </w:rPr>
              <w:t>1</w:t>
            </w:r>
          </w:p>
        </w:tc>
        <w:tc>
          <w:tcPr>
            <w:tcW w:w="4894" w:type="dxa"/>
          </w:tcPr>
          <w:p w:rsidR="003B3EEE" w:rsidRPr="00F52217" w:rsidRDefault="003B3EEE" w:rsidP="006521E1">
            <w:pPr>
              <w:rPr>
                <w:rFonts w:eastAsia="Calibri"/>
                <w:b/>
                <w:lang w:eastAsia="en-US"/>
              </w:rPr>
            </w:pPr>
            <w:r w:rsidRPr="00F52217">
              <w:rPr>
                <w:rFonts w:eastAsia="Calibri"/>
                <w:lang w:eastAsia="en-US"/>
              </w:rPr>
              <w:t>Образование прилагательных от существительных</w:t>
            </w:r>
          </w:p>
        </w:tc>
      </w:tr>
      <w:tr w:rsidR="003B3EEE" w:rsidRPr="00F52217" w:rsidTr="006521E1">
        <w:trPr>
          <w:trHeight w:val="190"/>
          <w:jc w:val="center"/>
        </w:trPr>
        <w:tc>
          <w:tcPr>
            <w:tcW w:w="956" w:type="dxa"/>
          </w:tcPr>
          <w:p w:rsidR="003B3EEE" w:rsidRPr="00F52217" w:rsidRDefault="003B3EEE" w:rsidP="006521E1">
            <w:pPr>
              <w:jc w:val="center"/>
              <w:rPr>
                <w:rFonts w:eastAsia="Calibri"/>
                <w:lang w:eastAsia="en-US"/>
              </w:rPr>
            </w:pPr>
            <w:r>
              <w:rPr>
                <w:rFonts w:eastAsia="Calibri"/>
                <w:lang w:eastAsia="en-US"/>
              </w:rPr>
              <w:lastRenderedPageBreak/>
              <w:t>9</w:t>
            </w:r>
          </w:p>
        </w:tc>
        <w:tc>
          <w:tcPr>
            <w:tcW w:w="5103" w:type="dxa"/>
          </w:tcPr>
          <w:p w:rsidR="003B3EEE" w:rsidRPr="00F52217" w:rsidRDefault="003B3EEE" w:rsidP="006521E1">
            <w:pPr>
              <w:rPr>
                <w:rFonts w:eastAsia="Calibri"/>
                <w:b/>
                <w:lang w:eastAsia="en-US"/>
              </w:rPr>
            </w:pPr>
            <w:r w:rsidRPr="00F52217">
              <w:rPr>
                <w:rFonts w:eastAsia="Calibri"/>
                <w:b/>
                <w:lang w:eastAsia="en-US"/>
              </w:rPr>
              <w:t>Использование в речи глаголов</w:t>
            </w:r>
          </w:p>
        </w:tc>
        <w:tc>
          <w:tcPr>
            <w:tcW w:w="1559" w:type="dxa"/>
          </w:tcPr>
          <w:p w:rsidR="003B3EEE" w:rsidRPr="00F52217" w:rsidRDefault="003B3EEE" w:rsidP="006521E1">
            <w:pPr>
              <w:jc w:val="center"/>
              <w:rPr>
                <w:rFonts w:eastAsia="Calibri"/>
                <w:b/>
                <w:lang w:eastAsia="en-US"/>
              </w:rPr>
            </w:pPr>
            <w:r w:rsidRPr="00F52217">
              <w:rPr>
                <w:rFonts w:eastAsia="Calibri"/>
                <w:b/>
                <w:lang w:eastAsia="en-US"/>
              </w:rPr>
              <w:t>7</w:t>
            </w:r>
          </w:p>
        </w:tc>
        <w:tc>
          <w:tcPr>
            <w:tcW w:w="4894" w:type="dxa"/>
          </w:tcPr>
          <w:p w:rsidR="003B3EEE" w:rsidRPr="00B5734A" w:rsidRDefault="003B3EEE" w:rsidP="006521E1">
            <w:pPr>
              <w:rPr>
                <w:rFonts w:eastAsia="Calibri"/>
                <w:lang w:eastAsia="en-US"/>
              </w:rPr>
            </w:pPr>
            <w:r>
              <w:rPr>
                <w:rFonts w:eastAsia="Calibri"/>
                <w:lang w:eastAsia="en-US"/>
              </w:rPr>
              <w:t>Сюжетно-ролевая игра, и</w:t>
            </w:r>
            <w:r w:rsidRPr="00B5734A">
              <w:rPr>
                <w:rFonts w:eastAsia="Calibri"/>
                <w:lang w:eastAsia="en-US"/>
              </w:rPr>
              <w:t>спользование в речи глаголов.</w:t>
            </w:r>
          </w:p>
        </w:tc>
      </w:tr>
      <w:tr w:rsidR="003B3EEE" w:rsidRPr="00F52217" w:rsidTr="006521E1">
        <w:trPr>
          <w:trHeight w:val="135"/>
          <w:jc w:val="center"/>
        </w:trPr>
        <w:tc>
          <w:tcPr>
            <w:tcW w:w="956" w:type="dxa"/>
          </w:tcPr>
          <w:p w:rsidR="003B3EEE" w:rsidRPr="00F52217" w:rsidRDefault="003B3EEE" w:rsidP="006521E1">
            <w:pPr>
              <w:jc w:val="center"/>
              <w:rPr>
                <w:rFonts w:eastAsia="Calibri"/>
                <w:lang w:eastAsia="en-US"/>
              </w:rPr>
            </w:pPr>
            <w:r>
              <w:rPr>
                <w:rFonts w:eastAsia="Calibri"/>
                <w:lang w:eastAsia="en-US"/>
              </w:rPr>
              <w:t>10</w:t>
            </w:r>
          </w:p>
        </w:tc>
        <w:tc>
          <w:tcPr>
            <w:tcW w:w="5103" w:type="dxa"/>
          </w:tcPr>
          <w:p w:rsidR="003B3EEE" w:rsidRPr="00F52217" w:rsidRDefault="003B3EEE" w:rsidP="006521E1">
            <w:pPr>
              <w:rPr>
                <w:rFonts w:eastAsia="Calibri"/>
                <w:b/>
                <w:lang w:eastAsia="en-US"/>
              </w:rPr>
            </w:pPr>
            <w:r w:rsidRPr="00F52217">
              <w:rPr>
                <w:rFonts w:eastAsia="Calibri"/>
                <w:b/>
                <w:lang w:eastAsia="en-US"/>
              </w:rPr>
              <w:t>Слово</w:t>
            </w:r>
          </w:p>
        </w:tc>
        <w:tc>
          <w:tcPr>
            <w:tcW w:w="1559" w:type="dxa"/>
          </w:tcPr>
          <w:p w:rsidR="003B3EEE" w:rsidRPr="00F52217" w:rsidRDefault="003B3EEE" w:rsidP="006521E1">
            <w:pPr>
              <w:jc w:val="center"/>
              <w:rPr>
                <w:rFonts w:eastAsia="Calibri"/>
                <w:b/>
                <w:lang w:eastAsia="en-US"/>
              </w:rPr>
            </w:pPr>
            <w:r w:rsidRPr="00F52217">
              <w:rPr>
                <w:rFonts w:eastAsia="Calibri"/>
                <w:b/>
                <w:lang w:eastAsia="en-US"/>
              </w:rPr>
              <w:t>3</w:t>
            </w:r>
          </w:p>
        </w:tc>
        <w:tc>
          <w:tcPr>
            <w:tcW w:w="4894" w:type="dxa"/>
          </w:tcPr>
          <w:p w:rsidR="003B3EEE" w:rsidRPr="00B5734A" w:rsidRDefault="003B3EEE" w:rsidP="006521E1">
            <w:pPr>
              <w:rPr>
                <w:rFonts w:eastAsia="Calibri"/>
                <w:lang w:eastAsia="en-US"/>
              </w:rPr>
            </w:pPr>
            <w:r w:rsidRPr="00B5734A">
              <w:rPr>
                <w:rFonts w:eastAsia="Calibri"/>
                <w:lang w:eastAsia="en-US"/>
              </w:rPr>
              <w:t>Различение слов, длинные и короткие слова</w:t>
            </w:r>
          </w:p>
        </w:tc>
      </w:tr>
      <w:tr w:rsidR="003B3EEE" w:rsidRPr="00F52217" w:rsidTr="006521E1">
        <w:trPr>
          <w:trHeight w:val="194"/>
          <w:jc w:val="center"/>
        </w:trPr>
        <w:tc>
          <w:tcPr>
            <w:tcW w:w="956" w:type="dxa"/>
          </w:tcPr>
          <w:p w:rsidR="003B3EEE" w:rsidRPr="00F52217" w:rsidRDefault="003B3EEE" w:rsidP="006521E1">
            <w:pPr>
              <w:jc w:val="center"/>
              <w:rPr>
                <w:rFonts w:eastAsia="Calibri"/>
                <w:lang w:eastAsia="en-US"/>
              </w:rPr>
            </w:pPr>
            <w:r>
              <w:rPr>
                <w:rFonts w:eastAsia="Calibri"/>
                <w:lang w:eastAsia="en-US"/>
              </w:rPr>
              <w:t>11</w:t>
            </w:r>
          </w:p>
        </w:tc>
        <w:tc>
          <w:tcPr>
            <w:tcW w:w="5103" w:type="dxa"/>
          </w:tcPr>
          <w:p w:rsidR="003B3EEE" w:rsidRPr="00F52217" w:rsidRDefault="003B3EEE" w:rsidP="006521E1">
            <w:pPr>
              <w:rPr>
                <w:rFonts w:eastAsia="Calibri"/>
                <w:b/>
                <w:lang w:eastAsia="en-US"/>
              </w:rPr>
            </w:pPr>
            <w:r w:rsidRPr="00F52217">
              <w:rPr>
                <w:rFonts w:eastAsia="Calibri"/>
                <w:b/>
                <w:lang w:eastAsia="en-US"/>
              </w:rPr>
              <w:t>Развитие слуха</w:t>
            </w:r>
          </w:p>
        </w:tc>
        <w:tc>
          <w:tcPr>
            <w:tcW w:w="1559" w:type="dxa"/>
          </w:tcPr>
          <w:p w:rsidR="003B3EEE" w:rsidRPr="00F52217" w:rsidRDefault="003B3EEE" w:rsidP="006521E1">
            <w:pPr>
              <w:jc w:val="center"/>
              <w:rPr>
                <w:rFonts w:eastAsia="Calibri"/>
                <w:b/>
                <w:lang w:eastAsia="en-US"/>
              </w:rPr>
            </w:pPr>
            <w:r w:rsidRPr="00F52217">
              <w:rPr>
                <w:rFonts w:eastAsia="Calibri"/>
                <w:b/>
                <w:lang w:eastAsia="en-US"/>
              </w:rPr>
              <w:t>1</w:t>
            </w:r>
          </w:p>
        </w:tc>
        <w:tc>
          <w:tcPr>
            <w:tcW w:w="4894" w:type="dxa"/>
          </w:tcPr>
          <w:p w:rsidR="003B3EEE" w:rsidRPr="00F52217" w:rsidRDefault="003B3EEE" w:rsidP="006521E1">
            <w:pPr>
              <w:rPr>
                <w:rFonts w:eastAsia="Calibri"/>
                <w:b/>
                <w:lang w:eastAsia="en-US"/>
              </w:rPr>
            </w:pPr>
            <w:r w:rsidRPr="00F52217">
              <w:rPr>
                <w:rFonts w:eastAsia="Calibri"/>
                <w:lang w:eastAsia="en-US"/>
              </w:rPr>
              <w:t>Развитие слухового внимания</w:t>
            </w:r>
          </w:p>
        </w:tc>
      </w:tr>
      <w:tr w:rsidR="003B3EEE" w:rsidRPr="00F52217" w:rsidTr="006521E1">
        <w:trPr>
          <w:trHeight w:val="291"/>
          <w:jc w:val="center"/>
        </w:trPr>
        <w:tc>
          <w:tcPr>
            <w:tcW w:w="956" w:type="dxa"/>
          </w:tcPr>
          <w:p w:rsidR="003B3EEE" w:rsidRPr="00F52217" w:rsidRDefault="003B3EEE" w:rsidP="006521E1">
            <w:pPr>
              <w:jc w:val="center"/>
              <w:rPr>
                <w:rFonts w:eastAsia="Calibri"/>
                <w:lang w:eastAsia="en-US"/>
              </w:rPr>
            </w:pPr>
            <w:r>
              <w:rPr>
                <w:rFonts w:eastAsia="Calibri"/>
                <w:lang w:eastAsia="en-US"/>
              </w:rPr>
              <w:t>12</w:t>
            </w:r>
          </w:p>
        </w:tc>
        <w:tc>
          <w:tcPr>
            <w:tcW w:w="5103" w:type="dxa"/>
          </w:tcPr>
          <w:p w:rsidR="003B3EEE" w:rsidRPr="00F52217" w:rsidRDefault="003B3EEE" w:rsidP="006521E1">
            <w:pPr>
              <w:rPr>
                <w:rFonts w:eastAsia="Calibri"/>
                <w:b/>
                <w:lang w:eastAsia="en-US"/>
              </w:rPr>
            </w:pPr>
            <w:r w:rsidRPr="00F52217">
              <w:rPr>
                <w:rFonts w:eastAsia="Calibri"/>
                <w:b/>
                <w:lang w:eastAsia="en-US"/>
              </w:rPr>
              <w:t>Гласные и согласные звуки.</w:t>
            </w:r>
          </w:p>
        </w:tc>
        <w:tc>
          <w:tcPr>
            <w:tcW w:w="1559" w:type="dxa"/>
          </w:tcPr>
          <w:p w:rsidR="003B3EEE" w:rsidRPr="00F52217" w:rsidRDefault="003B3EEE" w:rsidP="006521E1">
            <w:pPr>
              <w:jc w:val="center"/>
              <w:rPr>
                <w:rFonts w:eastAsia="Calibri"/>
                <w:b/>
                <w:lang w:eastAsia="en-US"/>
              </w:rPr>
            </w:pPr>
            <w:r w:rsidRPr="00F52217">
              <w:rPr>
                <w:rFonts w:eastAsia="Calibri"/>
                <w:b/>
                <w:lang w:eastAsia="en-US"/>
              </w:rPr>
              <w:t>4,5</w:t>
            </w:r>
          </w:p>
        </w:tc>
        <w:tc>
          <w:tcPr>
            <w:tcW w:w="4894" w:type="dxa"/>
          </w:tcPr>
          <w:p w:rsidR="003B3EEE" w:rsidRPr="00F52217" w:rsidRDefault="003B3EEE" w:rsidP="006521E1">
            <w:pPr>
              <w:rPr>
                <w:rFonts w:eastAsia="Calibri"/>
                <w:lang w:eastAsia="en-US"/>
              </w:rPr>
            </w:pPr>
            <w:r w:rsidRPr="00F52217">
              <w:rPr>
                <w:rFonts w:eastAsia="Calibri"/>
                <w:lang w:eastAsia="en-US"/>
              </w:rPr>
              <w:t>Определение различий в произношении гласного и согласного звуков</w:t>
            </w:r>
          </w:p>
        </w:tc>
      </w:tr>
      <w:tr w:rsidR="003B3EEE" w:rsidRPr="00F52217" w:rsidTr="006521E1">
        <w:trPr>
          <w:trHeight w:val="255"/>
          <w:jc w:val="center"/>
        </w:trPr>
        <w:tc>
          <w:tcPr>
            <w:tcW w:w="956" w:type="dxa"/>
          </w:tcPr>
          <w:p w:rsidR="003B3EEE" w:rsidRPr="00F52217" w:rsidRDefault="003B3EEE" w:rsidP="006521E1">
            <w:pPr>
              <w:jc w:val="center"/>
              <w:rPr>
                <w:rFonts w:eastAsia="Calibri"/>
                <w:lang w:eastAsia="en-US"/>
              </w:rPr>
            </w:pPr>
            <w:r>
              <w:rPr>
                <w:rFonts w:eastAsia="Calibri"/>
                <w:lang w:eastAsia="en-US"/>
              </w:rPr>
              <w:t>13</w:t>
            </w:r>
          </w:p>
        </w:tc>
        <w:tc>
          <w:tcPr>
            <w:tcW w:w="5103" w:type="dxa"/>
          </w:tcPr>
          <w:p w:rsidR="003B3EEE" w:rsidRPr="00F52217" w:rsidRDefault="003B3EEE" w:rsidP="006521E1">
            <w:pPr>
              <w:rPr>
                <w:rFonts w:eastAsia="Calibri"/>
                <w:b/>
                <w:lang w:eastAsia="en-US"/>
              </w:rPr>
            </w:pPr>
            <w:r w:rsidRPr="00F52217">
              <w:rPr>
                <w:rFonts w:eastAsia="Calibri"/>
                <w:b/>
                <w:lang w:eastAsia="en-US"/>
              </w:rPr>
              <w:t>Односложные и двухсложные слова</w:t>
            </w:r>
          </w:p>
        </w:tc>
        <w:tc>
          <w:tcPr>
            <w:tcW w:w="1559" w:type="dxa"/>
          </w:tcPr>
          <w:p w:rsidR="003B3EEE" w:rsidRPr="00F52217" w:rsidRDefault="003B3EEE" w:rsidP="006521E1">
            <w:pPr>
              <w:jc w:val="center"/>
              <w:rPr>
                <w:rFonts w:eastAsia="Calibri"/>
                <w:b/>
                <w:lang w:eastAsia="en-US"/>
              </w:rPr>
            </w:pPr>
            <w:r w:rsidRPr="00F52217">
              <w:rPr>
                <w:rFonts w:eastAsia="Calibri"/>
                <w:b/>
                <w:lang w:eastAsia="en-US"/>
              </w:rPr>
              <w:t>1</w:t>
            </w:r>
          </w:p>
        </w:tc>
        <w:tc>
          <w:tcPr>
            <w:tcW w:w="4894" w:type="dxa"/>
          </w:tcPr>
          <w:p w:rsidR="003B3EEE" w:rsidRPr="00F52217" w:rsidRDefault="003B3EEE" w:rsidP="006521E1">
            <w:pPr>
              <w:rPr>
                <w:rFonts w:eastAsia="Calibri"/>
                <w:b/>
                <w:lang w:eastAsia="en-US"/>
              </w:rPr>
            </w:pPr>
            <w:r w:rsidRPr="00F52217">
              <w:rPr>
                <w:rFonts w:eastAsia="Calibri"/>
                <w:lang w:eastAsia="en-US"/>
              </w:rPr>
              <w:t>Соотношение количества слогов и количества гласных звуков</w:t>
            </w:r>
          </w:p>
        </w:tc>
      </w:tr>
      <w:tr w:rsidR="003B3EEE" w:rsidRPr="00F52217" w:rsidTr="006521E1">
        <w:trPr>
          <w:trHeight w:val="150"/>
          <w:jc w:val="center"/>
        </w:trPr>
        <w:tc>
          <w:tcPr>
            <w:tcW w:w="956" w:type="dxa"/>
          </w:tcPr>
          <w:p w:rsidR="003B3EEE" w:rsidRPr="00F52217" w:rsidRDefault="003B3EEE" w:rsidP="006521E1">
            <w:pPr>
              <w:jc w:val="center"/>
              <w:rPr>
                <w:rFonts w:eastAsia="Calibri"/>
                <w:lang w:eastAsia="en-US"/>
              </w:rPr>
            </w:pPr>
            <w:r>
              <w:rPr>
                <w:rFonts w:eastAsia="Calibri"/>
                <w:lang w:eastAsia="en-US"/>
              </w:rPr>
              <w:t>14</w:t>
            </w:r>
          </w:p>
        </w:tc>
        <w:tc>
          <w:tcPr>
            <w:tcW w:w="5103" w:type="dxa"/>
          </w:tcPr>
          <w:p w:rsidR="003B3EEE" w:rsidRPr="00F52217" w:rsidRDefault="003B3EEE" w:rsidP="006521E1">
            <w:pPr>
              <w:rPr>
                <w:rFonts w:eastAsia="Calibri"/>
                <w:b/>
                <w:lang w:eastAsia="en-US"/>
              </w:rPr>
            </w:pPr>
            <w:r w:rsidRPr="00F52217">
              <w:rPr>
                <w:rFonts w:eastAsia="Calibri"/>
                <w:b/>
                <w:lang w:eastAsia="en-US"/>
              </w:rPr>
              <w:t>Звуки</w:t>
            </w:r>
            <w:r w:rsidRPr="00F52217">
              <w:rPr>
                <w:rFonts w:eastAsia="Calibri"/>
                <w:lang w:eastAsia="en-US"/>
              </w:rPr>
              <w:t xml:space="preserve"> </w:t>
            </w:r>
            <w:r w:rsidRPr="00F52217">
              <w:rPr>
                <w:rFonts w:eastAsia="Calibri"/>
                <w:b/>
                <w:lang w:eastAsia="en-US"/>
              </w:rPr>
              <w:t>в словах</w:t>
            </w:r>
          </w:p>
        </w:tc>
        <w:tc>
          <w:tcPr>
            <w:tcW w:w="1559" w:type="dxa"/>
          </w:tcPr>
          <w:p w:rsidR="003B3EEE" w:rsidRPr="00F52217" w:rsidRDefault="003B3EEE" w:rsidP="006521E1">
            <w:pPr>
              <w:jc w:val="center"/>
              <w:rPr>
                <w:rFonts w:eastAsia="Calibri"/>
                <w:b/>
                <w:lang w:eastAsia="en-US"/>
              </w:rPr>
            </w:pPr>
            <w:r w:rsidRPr="00F52217">
              <w:rPr>
                <w:rFonts w:eastAsia="Calibri"/>
                <w:b/>
                <w:lang w:eastAsia="en-US"/>
              </w:rPr>
              <w:t>4</w:t>
            </w:r>
          </w:p>
        </w:tc>
        <w:tc>
          <w:tcPr>
            <w:tcW w:w="4894" w:type="dxa"/>
          </w:tcPr>
          <w:p w:rsidR="003B3EEE" w:rsidRPr="00F52217" w:rsidRDefault="003B3EEE" w:rsidP="006521E1">
            <w:pPr>
              <w:rPr>
                <w:rFonts w:eastAsia="Calibri"/>
                <w:b/>
                <w:lang w:eastAsia="en-US"/>
              </w:rPr>
            </w:pPr>
            <w:r w:rsidRPr="00F52217">
              <w:rPr>
                <w:rFonts w:eastAsia="Calibri"/>
                <w:lang w:eastAsia="en-US"/>
              </w:rPr>
              <w:t>Выделение первого и последнего согласного, гласного звука в словах</w:t>
            </w:r>
          </w:p>
        </w:tc>
      </w:tr>
      <w:tr w:rsidR="003B3EEE" w:rsidRPr="00F52217" w:rsidTr="006521E1">
        <w:trPr>
          <w:trHeight w:val="136"/>
          <w:jc w:val="center"/>
        </w:trPr>
        <w:tc>
          <w:tcPr>
            <w:tcW w:w="956" w:type="dxa"/>
          </w:tcPr>
          <w:p w:rsidR="003B3EEE" w:rsidRPr="00F52217" w:rsidRDefault="003B3EEE" w:rsidP="006521E1">
            <w:pPr>
              <w:jc w:val="center"/>
              <w:rPr>
                <w:rFonts w:eastAsia="Calibri"/>
                <w:color w:val="000000"/>
                <w:lang w:eastAsia="en-US"/>
              </w:rPr>
            </w:pPr>
            <w:r>
              <w:rPr>
                <w:rFonts w:eastAsia="Calibri"/>
                <w:color w:val="000000"/>
                <w:lang w:eastAsia="en-US"/>
              </w:rPr>
              <w:t>15</w:t>
            </w:r>
          </w:p>
        </w:tc>
        <w:tc>
          <w:tcPr>
            <w:tcW w:w="5103" w:type="dxa"/>
          </w:tcPr>
          <w:p w:rsidR="003B3EEE" w:rsidRPr="00F52217" w:rsidRDefault="003B3EEE" w:rsidP="006521E1">
            <w:pPr>
              <w:rPr>
                <w:rFonts w:eastAsia="Calibri"/>
                <w:color w:val="000000"/>
                <w:lang w:eastAsia="en-US"/>
              </w:rPr>
            </w:pPr>
            <w:r w:rsidRPr="00F52217">
              <w:rPr>
                <w:rFonts w:eastAsia="Calibri"/>
                <w:b/>
                <w:color w:val="000000"/>
                <w:lang w:eastAsia="en-US"/>
              </w:rPr>
              <w:t>Звуки и буквы</w:t>
            </w:r>
            <w:r w:rsidRPr="00F52217">
              <w:rPr>
                <w:rFonts w:eastAsia="Calibri"/>
                <w:color w:val="000000"/>
                <w:lang w:eastAsia="en-US"/>
              </w:rPr>
              <w:t>.</w:t>
            </w:r>
          </w:p>
        </w:tc>
        <w:tc>
          <w:tcPr>
            <w:tcW w:w="1559" w:type="dxa"/>
          </w:tcPr>
          <w:p w:rsidR="003B3EEE" w:rsidRPr="00F52217" w:rsidRDefault="003B3EEE" w:rsidP="006521E1">
            <w:pPr>
              <w:jc w:val="center"/>
              <w:rPr>
                <w:rFonts w:eastAsia="Calibri"/>
                <w:b/>
                <w:color w:val="000000"/>
                <w:lang w:eastAsia="en-US"/>
              </w:rPr>
            </w:pPr>
            <w:r w:rsidRPr="00F52217">
              <w:rPr>
                <w:rFonts w:eastAsia="Calibri"/>
                <w:b/>
                <w:color w:val="000000"/>
                <w:lang w:eastAsia="en-US"/>
              </w:rPr>
              <w:t>6,5</w:t>
            </w:r>
          </w:p>
        </w:tc>
        <w:tc>
          <w:tcPr>
            <w:tcW w:w="4894" w:type="dxa"/>
          </w:tcPr>
          <w:p w:rsidR="003B3EEE" w:rsidRPr="00F52217" w:rsidRDefault="003B3EEE" w:rsidP="006521E1">
            <w:pPr>
              <w:rPr>
                <w:rFonts w:eastAsia="Calibri"/>
                <w:b/>
                <w:color w:val="000000"/>
                <w:lang w:eastAsia="en-US"/>
              </w:rPr>
            </w:pPr>
            <w:r w:rsidRPr="00F52217">
              <w:rPr>
                <w:rFonts w:eastAsia="Calibri"/>
                <w:color w:val="000000"/>
                <w:lang w:eastAsia="en-US"/>
              </w:rPr>
              <w:t>Дифференциация гласных звуков</w:t>
            </w:r>
          </w:p>
        </w:tc>
      </w:tr>
      <w:tr w:rsidR="003B3EEE" w:rsidRPr="00F52217" w:rsidTr="006521E1">
        <w:trPr>
          <w:trHeight w:val="298"/>
          <w:jc w:val="center"/>
        </w:trPr>
        <w:tc>
          <w:tcPr>
            <w:tcW w:w="956" w:type="dxa"/>
          </w:tcPr>
          <w:p w:rsidR="003B3EEE" w:rsidRPr="00F52217" w:rsidRDefault="003B3EEE" w:rsidP="006521E1">
            <w:pPr>
              <w:jc w:val="center"/>
              <w:rPr>
                <w:rFonts w:eastAsia="Calibri"/>
                <w:color w:val="000000"/>
                <w:lang w:eastAsia="en-US"/>
              </w:rPr>
            </w:pPr>
            <w:r>
              <w:rPr>
                <w:rFonts w:eastAsia="Calibri"/>
                <w:color w:val="000000"/>
                <w:lang w:eastAsia="en-US"/>
              </w:rPr>
              <w:t>16</w:t>
            </w:r>
          </w:p>
        </w:tc>
        <w:tc>
          <w:tcPr>
            <w:tcW w:w="5103" w:type="dxa"/>
          </w:tcPr>
          <w:p w:rsidR="003B3EEE" w:rsidRPr="00F52217" w:rsidRDefault="003B3EEE" w:rsidP="006521E1">
            <w:pPr>
              <w:rPr>
                <w:rFonts w:eastAsia="Calibri"/>
                <w:b/>
                <w:color w:val="000000"/>
                <w:lang w:eastAsia="en-US"/>
              </w:rPr>
            </w:pPr>
            <w:r w:rsidRPr="00F52217">
              <w:rPr>
                <w:rFonts w:eastAsia="Calibri"/>
                <w:b/>
                <w:color w:val="000000"/>
                <w:lang w:eastAsia="en-US"/>
              </w:rPr>
              <w:t>Сходство и различие слов по звучанию</w:t>
            </w:r>
          </w:p>
        </w:tc>
        <w:tc>
          <w:tcPr>
            <w:tcW w:w="1559" w:type="dxa"/>
          </w:tcPr>
          <w:p w:rsidR="003B3EEE" w:rsidRPr="00F52217" w:rsidRDefault="003B3EEE" w:rsidP="006521E1">
            <w:pPr>
              <w:jc w:val="center"/>
              <w:rPr>
                <w:rFonts w:eastAsia="Calibri"/>
                <w:b/>
                <w:color w:val="000000"/>
                <w:lang w:eastAsia="en-US"/>
              </w:rPr>
            </w:pPr>
            <w:r w:rsidRPr="00F52217">
              <w:rPr>
                <w:rFonts w:eastAsia="Calibri"/>
                <w:b/>
                <w:color w:val="000000"/>
                <w:lang w:eastAsia="en-US"/>
              </w:rPr>
              <w:t>3,5</w:t>
            </w:r>
          </w:p>
        </w:tc>
        <w:tc>
          <w:tcPr>
            <w:tcW w:w="4894" w:type="dxa"/>
          </w:tcPr>
          <w:p w:rsidR="003B3EEE" w:rsidRPr="00F52217" w:rsidRDefault="003B3EEE" w:rsidP="006521E1">
            <w:pPr>
              <w:rPr>
                <w:rFonts w:eastAsia="Calibri"/>
                <w:b/>
                <w:color w:val="000000"/>
                <w:lang w:eastAsia="en-US"/>
              </w:rPr>
            </w:pPr>
            <w:r w:rsidRPr="00F52217">
              <w:rPr>
                <w:rFonts w:eastAsia="Calibri"/>
                <w:color w:val="000000"/>
                <w:lang w:eastAsia="en-US"/>
              </w:rPr>
              <w:t>Сходство и различие слов по звучанию</w:t>
            </w:r>
          </w:p>
        </w:tc>
      </w:tr>
      <w:tr w:rsidR="003B3EEE" w:rsidRPr="00F52217" w:rsidTr="006521E1">
        <w:trPr>
          <w:trHeight w:val="67"/>
          <w:jc w:val="center"/>
        </w:trPr>
        <w:tc>
          <w:tcPr>
            <w:tcW w:w="956" w:type="dxa"/>
          </w:tcPr>
          <w:p w:rsidR="003B3EEE" w:rsidRPr="00F52217" w:rsidRDefault="003B3EEE" w:rsidP="006521E1">
            <w:pPr>
              <w:jc w:val="center"/>
              <w:rPr>
                <w:rFonts w:eastAsia="Calibri"/>
                <w:color w:val="000000"/>
                <w:lang w:eastAsia="en-US"/>
              </w:rPr>
            </w:pPr>
            <w:r>
              <w:rPr>
                <w:rFonts w:eastAsia="Calibri"/>
                <w:color w:val="000000"/>
                <w:lang w:eastAsia="en-US"/>
              </w:rPr>
              <w:t>17</w:t>
            </w:r>
          </w:p>
        </w:tc>
        <w:tc>
          <w:tcPr>
            <w:tcW w:w="5103" w:type="dxa"/>
          </w:tcPr>
          <w:p w:rsidR="003B3EEE" w:rsidRPr="00F52217" w:rsidRDefault="003B3EEE" w:rsidP="006521E1">
            <w:pPr>
              <w:rPr>
                <w:rFonts w:eastAsia="Calibri"/>
                <w:color w:val="000000"/>
                <w:lang w:eastAsia="en-US"/>
              </w:rPr>
            </w:pPr>
            <w:r w:rsidRPr="00F52217">
              <w:rPr>
                <w:rFonts w:eastAsia="Calibri"/>
                <w:b/>
                <w:color w:val="000000"/>
                <w:lang w:eastAsia="en-US"/>
              </w:rPr>
              <w:t>Обследовани</w:t>
            </w:r>
            <w:r w:rsidRPr="00F52217">
              <w:rPr>
                <w:rFonts w:eastAsia="Calibri"/>
                <w:color w:val="000000"/>
                <w:lang w:eastAsia="en-US"/>
              </w:rPr>
              <w:t>е</w:t>
            </w:r>
          </w:p>
        </w:tc>
        <w:tc>
          <w:tcPr>
            <w:tcW w:w="1559" w:type="dxa"/>
          </w:tcPr>
          <w:p w:rsidR="003B3EEE" w:rsidRPr="00F52217" w:rsidRDefault="003B3EEE" w:rsidP="006521E1">
            <w:pPr>
              <w:jc w:val="center"/>
              <w:rPr>
                <w:rFonts w:eastAsia="Calibri"/>
                <w:b/>
                <w:color w:val="000000"/>
                <w:lang w:eastAsia="en-US"/>
              </w:rPr>
            </w:pPr>
            <w:r w:rsidRPr="00F52217">
              <w:rPr>
                <w:rFonts w:eastAsia="Calibri"/>
                <w:b/>
                <w:color w:val="000000"/>
                <w:lang w:eastAsia="en-US"/>
              </w:rPr>
              <w:t>2,5</w:t>
            </w:r>
          </w:p>
        </w:tc>
        <w:tc>
          <w:tcPr>
            <w:tcW w:w="4894" w:type="dxa"/>
          </w:tcPr>
          <w:p w:rsidR="003B3EEE" w:rsidRPr="00F52217" w:rsidRDefault="003B3EEE" w:rsidP="006521E1">
            <w:pPr>
              <w:rPr>
                <w:rFonts w:eastAsia="Calibri"/>
                <w:color w:val="000000"/>
                <w:lang w:eastAsia="en-US"/>
              </w:rPr>
            </w:pPr>
            <w:r w:rsidRPr="00F52217">
              <w:rPr>
                <w:rFonts w:eastAsia="Calibri"/>
                <w:color w:val="000000"/>
                <w:lang w:eastAsia="en-US"/>
              </w:rPr>
              <w:t xml:space="preserve">Фронтальное обследование   </w:t>
            </w:r>
          </w:p>
        </w:tc>
      </w:tr>
    </w:tbl>
    <w:p w:rsidR="003B3EEE" w:rsidRPr="00F52217" w:rsidRDefault="003B3EEE" w:rsidP="003B3EEE">
      <w:pPr>
        <w:rPr>
          <w:color w:val="000000"/>
        </w:rPr>
      </w:pPr>
    </w:p>
    <w:p w:rsidR="003B3EEE" w:rsidRPr="00F52217" w:rsidRDefault="003B3EEE" w:rsidP="003B3EEE">
      <w:pPr>
        <w:jc w:val="center"/>
        <w:rPr>
          <w:b/>
        </w:rPr>
      </w:pPr>
      <w:r w:rsidRPr="00F52217">
        <w:rPr>
          <w:b/>
        </w:rPr>
        <w:t>Календарно-тематическое планирование по предмету «Логопедические занятия» в 3-4 классе</w:t>
      </w:r>
    </w:p>
    <w:p w:rsidR="003B3EEE" w:rsidRPr="00F52217" w:rsidRDefault="003B3EEE" w:rsidP="003B3EEE">
      <w:pPr>
        <w:jc w:val="center"/>
        <w:rPr>
          <w:b/>
        </w:rPr>
      </w:pPr>
    </w:p>
    <w:tbl>
      <w:tblPr>
        <w:tblpPr w:leftFromText="180" w:rightFromText="180" w:vertAnchor="text" w:horzAnchor="margin" w:tblpX="1142" w:tblpY="1"/>
        <w:tblW w:w="42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5101"/>
        <w:gridCol w:w="1562"/>
        <w:gridCol w:w="4817"/>
      </w:tblGrid>
      <w:tr w:rsidR="003B3EEE" w:rsidRPr="00F52217" w:rsidTr="006521E1">
        <w:trPr>
          <w:trHeight w:val="546"/>
        </w:trPr>
        <w:tc>
          <w:tcPr>
            <w:tcW w:w="398" w:type="pct"/>
          </w:tcPr>
          <w:p w:rsidR="003B3EEE" w:rsidRPr="00F52217" w:rsidRDefault="003B3EEE" w:rsidP="006521E1">
            <w:pPr>
              <w:jc w:val="center"/>
              <w:rPr>
                <w:rFonts w:eastAsia="Calibri"/>
                <w:b/>
                <w:bCs/>
                <w:lang w:eastAsia="en-US"/>
              </w:rPr>
            </w:pPr>
            <w:r w:rsidRPr="00F52217">
              <w:rPr>
                <w:rFonts w:eastAsia="Calibri"/>
                <w:b/>
                <w:bCs/>
                <w:lang w:eastAsia="en-US"/>
              </w:rPr>
              <w:t>№</w:t>
            </w:r>
          </w:p>
        </w:tc>
        <w:tc>
          <w:tcPr>
            <w:tcW w:w="2045" w:type="pct"/>
          </w:tcPr>
          <w:p w:rsidR="003B3EEE" w:rsidRPr="00F52217" w:rsidRDefault="003B3EEE" w:rsidP="006521E1">
            <w:pPr>
              <w:jc w:val="center"/>
              <w:rPr>
                <w:rFonts w:eastAsia="Calibri"/>
                <w:b/>
                <w:bCs/>
                <w:lang w:eastAsia="en-US"/>
              </w:rPr>
            </w:pPr>
            <w:r>
              <w:rPr>
                <w:rFonts w:eastAsia="Calibri"/>
                <w:b/>
                <w:bCs/>
                <w:lang w:eastAsia="en-US"/>
              </w:rPr>
              <w:t>Название раздела</w:t>
            </w:r>
          </w:p>
        </w:tc>
        <w:tc>
          <w:tcPr>
            <w:tcW w:w="626" w:type="pct"/>
            <w:tcBorders>
              <w:right w:val="single" w:sz="4" w:space="0" w:color="auto"/>
            </w:tcBorders>
          </w:tcPr>
          <w:p w:rsidR="003B3EEE" w:rsidRPr="00F52217" w:rsidRDefault="003B3EEE" w:rsidP="006521E1">
            <w:pPr>
              <w:jc w:val="center"/>
              <w:rPr>
                <w:rFonts w:eastAsia="Calibri"/>
                <w:b/>
                <w:bCs/>
                <w:lang w:eastAsia="en-US"/>
              </w:rPr>
            </w:pPr>
            <w:r w:rsidRPr="00F52217">
              <w:rPr>
                <w:rFonts w:eastAsia="Calibri"/>
                <w:b/>
                <w:bCs/>
                <w:lang w:eastAsia="en-US"/>
              </w:rPr>
              <w:t>Кол. час</w:t>
            </w:r>
          </w:p>
        </w:tc>
        <w:tc>
          <w:tcPr>
            <w:tcW w:w="1931" w:type="pct"/>
            <w:tcBorders>
              <w:right w:val="single" w:sz="4" w:space="0" w:color="auto"/>
            </w:tcBorders>
          </w:tcPr>
          <w:p w:rsidR="003B3EEE" w:rsidRPr="00023F91" w:rsidRDefault="003B3EEE" w:rsidP="006521E1">
            <w:pPr>
              <w:jc w:val="center"/>
              <w:rPr>
                <w:rFonts w:eastAsia="Calibri"/>
                <w:b/>
                <w:bCs/>
                <w:lang w:eastAsia="en-US"/>
              </w:rPr>
            </w:pPr>
            <w:r w:rsidRPr="00023F91">
              <w:rPr>
                <w:b/>
                <w:lang w:eastAsia="en-US"/>
              </w:rPr>
              <w:t>Основные виды учебной деятельности учащихся</w:t>
            </w:r>
          </w:p>
        </w:tc>
      </w:tr>
      <w:tr w:rsidR="003B3EEE" w:rsidRPr="00F52217" w:rsidTr="006521E1">
        <w:trPr>
          <w:trHeight w:val="253"/>
        </w:trPr>
        <w:tc>
          <w:tcPr>
            <w:tcW w:w="398" w:type="pct"/>
            <w:tcBorders>
              <w:top w:val="single" w:sz="4" w:space="0" w:color="auto"/>
            </w:tcBorders>
          </w:tcPr>
          <w:p w:rsidR="003B3EEE" w:rsidRPr="00F52217" w:rsidRDefault="003B3EEE" w:rsidP="006521E1">
            <w:pPr>
              <w:jc w:val="center"/>
            </w:pPr>
            <w:r>
              <w:t>1</w:t>
            </w:r>
          </w:p>
        </w:tc>
        <w:tc>
          <w:tcPr>
            <w:tcW w:w="2045" w:type="pct"/>
            <w:tcBorders>
              <w:top w:val="single" w:sz="4" w:space="0" w:color="auto"/>
            </w:tcBorders>
          </w:tcPr>
          <w:p w:rsidR="003B3EEE" w:rsidRPr="00F52217" w:rsidRDefault="003B3EEE" w:rsidP="006521E1">
            <w:pPr>
              <w:tabs>
                <w:tab w:val="left" w:pos="711"/>
              </w:tabs>
              <w:rPr>
                <w:b/>
              </w:rPr>
            </w:pPr>
            <w:r w:rsidRPr="00F52217">
              <w:rPr>
                <w:b/>
              </w:rPr>
              <w:t>Обследование</w:t>
            </w:r>
          </w:p>
        </w:tc>
        <w:tc>
          <w:tcPr>
            <w:tcW w:w="626" w:type="pct"/>
            <w:tcBorders>
              <w:top w:val="single" w:sz="4" w:space="0" w:color="auto"/>
              <w:right w:val="single" w:sz="4" w:space="0" w:color="auto"/>
            </w:tcBorders>
          </w:tcPr>
          <w:p w:rsidR="003B3EEE" w:rsidRPr="00F52217" w:rsidRDefault="003B3EEE" w:rsidP="006521E1">
            <w:pPr>
              <w:jc w:val="center"/>
              <w:rPr>
                <w:b/>
              </w:rPr>
            </w:pPr>
            <w:r w:rsidRPr="00F52217">
              <w:rPr>
                <w:b/>
              </w:rPr>
              <w:t>3</w:t>
            </w:r>
          </w:p>
        </w:tc>
        <w:tc>
          <w:tcPr>
            <w:tcW w:w="1931" w:type="pct"/>
            <w:tcBorders>
              <w:top w:val="single" w:sz="4" w:space="0" w:color="auto"/>
              <w:right w:val="single" w:sz="4" w:space="0" w:color="auto"/>
            </w:tcBorders>
          </w:tcPr>
          <w:p w:rsidR="003B3EEE" w:rsidRPr="00F52217" w:rsidRDefault="003B3EEE" w:rsidP="006521E1">
            <w:r w:rsidRPr="00F52217">
              <w:t>Фронтальное обследование.</w:t>
            </w:r>
          </w:p>
        </w:tc>
      </w:tr>
      <w:tr w:rsidR="003B3EEE" w:rsidRPr="00F52217" w:rsidTr="006521E1">
        <w:trPr>
          <w:trHeight w:val="253"/>
        </w:trPr>
        <w:tc>
          <w:tcPr>
            <w:tcW w:w="398" w:type="pct"/>
            <w:tcBorders>
              <w:top w:val="single" w:sz="4" w:space="0" w:color="auto"/>
            </w:tcBorders>
          </w:tcPr>
          <w:p w:rsidR="003B3EEE" w:rsidRPr="00F52217" w:rsidRDefault="003B3EEE" w:rsidP="006521E1">
            <w:pPr>
              <w:jc w:val="center"/>
            </w:pPr>
            <w:r>
              <w:t>2</w:t>
            </w:r>
          </w:p>
        </w:tc>
        <w:tc>
          <w:tcPr>
            <w:tcW w:w="2045" w:type="pct"/>
            <w:tcBorders>
              <w:top w:val="single" w:sz="4" w:space="0" w:color="auto"/>
            </w:tcBorders>
          </w:tcPr>
          <w:p w:rsidR="003B3EEE" w:rsidRPr="00F52217" w:rsidRDefault="003B3EEE" w:rsidP="006521E1">
            <w:pPr>
              <w:tabs>
                <w:tab w:val="left" w:pos="711"/>
              </w:tabs>
            </w:pPr>
            <w:r w:rsidRPr="00F52217">
              <w:rPr>
                <w:b/>
              </w:rPr>
              <w:t>Звуковой анализ</w:t>
            </w:r>
          </w:p>
        </w:tc>
        <w:tc>
          <w:tcPr>
            <w:tcW w:w="626" w:type="pct"/>
            <w:tcBorders>
              <w:top w:val="single" w:sz="4" w:space="0" w:color="auto"/>
              <w:right w:val="single" w:sz="4" w:space="0" w:color="auto"/>
            </w:tcBorders>
          </w:tcPr>
          <w:p w:rsidR="003B3EEE" w:rsidRPr="00F52217" w:rsidRDefault="003B3EEE" w:rsidP="006521E1">
            <w:pPr>
              <w:jc w:val="center"/>
              <w:rPr>
                <w:b/>
              </w:rPr>
            </w:pPr>
            <w:r w:rsidRPr="00F52217">
              <w:rPr>
                <w:b/>
              </w:rPr>
              <w:t>3</w:t>
            </w:r>
          </w:p>
        </w:tc>
        <w:tc>
          <w:tcPr>
            <w:tcW w:w="1931" w:type="pct"/>
            <w:tcBorders>
              <w:top w:val="single" w:sz="4" w:space="0" w:color="auto"/>
              <w:right w:val="single" w:sz="4" w:space="0" w:color="auto"/>
            </w:tcBorders>
          </w:tcPr>
          <w:p w:rsidR="003B3EEE" w:rsidRPr="00F52217" w:rsidRDefault="003B3EEE" w:rsidP="006521E1">
            <w:pPr>
              <w:rPr>
                <w:b/>
              </w:rPr>
            </w:pPr>
            <w:r w:rsidRPr="00F52217">
              <w:t>Гласные звуки и буквы. Согласные звуки и буквы.</w:t>
            </w:r>
          </w:p>
        </w:tc>
      </w:tr>
      <w:tr w:rsidR="003B3EEE" w:rsidRPr="00F52217" w:rsidTr="006521E1">
        <w:trPr>
          <w:trHeight w:val="229"/>
        </w:trPr>
        <w:tc>
          <w:tcPr>
            <w:tcW w:w="398" w:type="pct"/>
            <w:tcBorders>
              <w:bottom w:val="single" w:sz="4" w:space="0" w:color="auto"/>
            </w:tcBorders>
          </w:tcPr>
          <w:p w:rsidR="003B3EEE" w:rsidRPr="00F52217" w:rsidRDefault="003B3EEE" w:rsidP="006521E1">
            <w:pPr>
              <w:jc w:val="center"/>
            </w:pPr>
            <w:r>
              <w:t>3</w:t>
            </w:r>
          </w:p>
        </w:tc>
        <w:tc>
          <w:tcPr>
            <w:tcW w:w="2045" w:type="pct"/>
            <w:tcBorders>
              <w:bottom w:val="single" w:sz="4" w:space="0" w:color="auto"/>
            </w:tcBorders>
          </w:tcPr>
          <w:p w:rsidR="003B3EEE" w:rsidRPr="00F52217" w:rsidRDefault="003B3EEE" w:rsidP="006521E1">
            <w:r w:rsidRPr="00F52217">
              <w:rPr>
                <w:b/>
              </w:rPr>
              <w:t>Слоговая структура слова</w:t>
            </w:r>
          </w:p>
        </w:tc>
        <w:tc>
          <w:tcPr>
            <w:tcW w:w="626" w:type="pct"/>
            <w:tcBorders>
              <w:bottom w:val="single" w:sz="4" w:space="0" w:color="auto"/>
              <w:right w:val="single" w:sz="4" w:space="0" w:color="auto"/>
            </w:tcBorders>
          </w:tcPr>
          <w:p w:rsidR="003B3EEE" w:rsidRPr="00F52217" w:rsidRDefault="003B3EEE" w:rsidP="006521E1">
            <w:pPr>
              <w:jc w:val="center"/>
              <w:rPr>
                <w:b/>
              </w:rPr>
            </w:pPr>
            <w:r w:rsidRPr="00F52217">
              <w:rPr>
                <w:b/>
              </w:rPr>
              <w:t>0,5</w:t>
            </w:r>
          </w:p>
        </w:tc>
        <w:tc>
          <w:tcPr>
            <w:tcW w:w="1931" w:type="pct"/>
            <w:tcBorders>
              <w:bottom w:val="single" w:sz="4" w:space="0" w:color="auto"/>
              <w:right w:val="single" w:sz="4" w:space="0" w:color="auto"/>
            </w:tcBorders>
          </w:tcPr>
          <w:p w:rsidR="003B3EEE" w:rsidRPr="00F52217" w:rsidRDefault="003B3EEE" w:rsidP="006521E1">
            <w:pPr>
              <w:rPr>
                <w:b/>
              </w:rPr>
            </w:pPr>
            <w:r w:rsidRPr="00F52217">
              <w:t>Слоги. Слогообразующая роль гласных.</w:t>
            </w:r>
          </w:p>
        </w:tc>
      </w:tr>
      <w:tr w:rsidR="003B3EEE" w:rsidRPr="00F52217" w:rsidTr="006521E1">
        <w:trPr>
          <w:trHeight w:val="137"/>
        </w:trPr>
        <w:tc>
          <w:tcPr>
            <w:tcW w:w="398" w:type="pct"/>
            <w:tcBorders>
              <w:top w:val="single" w:sz="4" w:space="0" w:color="auto"/>
              <w:bottom w:val="single" w:sz="4" w:space="0" w:color="auto"/>
            </w:tcBorders>
          </w:tcPr>
          <w:p w:rsidR="003B3EEE" w:rsidRPr="00F52217" w:rsidRDefault="003B3EEE" w:rsidP="006521E1">
            <w:pPr>
              <w:jc w:val="center"/>
            </w:pPr>
            <w:r>
              <w:t>4</w:t>
            </w:r>
          </w:p>
        </w:tc>
        <w:tc>
          <w:tcPr>
            <w:tcW w:w="2045" w:type="pct"/>
            <w:tcBorders>
              <w:top w:val="single" w:sz="4" w:space="0" w:color="auto"/>
              <w:bottom w:val="single" w:sz="4" w:space="0" w:color="auto"/>
            </w:tcBorders>
          </w:tcPr>
          <w:p w:rsidR="003B3EEE" w:rsidRPr="00F52217" w:rsidRDefault="003B3EEE" w:rsidP="006521E1">
            <w:pPr>
              <w:rPr>
                <w:b/>
              </w:rPr>
            </w:pPr>
            <w:r w:rsidRPr="00F52217">
              <w:rPr>
                <w:b/>
              </w:rPr>
              <w:t xml:space="preserve">Дифференциация твёрдых и мягких согласных перед гласными </w:t>
            </w:r>
          </w:p>
        </w:tc>
        <w:tc>
          <w:tcPr>
            <w:tcW w:w="626" w:type="pct"/>
            <w:tcBorders>
              <w:top w:val="single" w:sz="4" w:space="0" w:color="auto"/>
              <w:bottom w:val="single" w:sz="4" w:space="0" w:color="auto"/>
              <w:right w:val="single" w:sz="4" w:space="0" w:color="auto"/>
            </w:tcBorders>
          </w:tcPr>
          <w:p w:rsidR="003B3EEE" w:rsidRPr="00F52217" w:rsidRDefault="003B3EEE" w:rsidP="006521E1">
            <w:pPr>
              <w:jc w:val="center"/>
              <w:rPr>
                <w:b/>
              </w:rPr>
            </w:pPr>
            <w:r w:rsidRPr="00F52217">
              <w:rPr>
                <w:b/>
              </w:rPr>
              <w:t>5</w:t>
            </w:r>
          </w:p>
        </w:tc>
        <w:tc>
          <w:tcPr>
            <w:tcW w:w="1931" w:type="pct"/>
            <w:tcBorders>
              <w:top w:val="single" w:sz="4" w:space="0" w:color="auto"/>
              <w:bottom w:val="single" w:sz="4" w:space="0" w:color="auto"/>
              <w:right w:val="single" w:sz="4" w:space="0" w:color="auto"/>
            </w:tcBorders>
          </w:tcPr>
          <w:p w:rsidR="003B3EEE" w:rsidRPr="00F52217" w:rsidRDefault="003B3EEE" w:rsidP="006521E1">
            <w:pPr>
              <w:rPr>
                <w:b/>
              </w:rPr>
            </w:pPr>
            <w:r w:rsidRPr="00F52217">
              <w:t>Твердые и мягкие согласные перед гласными</w:t>
            </w:r>
          </w:p>
        </w:tc>
      </w:tr>
      <w:tr w:rsidR="003B3EEE" w:rsidRPr="00F52217" w:rsidTr="006521E1">
        <w:trPr>
          <w:trHeight w:val="220"/>
        </w:trPr>
        <w:tc>
          <w:tcPr>
            <w:tcW w:w="398" w:type="pct"/>
            <w:tcBorders>
              <w:top w:val="single" w:sz="4" w:space="0" w:color="auto"/>
              <w:bottom w:val="single" w:sz="4" w:space="0" w:color="auto"/>
            </w:tcBorders>
          </w:tcPr>
          <w:p w:rsidR="003B3EEE" w:rsidRPr="00F52217" w:rsidRDefault="003B3EEE" w:rsidP="006521E1">
            <w:pPr>
              <w:jc w:val="center"/>
            </w:pPr>
            <w:r>
              <w:t>5</w:t>
            </w:r>
          </w:p>
        </w:tc>
        <w:tc>
          <w:tcPr>
            <w:tcW w:w="2045" w:type="pct"/>
            <w:tcBorders>
              <w:top w:val="single" w:sz="4" w:space="0" w:color="auto"/>
              <w:bottom w:val="single" w:sz="4" w:space="0" w:color="auto"/>
            </w:tcBorders>
          </w:tcPr>
          <w:p w:rsidR="003B3EEE" w:rsidRPr="00F52217" w:rsidRDefault="003B3EEE" w:rsidP="006521E1">
            <w:pPr>
              <w:tabs>
                <w:tab w:val="left" w:pos="1421"/>
              </w:tabs>
              <w:rPr>
                <w:b/>
              </w:rPr>
            </w:pPr>
            <w:r w:rsidRPr="00F52217">
              <w:rPr>
                <w:b/>
              </w:rPr>
              <w:t>Мягкий знак в слове</w:t>
            </w:r>
          </w:p>
        </w:tc>
        <w:tc>
          <w:tcPr>
            <w:tcW w:w="626" w:type="pct"/>
            <w:tcBorders>
              <w:top w:val="single" w:sz="4" w:space="0" w:color="auto"/>
              <w:bottom w:val="single" w:sz="4" w:space="0" w:color="auto"/>
              <w:right w:val="single" w:sz="4" w:space="0" w:color="auto"/>
            </w:tcBorders>
          </w:tcPr>
          <w:p w:rsidR="003B3EEE" w:rsidRPr="00F52217" w:rsidRDefault="003B3EEE" w:rsidP="006521E1">
            <w:pPr>
              <w:jc w:val="center"/>
              <w:rPr>
                <w:rFonts w:eastAsia="Calibri"/>
                <w:b/>
              </w:rPr>
            </w:pPr>
            <w:r w:rsidRPr="00F52217">
              <w:rPr>
                <w:rFonts w:eastAsia="Calibri"/>
                <w:b/>
              </w:rPr>
              <w:t>1,5</w:t>
            </w:r>
          </w:p>
        </w:tc>
        <w:tc>
          <w:tcPr>
            <w:tcW w:w="1931" w:type="pct"/>
            <w:tcBorders>
              <w:top w:val="single" w:sz="4" w:space="0" w:color="auto"/>
              <w:bottom w:val="single" w:sz="4" w:space="0" w:color="auto"/>
              <w:right w:val="single" w:sz="4" w:space="0" w:color="auto"/>
            </w:tcBorders>
          </w:tcPr>
          <w:p w:rsidR="003B3EEE" w:rsidRPr="00F52217" w:rsidRDefault="003B3EEE" w:rsidP="006521E1">
            <w:pPr>
              <w:rPr>
                <w:rFonts w:eastAsia="Calibri"/>
                <w:b/>
              </w:rPr>
            </w:pPr>
            <w:r w:rsidRPr="00F52217">
              <w:t>Дифференциация смягчающего и разделительного «ь»</w:t>
            </w:r>
          </w:p>
        </w:tc>
      </w:tr>
      <w:tr w:rsidR="003B3EEE" w:rsidRPr="00F52217" w:rsidTr="006521E1">
        <w:trPr>
          <w:trHeight w:val="258"/>
        </w:trPr>
        <w:tc>
          <w:tcPr>
            <w:tcW w:w="398" w:type="pct"/>
            <w:tcBorders>
              <w:top w:val="single" w:sz="4" w:space="0" w:color="auto"/>
              <w:bottom w:val="single" w:sz="4" w:space="0" w:color="auto"/>
              <w:right w:val="single" w:sz="4" w:space="0" w:color="auto"/>
            </w:tcBorders>
          </w:tcPr>
          <w:p w:rsidR="003B3EEE" w:rsidRPr="00F52217" w:rsidRDefault="003B3EEE" w:rsidP="006521E1">
            <w:pPr>
              <w:jc w:val="center"/>
            </w:pPr>
            <w:r>
              <w:t>6</w:t>
            </w:r>
          </w:p>
        </w:tc>
        <w:tc>
          <w:tcPr>
            <w:tcW w:w="2045" w:type="pct"/>
            <w:tcBorders>
              <w:top w:val="single" w:sz="4" w:space="0" w:color="auto"/>
              <w:left w:val="single" w:sz="4" w:space="0" w:color="auto"/>
              <w:bottom w:val="single" w:sz="4" w:space="0" w:color="auto"/>
            </w:tcBorders>
          </w:tcPr>
          <w:p w:rsidR="003B3EEE" w:rsidRPr="00F52217" w:rsidRDefault="003B3EEE" w:rsidP="006521E1">
            <w:pPr>
              <w:rPr>
                <w:b/>
              </w:rPr>
            </w:pPr>
            <w:r w:rsidRPr="00F52217">
              <w:rPr>
                <w:b/>
              </w:rPr>
              <w:t>Дифференциация звонких и глухих парных согласных</w:t>
            </w:r>
          </w:p>
        </w:tc>
        <w:tc>
          <w:tcPr>
            <w:tcW w:w="626" w:type="pct"/>
            <w:tcBorders>
              <w:top w:val="single" w:sz="4" w:space="0" w:color="auto"/>
              <w:bottom w:val="single" w:sz="4" w:space="0" w:color="auto"/>
              <w:right w:val="single" w:sz="4" w:space="0" w:color="auto"/>
            </w:tcBorders>
          </w:tcPr>
          <w:p w:rsidR="003B3EEE" w:rsidRPr="00F52217" w:rsidRDefault="003B3EEE" w:rsidP="006521E1">
            <w:pPr>
              <w:jc w:val="center"/>
              <w:rPr>
                <w:rFonts w:eastAsia="Calibri"/>
                <w:b/>
              </w:rPr>
            </w:pPr>
            <w:r w:rsidRPr="00F52217">
              <w:rPr>
                <w:rFonts w:eastAsia="Calibri"/>
                <w:b/>
              </w:rPr>
              <w:t>6</w:t>
            </w:r>
          </w:p>
        </w:tc>
        <w:tc>
          <w:tcPr>
            <w:tcW w:w="1931" w:type="pct"/>
            <w:tcBorders>
              <w:top w:val="single" w:sz="4" w:space="0" w:color="auto"/>
              <w:bottom w:val="single" w:sz="4" w:space="0" w:color="auto"/>
              <w:right w:val="single" w:sz="4" w:space="0" w:color="auto"/>
            </w:tcBorders>
          </w:tcPr>
          <w:p w:rsidR="003B3EEE" w:rsidRPr="00F52217" w:rsidRDefault="003B3EEE" w:rsidP="006521E1">
            <w:pPr>
              <w:rPr>
                <w:rFonts w:eastAsia="Calibri"/>
                <w:b/>
              </w:rPr>
            </w:pPr>
            <w:r w:rsidRPr="00F52217">
              <w:t xml:space="preserve">Дифференциация </w:t>
            </w:r>
            <w:r>
              <w:t>согласных</w:t>
            </w:r>
            <w:r w:rsidRPr="00F52217">
              <w:t xml:space="preserve"> в слогах</w:t>
            </w:r>
            <w:r>
              <w:t>,</w:t>
            </w:r>
            <w:r w:rsidRPr="00F52217">
              <w:t xml:space="preserve"> словах</w:t>
            </w:r>
            <w:r>
              <w:t xml:space="preserve"> и предложениях</w:t>
            </w:r>
          </w:p>
        </w:tc>
      </w:tr>
      <w:tr w:rsidR="003B3EEE" w:rsidRPr="00F52217" w:rsidTr="006521E1">
        <w:trPr>
          <w:trHeight w:val="175"/>
        </w:trPr>
        <w:tc>
          <w:tcPr>
            <w:tcW w:w="398" w:type="pct"/>
            <w:tcBorders>
              <w:top w:val="single" w:sz="4" w:space="0" w:color="auto"/>
              <w:bottom w:val="single" w:sz="4" w:space="0" w:color="auto"/>
            </w:tcBorders>
          </w:tcPr>
          <w:p w:rsidR="003B3EEE" w:rsidRPr="00F52217" w:rsidRDefault="003B3EEE" w:rsidP="006521E1">
            <w:pPr>
              <w:jc w:val="center"/>
            </w:pPr>
            <w:r>
              <w:t>7</w:t>
            </w:r>
          </w:p>
        </w:tc>
        <w:tc>
          <w:tcPr>
            <w:tcW w:w="2045" w:type="pct"/>
            <w:tcBorders>
              <w:top w:val="single" w:sz="4" w:space="0" w:color="auto"/>
              <w:bottom w:val="single" w:sz="4" w:space="0" w:color="auto"/>
            </w:tcBorders>
          </w:tcPr>
          <w:p w:rsidR="003B3EEE" w:rsidRPr="00F52217" w:rsidRDefault="003B3EEE" w:rsidP="006521E1">
            <w:pPr>
              <w:tabs>
                <w:tab w:val="left" w:pos="1477"/>
              </w:tabs>
              <w:rPr>
                <w:b/>
              </w:rPr>
            </w:pPr>
            <w:r w:rsidRPr="00F52217">
              <w:rPr>
                <w:b/>
              </w:rPr>
              <w:t>Ударные и безударные гласные</w:t>
            </w:r>
          </w:p>
        </w:tc>
        <w:tc>
          <w:tcPr>
            <w:tcW w:w="626" w:type="pct"/>
            <w:tcBorders>
              <w:top w:val="single" w:sz="4" w:space="0" w:color="auto"/>
              <w:bottom w:val="single" w:sz="4" w:space="0" w:color="auto"/>
              <w:right w:val="single" w:sz="4" w:space="0" w:color="auto"/>
            </w:tcBorders>
          </w:tcPr>
          <w:p w:rsidR="003B3EEE" w:rsidRPr="00F52217" w:rsidRDefault="003B3EEE" w:rsidP="006521E1">
            <w:pPr>
              <w:jc w:val="center"/>
              <w:rPr>
                <w:rFonts w:eastAsia="Calibri"/>
                <w:b/>
              </w:rPr>
            </w:pPr>
            <w:r w:rsidRPr="00F52217">
              <w:rPr>
                <w:rFonts w:eastAsia="Calibri"/>
                <w:b/>
              </w:rPr>
              <w:t>2,5</w:t>
            </w:r>
          </w:p>
        </w:tc>
        <w:tc>
          <w:tcPr>
            <w:tcW w:w="1931" w:type="pct"/>
            <w:tcBorders>
              <w:top w:val="single" w:sz="4" w:space="0" w:color="auto"/>
              <w:bottom w:val="single" w:sz="4" w:space="0" w:color="auto"/>
              <w:right w:val="single" w:sz="4" w:space="0" w:color="auto"/>
            </w:tcBorders>
          </w:tcPr>
          <w:p w:rsidR="003B3EEE" w:rsidRPr="00F52217" w:rsidRDefault="003B3EEE" w:rsidP="006521E1">
            <w:pPr>
              <w:rPr>
                <w:rFonts w:eastAsia="Calibri"/>
                <w:b/>
              </w:rPr>
            </w:pPr>
            <w:r w:rsidRPr="00F52217">
              <w:t>Выделение ударных гласных.</w:t>
            </w:r>
            <w:r>
              <w:t xml:space="preserve"> </w:t>
            </w:r>
            <w:r w:rsidRPr="00F52217">
              <w:t>Выделение безударной гласной в корне, подбор проверочных слов.</w:t>
            </w:r>
          </w:p>
        </w:tc>
      </w:tr>
      <w:tr w:rsidR="003B3EEE" w:rsidRPr="00F52217" w:rsidTr="006521E1">
        <w:trPr>
          <w:trHeight w:val="52"/>
        </w:trPr>
        <w:tc>
          <w:tcPr>
            <w:tcW w:w="398" w:type="pct"/>
            <w:tcBorders>
              <w:top w:val="single" w:sz="4" w:space="0" w:color="auto"/>
              <w:bottom w:val="single" w:sz="4" w:space="0" w:color="auto"/>
            </w:tcBorders>
          </w:tcPr>
          <w:p w:rsidR="003B3EEE" w:rsidRPr="00F52217" w:rsidRDefault="003B3EEE" w:rsidP="006521E1">
            <w:pPr>
              <w:jc w:val="center"/>
            </w:pPr>
            <w:r>
              <w:t>8</w:t>
            </w:r>
          </w:p>
        </w:tc>
        <w:tc>
          <w:tcPr>
            <w:tcW w:w="2045" w:type="pct"/>
            <w:tcBorders>
              <w:top w:val="single" w:sz="4" w:space="0" w:color="auto"/>
              <w:bottom w:val="single" w:sz="4" w:space="0" w:color="auto"/>
            </w:tcBorders>
          </w:tcPr>
          <w:p w:rsidR="003B3EEE" w:rsidRPr="00F52217" w:rsidRDefault="003B3EEE" w:rsidP="006521E1">
            <w:pPr>
              <w:tabs>
                <w:tab w:val="left" w:pos="2225"/>
              </w:tabs>
              <w:rPr>
                <w:b/>
              </w:rPr>
            </w:pPr>
            <w:r w:rsidRPr="00F52217">
              <w:rPr>
                <w:b/>
              </w:rPr>
              <w:t>Звонкие и глухие согласные звуки</w:t>
            </w:r>
          </w:p>
        </w:tc>
        <w:tc>
          <w:tcPr>
            <w:tcW w:w="626" w:type="pct"/>
            <w:tcBorders>
              <w:top w:val="single" w:sz="4" w:space="0" w:color="auto"/>
              <w:bottom w:val="single" w:sz="4" w:space="0" w:color="auto"/>
              <w:right w:val="single" w:sz="4" w:space="0" w:color="auto"/>
            </w:tcBorders>
          </w:tcPr>
          <w:p w:rsidR="003B3EEE" w:rsidRPr="00F52217" w:rsidRDefault="003B3EEE" w:rsidP="006521E1">
            <w:pPr>
              <w:jc w:val="center"/>
              <w:rPr>
                <w:b/>
              </w:rPr>
            </w:pPr>
            <w:r w:rsidRPr="00F52217">
              <w:rPr>
                <w:b/>
              </w:rPr>
              <w:t>2</w:t>
            </w:r>
          </w:p>
        </w:tc>
        <w:tc>
          <w:tcPr>
            <w:tcW w:w="1931" w:type="pct"/>
            <w:tcBorders>
              <w:top w:val="single" w:sz="4" w:space="0" w:color="auto"/>
              <w:bottom w:val="single" w:sz="4" w:space="0" w:color="auto"/>
              <w:right w:val="single" w:sz="4" w:space="0" w:color="auto"/>
            </w:tcBorders>
          </w:tcPr>
          <w:p w:rsidR="003B3EEE" w:rsidRPr="00F52217" w:rsidRDefault="003B3EEE" w:rsidP="006521E1">
            <w:pPr>
              <w:rPr>
                <w:b/>
              </w:rPr>
            </w:pPr>
            <w:r w:rsidRPr="00F52217">
              <w:t>Дифференциация звонких и глухих согласных, обозначение их на письме буквами</w:t>
            </w:r>
          </w:p>
        </w:tc>
      </w:tr>
      <w:tr w:rsidR="003B3EEE" w:rsidRPr="00F52217" w:rsidTr="006521E1">
        <w:trPr>
          <w:trHeight w:val="331"/>
        </w:trPr>
        <w:tc>
          <w:tcPr>
            <w:tcW w:w="398" w:type="pct"/>
            <w:tcBorders>
              <w:top w:val="single" w:sz="4" w:space="0" w:color="auto"/>
              <w:bottom w:val="single" w:sz="4" w:space="0" w:color="auto"/>
            </w:tcBorders>
          </w:tcPr>
          <w:p w:rsidR="003B3EEE" w:rsidRPr="00F52217" w:rsidRDefault="003B3EEE" w:rsidP="006521E1">
            <w:pPr>
              <w:jc w:val="center"/>
            </w:pPr>
            <w:r>
              <w:lastRenderedPageBreak/>
              <w:t>9</w:t>
            </w:r>
          </w:p>
        </w:tc>
        <w:tc>
          <w:tcPr>
            <w:tcW w:w="2045" w:type="pct"/>
            <w:tcBorders>
              <w:top w:val="single" w:sz="4" w:space="0" w:color="auto"/>
              <w:bottom w:val="single" w:sz="4" w:space="0" w:color="auto"/>
            </w:tcBorders>
          </w:tcPr>
          <w:p w:rsidR="003B3EEE" w:rsidRPr="00F52217" w:rsidRDefault="003B3EEE" w:rsidP="006521E1">
            <w:r w:rsidRPr="00F52217">
              <w:rPr>
                <w:b/>
              </w:rPr>
              <w:t>Слово.</w:t>
            </w:r>
          </w:p>
        </w:tc>
        <w:tc>
          <w:tcPr>
            <w:tcW w:w="626" w:type="pct"/>
            <w:tcBorders>
              <w:top w:val="single" w:sz="4" w:space="0" w:color="auto"/>
              <w:bottom w:val="single" w:sz="4" w:space="0" w:color="auto"/>
              <w:right w:val="single" w:sz="4" w:space="0" w:color="auto"/>
            </w:tcBorders>
          </w:tcPr>
          <w:p w:rsidR="003B3EEE" w:rsidRPr="00F52217" w:rsidRDefault="003B3EEE" w:rsidP="006521E1">
            <w:pPr>
              <w:jc w:val="center"/>
              <w:rPr>
                <w:b/>
              </w:rPr>
            </w:pPr>
            <w:r w:rsidRPr="00F52217">
              <w:rPr>
                <w:b/>
              </w:rPr>
              <w:t>5,5</w:t>
            </w:r>
          </w:p>
        </w:tc>
        <w:tc>
          <w:tcPr>
            <w:tcW w:w="1931" w:type="pct"/>
            <w:tcBorders>
              <w:top w:val="single" w:sz="4" w:space="0" w:color="auto"/>
              <w:bottom w:val="single" w:sz="4" w:space="0" w:color="auto"/>
              <w:right w:val="single" w:sz="4" w:space="0" w:color="auto"/>
            </w:tcBorders>
          </w:tcPr>
          <w:p w:rsidR="003B3EEE" w:rsidRPr="00F52217" w:rsidRDefault="003B3EEE" w:rsidP="006521E1">
            <w:r w:rsidRPr="00F52217">
              <w:t>Слова, обозначающие предметы</w:t>
            </w:r>
            <w:r>
              <w:t>, понятия и т.д.</w:t>
            </w:r>
          </w:p>
        </w:tc>
      </w:tr>
      <w:tr w:rsidR="003B3EEE" w:rsidRPr="00F52217" w:rsidTr="006521E1">
        <w:trPr>
          <w:trHeight w:val="410"/>
        </w:trPr>
        <w:tc>
          <w:tcPr>
            <w:tcW w:w="398" w:type="pct"/>
            <w:tcBorders>
              <w:top w:val="single" w:sz="4" w:space="0" w:color="auto"/>
              <w:bottom w:val="single" w:sz="4" w:space="0" w:color="auto"/>
            </w:tcBorders>
          </w:tcPr>
          <w:p w:rsidR="003B3EEE" w:rsidRPr="00F52217" w:rsidRDefault="003B3EEE" w:rsidP="006521E1">
            <w:pPr>
              <w:jc w:val="center"/>
            </w:pPr>
            <w:r>
              <w:t>10</w:t>
            </w:r>
          </w:p>
        </w:tc>
        <w:tc>
          <w:tcPr>
            <w:tcW w:w="2045" w:type="pct"/>
            <w:tcBorders>
              <w:top w:val="single" w:sz="4" w:space="0" w:color="auto"/>
              <w:bottom w:val="single" w:sz="4" w:space="0" w:color="auto"/>
            </w:tcBorders>
          </w:tcPr>
          <w:p w:rsidR="003B3EEE" w:rsidRPr="00F52217" w:rsidRDefault="003B3EEE" w:rsidP="006521E1">
            <w:r w:rsidRPr="00F52217">
              <w:rPr>
                <w:b/>
              </w:rPr>
              <w:t>Слова, обозначающие действия предметов</w:t>
            </w:r>
          </w:p>
        </w:tc>
        <w:tc>
          <w:tcPr>
            <w:tcW w:w="626" w:type="pct"/>
            <w:tcBorders>
              <w:top w:val="single" w:sz="4" w:space="0" w:color="auto"/>
              <w:bottom w:val="single" w:sz="4" w:space="0" w:color="auto"/>
              <w:right w:val="single" w:sz="4" w:space="0" w:color="auto"/>
            </w:tcBorders>
          </w:tcPr>
          <w:p w:rsidR="003B3EEE" w:rsidRPr="00F52217" w:rsidRDefault="003B3EEE" w:rsidP="006521E1">
            <w:pPr>
              <w:jc w:val="center"/>
              <w:rPr>
                <w:b/>
              </w:rPr>
            </w:pPr>
            <w:r w:rsidRPr="00F52217">
              <w:rPr>
                <w:b/>
              </w:rPr>
              <w:t>4</w:t>
            </w:r>
          </w:p>
        </w:tc>
        <w:tc>
          <w:tcPr>
            <w:tcW w:w="1931" w:type="pct"/>
            <w:tcBorders>
              <w:top w:val="single" w:sz="4" w:space="0" w:color="auto"/>
              <w:bottom w:val="single" w:sz="4" w:space="0" w:color="auto"/>
              <w:right w:val="single" w:sz="4" w:space="0" w:color="auto"/>
            </w:tcBorders>
          </w:tcPr>
          <w:p w:rsidR="003B3EEE" w:rsidRPr="00F52217" w:rsidRDefault="003B3EEE" w:rsidP="006521E1">
            <w:pPr>
              <w:rPr>
                <w:b/>
              </w:rPr>
            </w:pPr>
            <w:r w:rsidRPr="00F52217">
              <w:t>Слова, обозначающие действия предметов.</w:t>
            </w:r>
          </w:p>
        </w:tc>
      </w:tr>
      <w:tr w:rsidR="003B3EEE" w:rsidRPr="00F52217" w:rsidTr="006521E1">
        <w:trPr>
          <w:trHeight w:val="410"/>
        </w:trPr>
        <w:tc>
          <w:tcPr>
            <w:tcW w:w="398" w:type="pct"/>
            <w:tcBorders>
              <w:top w:val="single" w:sz="4" w:space="0" w:color="auto"/>
              <w:bottom w:val="single" w:sz="4" w:space="0" w:color="auto"/>
            </w:tcBorders>
          </w:tcPr>
          <w:p w:rsidR="003B3EEE" w:rsidRPr="00F52217" w:rsidRDefault="003B3EEE" w:rsidP="006521E1">
            <w:pPr>
              <w:jc w:val="center"/>
            </w:pPr>
            <w:r>
              <w:t>11</w:t>
            </w:r>
          </w:p>
        </w:tc>
        <w:tc>
          <w:tcPr>
            <w:tcW w:w="2045" w:type="pct"/>
            <w:tcBorders>
              <w:top w:val="single" w:sz="4" w:space="0" w:color="auto"/>
              <w:bottom w:val="single" w:sz="4" w:space="0" w:color="auto"/>
            </w:tcBorders>
          </w:tcPr>
          <w:p w:rsidR="003B3EEE" w:rsidRPr="00F52217" w:rsidRDefault="003B3EEE" w:rsidP="006521E1">
            <w:r w:rsidRPr="00F52217">
              <w:rPr>
                <w:b/>
              </w:rPr>
              <w:t>Слова, обозначающие признаки предметов</w:t>
            </w:r>
          </w:p>
        </w:tc>
        <w:tc>
          <w:tcPr>
            <w:tcW w:w="626" w:type="pct"/>
            <w:tcBorders>
              <w:top w:val="single" w:sz="4" w:space="0" w:color="auto"/>
              <w:bottom w:val="single" w:sz="4" w:space="0" w:color="auto"/>
              <w:right w:val="single" w:sz="4" w:space="0" w:color="auto"/>
            </w:tcBorders>
          </w:tcPr>
          <w:p w:rsidR="003B3EEE" w:rsidRPr="00F52217" w:rsidRDefault="003B3EEE" w:rsidP="006521E1">
            <w:pPr>
              <w:jc w:val="center"/>
              <w:rPr>
                <w:b/>
              </w:rPr>
            </w:pPr>
            <w:r w:rsidRPr="00F52217">
              <w:rPr>
                <w:b/>
              </w:rPr>
              <w:t>3,5</w:t>
            </w:r>
          </w:p>
        </w:tc>
        <w:tc>
          <w:tcPr>
            <w:tcW w:w="1931" w:type="pct"/>
            <w:tcBorders>
              <w:top w:val="single" w:sz="4" w:space="0" w:color="auto"/>
              <w:bottom w:val="single" w:sz="4" w:space="0" w:color="auto"/>
              <w:right w:val="single" w:sz="4" w:space="0" w:color="auto"/>
            </w:tcBorders>
          </w:tcPr>
          <w:p w:rsidR="003B3EEE" w:rsidRPr="00F52217" w:rsidRDefault="003B3EEE" w:rsidP="006521E1">
            <w:pPr>
              <w:rPr>
                <w:b/>
              </w:rPr>
            </w:pPr>
            <w:r w:rsidRPr="00F52217">
              <w:t>Слова, обозначающие признаки предметов</w:t>
            </w:r>
          </w:p>
        </w:tc>
      </w:tr>
      <w:tr w:rsidR="003B3EEE" w:rsidRPr="00F52217" w:rsidTr="006521E1">
        <w:trPr>
          <w:trHeight w:val="410"/>
        </w:trPr>
        <w:tc>
          <w:tcPr>
            <w:tcW w:w="398" w:type="pct"/>
            <w:tcBorders>
              <w:top w:val="single" w:sz="4" w:space="0" w:color="auto"/>
              <w:bottom w:val="single" w:sz="4" w:space="0" w:color="auto"/>
            </w:tcBorders>
          </w:tcPr>
          <w:p w:rsidR="003B3EEE" w:rsidRPr="00F52217" w:rsidRDefault="003B3EEE" w:rsidP="006521E1">
            <w:pPr>
              <w:jc w:val="center"/>
            </w:pPr>
            <w:r>
              <w:t>12</w:t>
            </w:r>
          </w:p>
        </w:tc>
        <w:tc>
          <w:tcPr>
            <w:tcW w:w="2045" w:type="pct"/>
            <w:tcBorders>
              <w:top w:val="single" w:sz="4" w:space="0" w:color="auto"/>
              <w:bottom w:val="single" w:sz="4" w:space="0" w:color="auto"/>
            </w:tcBorders>
          </w:tcPr>
          <w:p w:rsidR="003B3EEE" w:rsidRPr="00F52217" w:rsidRDefault="003B3EEE" w:rsidP="006521E1">
            <w:r w:rsidRPr="00F52217">
              <w:rPr>
                <w:b/>
              </w:rPr>
              <w:t>Образование прилагательных</w:t>
            </w:r>
          </w:p>
        </w:tc>
        <w:tc>
          <w:tcPr>
            <w:tcW w:w="626" w:type="pct"/>
            <w:tcBorders>
              <w:top w:val="single" w:sz="4" w:space="0" w:color="auto"/>
              <w:bottom w:val="single" w:sz="4" w:space="0" w:color="auto"/>
              <w:right w:val="single" w:sz="4" w:space="0" w:color="auto"/>
            </w:tcBorders>
          </w:tcPr>
          <w:p w:rsidR="003B3EEE" w:rsidRPr="00F52217" w:rsidRDefault="003B3EEE" w:rsidP="006521E1">
            <w:pPr>
              <w:jc w:val="center"/>
              <w:rPr>
                <w:b/>
              </w:rPr>
            </w:pPr>
            <w:r w:rsidRPr="00F52217">
              <w:rPr>
                <w:b/>
              </w:rPr>
              <w:t>1,5</w:t>
            </w:r>
          </w:p>
        </w:tc>
        <w:tc>
          <w:tcPr>
            <w:tcW w:w="1931" w:type="pct"/>
            <w:tcBorders>
              <w:top w:val="single" w:sz="4" w:space="0" w:color="auto"/>
              <w:bottom w:val="single" w:sz="4" w:space="0" w:color="auto"/>
              <w:right w:val="single" w:sz="4" w:space="0" w:color="auto"/>
            </w:tcBorders>
          </w:tcPr>
          <w:p w:rsidR="003B3EEE" w:rsidRPr="00F52217" w:rsidRDefault="003B3EEE" w:rsidP="006521E1">
            <w:pPr>
              <w:rPr>
                <w:b/>
              </w:rPr>
            </w:pPr>
            <w:r w:rsidRPr="00F52217">
              <w:t>Образование прилагательных с уменьшительно-ласкательным значением.</w:t>
            </w:r>
          </w:p>
        </w:tc>
      </w:tr>
      <w:tr w:rsidR="003B3EEE" w:rsidRPr="00F52217" w:rsidTr="006521E1">
        <w:trPr>
          <w:trHeight w:val="410"/>
        </w:trPr>
        <w:tc>
          <w:tcPr>
            <w:tcW w:w="398" w:type="pct"/>
            <w:tcBorders>
              <w:top w:val="single" w:sz="4" w:space="0" w:color="auto"/>
              <w:bottom w:val="single" w:sz="4" w:space="0" w:color="auto"/>
            </w:tcBorders>
          </w:tcPr>
          <w:p w:rsidR="003B3EEE" w:rsidRPr="00F52217" w:rsidRDefault="003B3EEE" w:rsidP="006521E1">
            <w:pPr>
              <w:jc w:val="center"/>
            </w:pPr>
            <w:r>
              <w:t>13</w:t>
            </w:r>
          </w:p>
        </w:tc>
        <w:tc>
          <w:tcPr>
            <w:tcW w:w="2045" w:type="pct"/>
            <w:tcBorders>
              <w:top w:val="single" w:sz="4" w:space="0" w:color="auto"/>
              <w:bottom w:val="single" w:sz="4" w:space="0" w:color="auto"/>
            </w:tcBorders>
          </w:tcPr>
          <w:p w:rsidR="003B3EEE" w:rsidRPr="00F52217" w:rsidRDefault="003B3EEE" w:rsidP="006521E1">
            <w:r w:rsidRPr="00F52217">
              <w:rPr>
                <w:b/>
              </w:rPr>
              <w:t>Предлоги</w:t>
            </w:r>
          </w:p>
        </w:tc>
        <w:tc>
          <w:tcPr>
            <w:tcW w:w="626" w:type="pct"/>
            <w:tcBorders>
              <w:top w:val="single" w:sz="4" w:space="0" w:color="auto"/>
              <w:bottom w:val="single" w:sz="4" w:space="0" w:color="auto"/>
              <w:right w:val="single" w:sz="4" w:space="0" w:color="auto"/>
            </w:tcBorders>
          </w:tcPr>
          <w:p w:rsidR="003B3EEE" w:rsidRPr="00F52217" w:rsidRDefault="003B3EEE" w:rsidP="006521E1">
            <w:pPr>
              <w:jc w:val="center"/>
              <w:rPr>
                <w:b/>
              </w:rPr>
            </w:pPr>
            <w:r w:rsidRPr="00F52217">
              <w:rPr>
                <w:b/>
              </w:rPr>
              <w:t>3</w:t>
            </w:r>
          </w:p>
        </w:tc>
        <w:tc>
          <w:tcPr>
            <w:tcW w:w="1931" w:type="pct"/>
            <w:tcBorders>
              <w:top w:val="single" w:sz="4" w:space="0" w:color="auto"/>
              <w:bottom w:val="single" w:sz="4" w:space="0" w:color="auto"/>
              <w:right w:val="single" w:sz="4" w:space="0" w:color="auto"/>
            </w:tcBorders>
          </w:tcPr>
          <w:p w:rsidR="003B3EEE" w:rsidRPr="00F52217" w:rsidRDefault="003B3EEE" w:rsidP="006521E1">
            <w:pPr>
              <w:rPr>
                <w:b/>
              </w:rPr>
            </w:pPr>
            <w:r>
              <w:t>Формирование</w:t>
            </w:r>
            <w:r w:rsidRPr="00F52217">
              <w:t xml:space="preserve"> знаний о предлогах.</w:t>
            </w:r>
          </w:p>
        </w:tc>
      </w:tr>
      <w:tr w:rsidR="003B3EEE" w:rsidRPr="00F52217" w:rsidTr="006521E1">
        <w:trPr>
          <w:trHeight w:val="410"/>
        </w:trPr>
        <w:tc>
          <w:tcPr>
            <w:tcW w:w="398" w:type="pct"/>
            <w:tcBorders>
              <w:top w:val="single" w:sz="4" w:space="0" w:color="auto"/>
              <w:bottom w:val="single" w:sz="4" w:space="0" w:color="auto"/>
            </w:tcBorders>
          </w:tcPr>
          <w:p w:rsidR="003B3EEE" w:rsidRPr="00F52217" w:rsidRDefault="003B3EEE" w:rsidP="006521E1">
            <w:pPr>
              <w:jc w:val="center"/>
            </w:pPr>
            <w:r>
              <w:t>14</w:t>
            </w:r>
          </w:p>
        </w:tc>
        <w:tc>
          <w:tcPr>
            <w:tcW w:w="2045" w:type="pct"/>
            <w:tcBorders>
              <w:top w:val="single" w:sz="4" w:space="0" w:color="auto"/>
              <w:bottom w:val="single" w:sz="4" w:space="0" w:color="auto"/>
            </w:tcBorders>
          </w:tcPr>
          <w:p w:rsidR="003B3EEE" w:rsidRPr="00F52217" w:rsidRDefault="003B3EEE" w:rsidP="006521E1">
            <w:r w:rsidRPr="00F52217">
              <w:rPr>
                <w:b/>
              </w:rPr>
              <w:t>Родственные слова</w:t>
            </w:r>
            <w:r w:rsidRPr="00F52217">
              <w:t xml:space="preserve">. </w:t>
            </w:r>
          </w:p>
        </w:tc>
        <w:tc>
          <w:tcPr>
            <w:tcW w:w="626" w:type="pct"/>
            <w:tcBorders>
              <w:top w:val="single" w:sz="4" w:space="0" w:color="auto"/>
              <w:bottom w:val="single" w:sz="4" w:space="0" w:color="auto"/>
              <w:right w:val="single" w:sz="4" w:space="0" w:color="auto"/>
            </w:tcBorders>
          </w:tcPr>
          <w:p w:rsidR="003B3EEE" w:rsidRPr="00F52217" w:rsidRDefault="003B3EEE" w:rsidP="006521E1">
            <w:pPr>
              <w:jc w:val="center"/>
              <w:rPr>
                <w:b/>
              </w:rPr>
            </w:pPr>
            <w:r w:rsidRPr="00F52217">
              <w:rPr>
                <w:b/>
              </w:rPr>
              <w:t>1</w:t>
            </w:r>
          </w:p>
        </w:tc>
        <w:tc>
          <w:tcPr>
            <w:tcW w:w="1931" w:type="pct"/>
            <w:tcBorders>
              <w:top w:val="single" w:sz="4" w:space="0" w:color="auto"/>
              <w:bottom w:val="single" w:sz="4" w:space="0" w:color="auto"/>
              <w:right w:val="single" w:sz="4" w:space="0" w:color="auto"/>
            </w:tcBorders>
          </w:tcPr>
          <w:p w:rsidR="003B3EEE" w:rsidRPr="00F52217" w:rsidRDefault="003B3EEE" w:rsidP="006521E1">
            <w:pPr>
              <w:rPr>
                <w:b/>
              </w:rPr>
            </w:pPr>
            <w:r w:rsidRPr="00F52217">
              <w:t>Родственные слова. Подбор родственных слов</w:t>
            </w:r>
          </w:p>
        </w:tc>
      </w:tr>
      <w:tr w:rsidR="003B3EEE" w:rsidRPr="00F52217" w:rsidTr="006521E1">
        <w:trPr>
          <w:trHeight w:val="410"/>
        </w:trPr>
        <w:tc>
          <w:tcPr>
            <w:tcW w:w="398" w:type="pct"/>
            <w:tcBorders>
              <w:top w:val="single" w:sz="4" w:space="0" w:color="auto"/>
              <w:bottom w:val="single" w:sz="4" w:space="0" w:color="auto"/>
            </w:tcBorders>
          </w:tcPr>
          <w:p w:rsidR="003B3EEE" w:rsidRPr="00F52217" w:rsidRDefault="003B3EEE" w:rsidP="006521E1">
            <w:pPr>
              <w:jc w:val="center"/>
            </w:pPr>
            <w:r>
              <w:t>15</w:t>
            </w:r>
          </w:p>
        </w:tc>
        <w:tc>
          <w:tcPr>
            <w:tcW w:w="2045" w:type="pct"/>
            <w:tcBorders>
              <w:top w:val="single" w:sz="4" w:space="0" w:color="auto"/>
              <w:bottom w:val="single" w:sz="4" w:space="0" w:color="auto"/>
            </w:tcBorders>
          </w:tcPr>
          <w:p w:rsidR="003B3EEE" w:rsidRPr="00F52217" w:rsidRDefault="003B3EEE" w:rsidP="006521E1">
            <w:r w:rsidRPr="00F52217">
              <w:rPr>
                <w:b/>
              </w:rPr>
              <w:t>Предложение.</w:t>
            </w:r>
          </w:p>
        </w:tc>
        <w:tc>
          <w:tcPr>
            <w:tcW w:w="626" w:type="pct"/>
            <w:tcBorders>
              <w:top w:val="single" w:sz="4" w:space="0" w:color="auto"/>
              <w:bottom w:val="single" w:sz="4" w:space="0" w:color="auto"/>
              <w:right w:val="single" w:sz="4" w:space="0" w:color="auto"/>
            </w:tcBorders>
          </w:tcPr>
          <w:p w:rsidR="003B3EEE" w:rsidRPr="00F52217" w:rsidRDefault="003B3EEE" w:rsidP="006521E1">
            <w:pPr>
              <w:jc w:val="center"/>
              <w:rPr>
                <w:b/>
              </w:rPr>
            </w:pPr>
            <w:r w:rsidRPr="00F52217">
              <w:rPr>
                <w:b/>
              </w:rPr>
              <w:t>4,5</w:t>
            </w:r>
          </w:p>
        </w:tc>
        <w:tc>
          <w:tcPr>
            <w:tcW w:w="1931" w:type="pct"/>
            <w:tcBorders>
              <w:top w:val="single" w:sz="4" w:space="0" w:color="auto"/>
              <w:bottom w:val="single" w:sz="4" w:space="0" w:color="auto"/>
              <w:right w:val="single" w:sz="4" w:space="0" w:color="auto"/>
            </w:tcBorders>
          </w:tcPr>
          <w:p w:rsidR="003B3EEE" w:rsidRPr="00F52217" w:rsidRDefault="003B3EEE" w:rsidP="006521E1">
            <w:pPr>
              <w:rPr>
                <w:b/>
              </w:rPr>
            </w:pPr>
            <w:r w:rsidRPr="00F52217">
              <w:t>Словосочетание и предложение.</w:t>
            </w:r>
            <w:r>
              <w:t xml:space="preserve"> Знаки препинания в конце предложений.</w:t>
            </w:r>
          </w:p>
        </w:tc>
      </w:tr>
      <w:tr w:rsidR="003B3EEE" w:rsidRPr="00F52217" w:rsidTr="006521E1">
        <w:trPr>
          <w:trHeight w:val="410"/>
        </w:trPr>
        <w:tc>
          <w:tcPr>
            <w:tcW w:w="398" w:type="pct"/>
            <w:tcBorders>
              <w:top w:val="single" w:sz="4" w:space="0" w:color="auto"/>
              <w:bottom w:val="single" w:sz="4" w:space="0" w:color="auto"/>
            </w:tcBorders>
          </w:tcPr>
          <w:p w:rsidR="003B3EEE" w:rsidRPr="00F52217" w:rsidRDefault="003B3EEE" w:rsidP="006521E1">
            <w:pPr>
              <w:jc w:val="center"/>
            </w:pPr>
            <w:r>
              <w:t>16</w:t>
            </w:r>
          </w:p>
        </w:tc>
        <w:tc>
          <w:tcPr>
            <w:tcW w:w="2045" w:type="pct"/>
            <w:tcBorders>
              <w:top w:val="single" w:sz="4" w:space="0" w:color="auto"/>
              <w:bottom w:val="single" w:sz="4" w:space="0" w:color="auto"/>
            </w:tcBorders>
          </w:tcPr>
          <w:p w:rsidR="003B3EEE" w:rsidRPr="00F52217" w:rsidRDefault="003B3EEE" w:rsidP="006521E1">
            <w:r w:rsidRPr="00F52217">
              <w:rPr>
                <w:b/>
              </w:rPr>
              <w:t>Текст.</w:t>
            </w:r>
          </w:p>
        </w:tc>
        <w:tc>
          <w:tcPr>
            <w:tcW w:w="626" w:type="pct"/>
            <w:tcBorders>
              <w:top w:val="single" w:sz="4" w:space="0" w:color="auto"/>
              <w:bottom w:val="single" w:sz="4" w:space="0" w:color="auto"/>
              <w:right w:val="single" w:sz="4" w:space="0" w:color="auto"/>
            </w:tcBorders>
          </w:tcPr>
          <w:p w:rsidR="003B3EEE" w:rsidRPr="00F52217" w:rsidRDefault="003B3EEE" w:rsidP="006521E1">
            <w:pPr>
              <w:jc w:val="center"/>
              <w:rPr>
                <w:b/>
              </w:rPr>
            </w:pPr>
            <w:r w:rsidRPr="00F52217">
              <w:rPr>
                <w:b/>
              </w:rPr>
              <w:t>2,5</w:t>
            </w:r>
          </w:p>
        </w:tc>
        <w:tc>
          <w:tcPr>
            <w:tcW w:w="1931" w:type="pct"/>
            <w:tcBorders>
              <w:top w:val="single" w:sz="4" w:space="0" w:color="auto"/>
              <w:bottom w:val="single" w:sz="4" w:space="0" w:color="auto"/>
              <w:right w:val="single" w:sz="4" w:space="0" w:color="auto"/>
            </w:tcBorders>
          </w:tcPr>
          <w:p w:rsidR="003B3EEE" w:rsidRPr="00F52217" w:rsidRDefault="003B3EEE" w:rsidP="006521E1">
            <w:pPr>
              <w:rPr>
                <w:b/>
              </w:rPr>
            </w:pPr>
            <w:r w:rsidRPr="00F52217">
              <w:t>Восстановление деформированного текста.</w:t>
            </w:r>
            <w:r>
              <w:t xml:space="preserve"> Пересказ.</w:t>
            </w:r>
          </w:p>
        </w:tc>
      </w:tr>
      <w:tr w:rsidR="003B3EEE" w:rsidRPr="00F52217" w:rsidTr="006521E1">
        <w:trPr>
          <w:trHeight w:val="410"/>
        </w:trPr>
        <w:tc>
          <w:tcPr>
            <w:tcW w:w="398" w:type="pct"/>
            <w:tcBorders>
              <w:top w:val="single" w:sz="4" w:space="0" w:color="auto"/>
              <w:bottom w:val="single" w:sz="4" w:space="0" w:color="auto"/>
            </w:tcBorders>
          </w:tcPr>
          <w:p w:rsidR="003B3EEE" w:rsidRPr="00F52217" w:rsidRDefault="003B3EEE" w:rsidP="006521E1">
            <w:pPr>
              <w:jc w:val="center"/>
            </w:pPr>
            <w:r>
              <w:t>17</w:t>
            </w:r>
          </w:p>
        </w:tc>
        <w:tc>
          <w:tcPr>
            <w:tcW w:w="2045" w:type="pct"/>
            <w:tcBorders>
              <w:top w:val="single" w:sz="4" w:space="0" w:color="auto"/>
              <w:bottom w:val="single" w:sz="4" w:space="0" w:color="auto"/>
            </w:tcBorders>
          </w:tcPr>
          <w:p w:rsidR="003B3EEE" w:rsidRPr="00F52217" w:rsidRDefault="003B3EEE" w:rsidP="006521E1">
            <w:r>
              <w:rPr>
                <w:b/>
              </w:rPr>
              <w:t>Обследование</w:t>
            </w:r>
            <w:r w:rsidRPr="00F52217">
              <w:rPr>
                <w:b/>
              </w:rPr>
              <w:t>.</w:t>
            </w:r>
          </w:p>
        </w:tc>
        <w:tc>
          <w:tcPr>
            <w:tcW w:w="626" w:type="pct"/>
            <w:tcBorders>
              <w:top w:val="single" w:sz="4" w:space="0" w:color="auto"/>
              <w:bottom w:val="single" w:sz="4" w:space="0" w:color="auto"/>
              <w:right w:val="single" w:sz="4" w:space="0" w:color="auto"/>
            </w:tcBorders>
          </w:tcPr>
          <w:p w:rsidR="003B3EEE" w:rsidRPr="00F52217" w:rsidRDefault="003B3EEE" w:rsidP="006521E1">
            <w:pPr>
              <w:jc w:val="center"/>
              <w:rPr>
                <w:b/>
              </w:rPr>
            </w:pPr>
            <w:r w:rsidRPr="00F52217">
              <w:rPr>
                <w:b/>
              </w:rPr>
              <w:t>2</w:t>
            </w:r>
          </w:p>
        </w:tc>
        <w:tc>
          <w:tcPr>
            <w:tcW w:w="1931" w:type="pct"/>
            <w:tcBorders>
              <w:top w:val="single" w:sz="4" w:space="0" w:color="auto"/>
              <w:bottom w:val="single" w:sz="4" w:space="0" w:color="auto"/>
              <w:right w:val="single" w:sz="4" w:space="0" w:color="auto"/>
            </w:tcBorders>
          </w:tcPr>
          <w:p w:rsidR="003B3EEE" w:rsidRPr="00F52217" w:rsidRDefault="003B3EEE" w:rsidP="006521E1">
            <w:r w:rsidRPr="00F52217">
              <w:t>Фронтальное обследование.</w:t>
            </w:r>
          </w:p>
        </w:tc>
      </w:tr>
    </w:tbl>
    <w:p w:rsidR="003B3EEE" w:rsidRPr="00F52217" w:rsidRDefault="003B3EEE" w:rsidP="003B3EEE">
      <w:pPr>
        <w:ind w:firstLine="709"/>
        <w:jc w:val="both"/>
      </w:pPr>
    </w:p>
    <w:p w:rsidR="003B3EEE" w:rsidRPr="00F52217" w:rsidRDefault="003B3EEE" w:rsidP="003B3EEE">
      <w:pPr>
        <w:ind w:right="850" w:firstLine="851"/>
        <w:jc w:val="both"/>
        <w:rPr>
          <w:kern w:val="24"/>
        </w:rPr>
      </w:pPr>
    </w:p>
    <w:p w:rsidR="003B3EEE" w:rsidRDefault="003B3EEE" w:rsidP="00FE4424">
      <w:pPr>
        <w:spacing w:line="276" w:lineRule="auto"/>
        <w:ind w:right="851" w:firstLine="851"/>
        <w:jc w:val="both"/>
      </w:pPr>
    </w:p>
    <w:p w:rsidR="003B3EEE" w:rsidRPr="00F6057A" w:rsidRDefault="003B3EEE" w:rsidP="00FE4424">
      <w:pPr>
        <w:spacing w:line="276" w:lineRule="auto"/>
        <w:ind w:right="851" w:firstLine="851"/>
        <w:jc w:val="both"/>
      </w:pPr>
    </w:p>
    <w:p w:rsidR="003B3EEE" w:rsidRDefault="003B3EEE" w:rsidP="00FE4424">
      <w:pPr>
        <w:spacing w:line="276" w:lineRule="auto"/>
        <w:ind w:right="-10" w:firstLine="851"/>
        <w:jc w:val="center"/>
        <w:rPr>
          <w:b/>
          <w:bCs/>
        </w:rPr>
      </w:pPr>
    </w:p>
    <w:p w:rsidR="003B3EEE" w:rsidRDefault="003B3EEE" w:rsidP="00FE4424">
      <w:pPr>
        <w:spacing w:line="276" w:lineRule="auto"/>
        <w:ind w:right="-10" w:firstLine="851"/>
        <w:jc w:val="center"/>
        <w:rPr>
          <w:b/>
          <w:bCs/>
        </w:rPr>
      </w:pPr>
    </w:p>
    <w:p w:rsidR="00F508C2" w:rsidRPr="00F6057A" w:rsidRDefault="00F508C2" w:rsidP="00FE4424">
      <w:pPr>
        <w:spacing w:line="276" w:lineRule="auto"/>
        <w:ind w:right="-10" w:firstLine="851"/>
        <w:jc w:val="center"/>
        <w:rPr>
          <w:b/>
          <w:bCs/>
        </w:rPr>
      </w:pPr>
      <w:r w:rsidRPr="00F6057A">
        <w:rPr>
          <w:b/>
          <w:bCs/>
        </w:rPr>
        <w:t>8.Описание материально-технического обеспечения образовательного процесса.</w:t>
      </w:r>
    </w:p>
    <w:p w:rsidR="00F508C2" w:rsidRPr="00F6057A" w:rsidRDefault="00F508C2" w:rsidP="00FE4424">
      <w:pPr>
        <w:numPr>
          <w:ilvl w:val="0"/>
          <w:numId w:val="3"/>
        </w:numPr>
        <w:spacing w:line="276" w:lineRule="auto"/>
        <w:ind w:left="0" w:right="-10" w:firstLine="851"/>
        <w:jc w:val="center"/>
        <w:rPr>
          <w:b/>
          <w:bCs/>
          <w:kern w:val="24"/>
        </w:rPr>
      </w:pPr>
      <w:r w:rsidRPr="00F6057A">
        <w:rPr>
          <w:b/>
          <w:bCs/>
          <w:kern w:val="24"/>
        </w:rPr>
        <w:t>Учебно-методическое и информационное обеспечение</w:t>
      </w:r>
    </w:p>
    <w:p w:rsidR="00F508C2" w:rsidRPr="00F6057A" w:rsidRDefault="00F508C2" w:rsidP="00FE4424">
      <w:pPr>
        <w:spacing w:line="276" w:lineRule="auto"/>
        <w:ind w:right="851" w:firstLine="851"/>
        <w:jc w:val="both"/>
        <w:rPr>
          <w:bCs/>
        </w:rPr>
      </w:pPr>
      <w:r w:rsidRPr="00F6057A">
        <w:rPr>
          <w:bCs/>
          <w:kern w:val="24"/>
          <w:u w:val="single"/>
        </w:rPr>
        <w:t>- б</w:t>
      </w:r>
      <w:r w:rsidRPr="00F6057A">
        <w:rPr>
          <w:bCs/>
          <w:iCs/>
          <w:kern w:val="24"/>
          <w:u w:val="single"/>
        </w:rPr>
        <w:t>иблиотечный фонд:</w:t>
      </w:r>
      <w:r w:rsidRPr="00F6057A">
        <w:rPr>
          <w:bCs/>
          <w:iCs/>
          <w:kern w:val="24"/>
        </w:rPr>
        <w:t xml:space="preserve"> </w:t>
      </w:r>
      <w:r w:rsidR="00F93354" w:rsidRPr="00F6057A">
        <w:rPr>
          <w:bCs/>
        </w:rPr>
        <w:t xml:space="preserve">В.В. Воронкова, И.В. </w:t>
      </w:r>
      <w:proofErr w:type="spellStart"/>
      <w:r w:rsidR="00F93354" w:rsidRPr="00F6057A">
        <w:rPr>
          <w:bCs/>
        </w:rPr>
        <w:t>Коломыткина</w:t>
      </w:r>
      <w:proofErr w:type="spellEnd"/>
      <w:r w:rsidR="00F93354" w:rsidRPr="00F6057A">
        <w:rPr>
          <w:bCs/>
        </w:rPr>
        <w:t xml:space="preserve">. Букварь. Для специальных коррекционных образовательных учреждений </w:t>
      </w:r>
      <w:r w:rsidR="00F93354" w:rsidRPr="00F6057A">
        <w:rPr>
          <w:bCs/>
          <w:lang w:val="en-US"/>
        </w:rPr>
        <w:t>VIII</w:t>
      </w:r>
      <w:r w:rsidR="00F93354" w:rsidRPr="00F6057A">
        <w:rPr>
          <w:bCs/>
        </w:rPr>
        <w:t xml:space="preserve"> вида, 6 – е изд./М.: - </w:t>
      </w:r>
      <w:proofErr w:type="spellStart"/>
      <w:r w:rsidR="00F93354" w:rsidRPr="00F6057A">
        <w:rPr>
          <w:bCs/>
        </w:rPr>
        <w:t>Прсвещение</w:t>
      </w:r>
      <w:proofErr w:type="spellEnd"/>
      <w:r w:rsidR="00F93354" w:rsidRPr="00F6057A">
        <w:rPr>
          <w:bCs/>
        </w:rPr>
        <w:t xml:space="preserve">, 2002 г. </w:t>
      </w:r>
    </w:p>
    <w:p w:rsidR="00F508C2" w:rsidRPr="00F6057A" w:rsidRDefault="00F508C2" w:rsidP="00FE4424">
      <w:pPr>
        <w:spacing w:line="276" w:lineRule="auto"/>
        <w:ind w:right="850" w:firstLine="851"/>
        <w:jc w:val="both"/>
        <w:rPr>
          <w:kern w:val="24"/>
        </w:rPr>
      </w:pPr>
      <w:r w:rsidRPr="00F6057A">
        <w:rPr>
          <w:bCs/>
          <w:kern w:val="24"/>
          <w:u w:val="single"/>
        </w:rPr>
        <w:t>- книгопечатная продукция:</w:t>
      </w:r>
      <w:r w:rsidRPr="00F6057A">
        <w:rPr>
          <w:color w:val="FF0000"/>
          <w:kern w:val="24"/>
          <w:u w:val="single"/>
        </w:rPr>
        <w:t xml:space="preserve"> </w:t>
      </w:r>
      <w:r w:rsidRPr="00F6057A">
        <w:t>«Программы специальных (коррекционных) образовательных учреждений VIII вида подготовительный,  1 – 4  классы» под редакцией  В. В.Воронковой, 2013 г.</w:t>
      </w:r>
      <w:r w:rsidRPr="00F6057A">
        <w:rPr>
          <w:bCs/>
        </w:rPr>
        <w:t xml:space="preserve">, </w:t>
      </w:r>
      <w:r w:rsidRPr="00F6057A">
        <w:rPr>
          <w:kern w:val="24"/>
        </w:rPr>
        <w:t>художественные книги для чтения, словари толковые и орфографические;</w:t>
      </w:r>
    </w:p>
    <w:p w:rsidR="00F508C2" w:rsidRPr="00F6057A" w:rsidRDefault="00F508C2" w:rsidP="00FE4424">
      <w:pPr>
        <w:spacing w:line="276" w:lineRule="auto"/>
        <w:ind w:right="850" w:firstLine="851"/>
        <w:jc w:val="both"/>
        <w:rPr>
          <w:u w:val="single"/>
        </w:rPr>
      </w:pPr>
      <w:r w:rsidRPr="00F6057A">
        <w:rPr>
          <w:kern w:val="24"/>
        </w:rPr>
        <w:t xml:space="preserve">-  печатные пособия: портреты писателей и поэтов, иллюстративные материалы (альбомы, комплекты открыток и </w:t>
      </w:r>
      <w:proofErr w:type="spellStart"/>
      <w:r w:rsidRPr="00F6057A">
        <w:rPr>
          <w:kern w:val="24"/>
        </w:rPr>
        <w:t>др</w:t>
      </w:r>
      <w:proofErr w:type="spellEnd"/>
      <w:r w:rsidRPr="00F6057A">
        <w:rPr>
          <w:kern w:val="24"/>
        </w:rPr>
        <w:t xml:space="preserve">), </w:t>
      </w:r>
    </w:p>
    <w:p w:rsidR="00F508C2" w:rsidRPr="00F6057A" w:rsidRDefault="00F508C2" w:rsidP="00FE4424">
      <w:pPr>
        <w:spacing w:line="276" w:lineRule="auto"/>
        <w:ind w:right="850" w:firstLine="851"/>
        <w:jc w:val="both"/>
        <w:rPr>
          <w:kern w:val="24"/>
        </w:rPr>
      </w:pPr>
      <w:r w:rsidRPr="00F6057A">
        <w:rPr>
          <w:bCs/>
        </w:rPr>
        <w:t>-</w:t>
      </w:r>
      <w:r w:rsidRPr="00F6057A">
        <w:rPr>
          <w:bCs/>
          <w:kern w:val="24"/>
          <w:u w:val="single"/>
        </w:rPr>
        <w:t xml:space="preserve"> экранно-звуковые пособия</w:t>
      </w:r>
      <w:r w:rsidRPr="00F6057A">
        <w:t xml:space="preserve">: </w:t>
      </w:r>
      <w:r w:rsidRPr="00F6057A">
        <w:rPr>
          <w:kern w:val="24"/>
        </w:rPr>
        <w:t>аудиозаписи в соответствии с содержанием обучения (в том числе в цифровой форме), презентации;</w:t>
      </w:r>
    </w:p>
    <w:p w:rsidR="00F508C2" w:rsidRPr="00F6057A" w:rsidRDefault="00F508C2" w:rsidP="00FE4424">
      <w:pPr>
        <w:spacing w:line="276" w:lineRule="auto"/>
        <w:ind w:right="850" w:firstLine="851"/>
        <w:jc w:val="both"/>
        <w:rPr>
          <w:kern w:val="24"/>
        </w:rPr>
      </w:pPr>
      <w:r w:rsidRPr="00F6057A">
        <w:rPr>
          <w:kern w:val="24"/>
          <w:u w:val="single"/>
        </w:rPr>
        <w:t xml:space="preserve">- </w:t>
      </w:r>
      <w:r w:rsidRPr="00F6057A">
        <w:rPr>
          <w:bCs/>
          <w:kern w:val="24"/>
          <w:u w:val="single"/>
        </w:rPr>
        <w:t xml:space="preserve">технические средства обучения: </w:t>
      </w:r>
      <w:r w:rsidRPr="00F6057A">
        <w:rPr>
          <w:kern w:val="24"/>
        </w:rPr>
        <w:t>доска с набором приспособлений для крепления карт и таблиц,  компьютер, телевизор, колонки;</w:t>
      </w:r>
    </w:p>
    <w:p w:rsidR="00F508C2" w:rsidRDefault="00F508C2" w:rsidP="00FE4424">
      <w:pPr>
        <w:spacing w:line="276" w:lineRule="auto"/>
        <w:ind w:right="850" w:firstLine="851"/>
        <w:jc w:val="both"/>
        <w:rPr>
          <w:kern w:val="24"/>
        </w:rPr>
      </w:pPr>
      <w:r w:rsidRPr="00F6057A">
        <w:rPr>
          <w:u w:val="single"/>
        </w:rPr>
        <w:t xml:space="preserve">- </w:t>
      </w:r>
      <w:r w:rsidRPr="00F6057A">
        <w:rPr>
          <w:bCs/>
          <w:kern w:val="24"/>
          <w:u w:val="single"/>
        </w:rPr>
        <w:t xml:space="preserve">оборудование класса:  </w:t>
      </w:r>
      <w:r w:rsidRPr="00F6057A">
        <w:rPr>
          <w:kern w:val="24"/>
        </w:rPr>
        <w:t>ученические столы с комплектом стульев, стол учительский с тумбой, шкафы для хранения учебников, дидактических материалов, пособий и пр., настенные доски для вывешивания иллюстративного материала, подставки для книг, держатели для схем и таблиц и т.п</w:t>
      </w:r>
      <w:r w:rsidR="00F52217">
        <w:rPr>
          <w:kern w:val="24"/>
        </w:rPr>
        <w:t>.</w:t>
      </w:r>
    </w:p>
    <w:p w:rsidR="00F52217" w:rsidRDefault="00F52217" w:rsidP="00FE4424">
      <w:pPr>
        <w:spacing w:line="276" w:lineRule="auto"/>
        <w:ind w:right="850" w:firstLine="851"/>
        <w:jc w:val="both"/>
        <w:rPr>
          <w:kern w:val="24"/>
        </w:rPr>
      </w:pPr>
    </w:p>
    <w:sectPr w:rsidR="00F52217" w:rsidSect="008F51C4">
      <w:pgSz w:w="16838" w:h="11906" w:orient="landscape"/>
      <w:pgMar w:top="709" w:right="1134"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DejaVu Sans">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71F0"/>
    <w:multiLevelType w:val="hybridMultilevel"/>
    <w:tmpl w:val="8B969F8A"/>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4C45AAB"/>
    <w:multiLevelType w:val="hybridMultilevel"/>
    <w:tmpl w:val="8B969F8A"/>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4AC0FC5"/>
    <w:multiLevelType w:val="hybridMultilevel"/>
    <w:tmpl w:val="8B969F8A"/>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5844688"/>
    <w:multiLevelType w:val="hybridMultilevel"/>
    <w:tmpl w:val="72D0FC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68E1FAE"/>
    <w:multiLevelType w:val="hybridMultilevel"/>
    <w:tmpl w:val="0D76C6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5A4600"/>
    <w:multiLevelType w:val="hybridMultilevel"/>
    <w:tmpl w:val="478071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0CB5B0A"/>
    <w:multiLevelType w:val="multilevel"/>
    <w:tmpl w:val="C3C0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E91D63"/>
    <w:multiLevelType w:val="multilevel"/>
    <w:tmpl w:val="18CC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0F39D1"/>
    <w:multiLevelType w:val="hybridMultilevel"/>
    <w:tmpl w:val="E44AB09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4CBE56ED"/>
    <w:multiLevelType w:val="hybridMultilevel"/>
    <w:tmpl w:val="8B969F8A"/>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9CB1606"/>
    <w:multiLevelType w:val="multilevel"/>
    <w:tmpl w:val="33E0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4E2D32"/>
    <w:multiLevelType w:val="hybridMultilevel"/>
    <w:tmpl w:val="0A54B7BC"/>
    <w:lvl w:ilvl="0" w:tplc="5C245F22">
      <w:start w:val="1"/>
      <w:numFmt w:val="decimal"/>
      <w:lvlText w:val="%1."/>
      <w:lvlJc w:val="left"/>
      <w:pPr>
        <w:ind w:left="1353" w:hanging="360"/>
      </w:pPr>
    </w:lvl>
    <w:lvl w:ilvl="1" w:tplc="04190019">
      <w:start w:val="1"/>
      <w:numFmt w:val="decimal"/>
      <w:lvlText w:val="%2."/>
      <w:lvlJc w:val="left"/>
      <w:pPr>
        <w:tabs>
          <w:tab w:val="num" w:pos="1582"/>
        </w:tabs>
        <w:ind w:left="1582" w:hanging="360"/>
      </w:p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2" w15:restartNumberingAfterBreak="0">
    <w:nsid w:val="7070476F"/>
    <w:multiLevelType w:val="hybridMultilevel"/>
    <w:tmpl w:val="8B969F8A"/>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0"/>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9"/>
  </w:num>
  <w:num w:numId="12">
    <w:abstractNumId w:val="12"/>
  </w:num>
  <w:num w:numId="13">
    <w:abstractNumId w:val="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8C2"/>
    <w:rsid w:val="0001630B"/>
    <w:rsid w:val="00023F91"/>
    <w:rsid w:val="00024D19"/>
    <w:rsid w:val="00033886"/>
    <w:rsid w:val="00036927"/>
    <w:rsid w:val="000504B6"/>
    <w:rsid w:val="00056999"/>
    <w:rsid w:val="00056BA1"/>
    <w:rsid w:val="00080858"/>
    <w:rsid w:val="00086A04"/>
    <w:rsid w:val="000A442B"/>
    <w:rsid w:val="000B0837"/>
    <w:rsid w:val="000E3885"/>
    <w:rsid w:val="000E4457"/>
    <w:rsid w:val="000F1316"/>
    <w:rsid w:val="0010340D"/>
    <w:rsid w:val="00104829"/>
    <w:rsid w:val="00114D61"/>
    <w:rsid w:val="00126068"/>
    <w:rsid w:val="00126580"/>
    <w:rsid w:val="0014423C"/>
    <w:rsid w:val="001661DD"/>
    <w:rsid w:val="00170C3E"/>
    <w:rsid w:val="001838D5"/>
    <w:rsid w:val="00186375"/>
    <w:rsid w:val="00202A74"/>
    <w:rsid w:val="00206034"/>
    <w:rsid w:val="00212D84"/>
    <w:rsid w:val="0024495C"/>
    <w:rsid w:val="00254B03"/>
    <w:rsid w:val="002800B2"/>
    <w:rsid w:val="00297818"/>
    <w:rsid w:val="002A0624"/>
    <w:rsid w:val="002A6C4C"/>
    <w:rsid w:val="002B6744"/>
    <w:rsid w:val="00304C4F"/>
    <w:rsid w:val="00307DB3"/>
    <w:rsid w:val="003174C8"/>
    <w:rsid w:val="003304F8"/>
    <w:rsid w:val="00331B09"/>
    <w:rsid w:val="003359AA"/>
    <w:rsid w:val="003627FA"/>
    <w:rsid w:val="003A0180"/>
    <w:rsid w:val="003A1147"/>
    <w:rsid w:val="003A4D5A"/>
    <w:rsid w:val="003A50D3"/>
    <w:rsid w:val="003A6EB5"/>
    <w:rsid w:val="003B3100"/>
    <w:rsid w:val="003B3EEE"/>
    <w:rsid w:val="003C1128"/>
    <w:rsid w:val="003C6747"/>
    <w:rsid w:val="003D2CA0"/>
    <w:rsid w:val="003F0285"/>
    <w:rsid w:val="003F4833"/>
    <w:rsid w:val="004166C0"/>
    <w:rsid w:val="00425975"/>
    <w:rsid w:val="00431AF5"/>
    <w:rsid w:val="00434DF4"/>
    <w:rsid w:val="00435874"/>
    <w:rsid w:val="00470828"/>
    <w:rsid w:val="004850FE"/>
    <w:rsid w:val="004912B5"/>
    <w:rsid w:val="004C4148"/>
    <w:rsid w:val="004D0E34"/>
    <w:rsid w:val="004F3422"/>
    <w:rsid w:val="0050459F"/>
    <w:rsid w:val="0056361C"/>
    <w:rsid w:val="0056362D"/>
    <w:rsid w:val="00566D78"/>
    <w:rsid w:val="005C6097"/>
    <w:rsid w:val="005D2BF4"/>
    <w:rsid w:val="005D5C1C"/>
    <w:rsid w:val="00666FCA"/>
    <w:rsid w:val="00683EF6"/>
    <w:rsid w:val="006B073C"/>
    <w:rsid w:val="0071515A"/>
    <w:rsid w:val="0072247E"/>
    <w:rsid w:val="00770FB0"/>
    <w:rsid w:val="00793BC8"/>
    <w:rsid w:val="007C6246"/>
    <w:rsid w:val="007D12E5"/>
    <w:rsid w:val="007D6135"/>
    <w:rsid w:val="007E03DF"/>
    <w:rsid w:val="008170F9"/>
    <w:rsid w:val="008371E4"/>
    <w:rsid w:val="008609BB"/>
    <w:rsid w:val="00862251"/>
    <w:rsid w:val="00871D44"/>
    <w:rsid w:val="00880338"/>
    <w:rsid w:val="008A73E0"/>
    <w:rsid w:val="008B1DD2"/>
    <w:rsid w:val="008B21D5"/>
    <w:rsid w:val="008D591D"/>
    <w:rsid w:val="008E0A9D"/>
    <w:rsid w:val="008F51C4"/>
    <w:rsid w:val="00920E37"/>
    <w:rsid w:val="0094156B"/>
    <w:rsid w:val="009427EC"/>
    <w:rsid w:val="00945E11"/>
    <w:rsid w:val="00953A66"/>
    <w:rsid w:val="00960CC1"/>
    <w:rsid w:val="009F4586"/>
    <w:rsid w:val="00A0345A"/>
    <w:rsid w:val="00A17995"/>
    <w:rsid w:val="00A76277"/>
    <w:rsid w:val="00A76827"/>
    <w:rsid w:val="00AD2D5A"/>
    <w:rsid w:val="00AF4036"/>
    <w:rsid w:val="00AF6174"/>
    <w:rsid w:val="00AF7C24"/>
    <w:rsid w:val="00B14A5A"/>
    <w:rsid w:val="00B160C6"/>
    <w:rsid w:val="00B30303"/>
    <w:rsid w:val="00B35988"/>
    <w:rsid w:val="00B55F62"/>
    <w:rsid w:val="00B5734A"/>
    <w:rsid w:val="00B76310"/>
    <w:rsid w:val="00B76DDD"/>
    <w:rsid w:val="00B812A9"/>
    <w:rsid w:val="00B9363D"/>
    <w:rsid w:val="00B97D80"/>
    <w:rsid w:val="00BE6735"/>
    <w:rsid w:val="00C043CF"/>
    <w:rsid w:val="00C07329"/>
    <w:rsid w:val="00C1118A"/>
    <w:rsid w:val="00C11F89"/>
    <w:rsid w:val="00C30B52"/>
    <w:rsid w:val="00C81612"/>
    <w:rsid w:val="00C85074"/>
    <w:rsid w:val="00CA0FC8"/>
    <w:rsid w:val="00CD3DD4"/>
    <w:rsid w:val="00CE4D9C"/>
    <w:rsid w:val="00CF05DA"/>
    <w:rsid w:val="00D16473"/>
    <w:rsid w:val="00D737BE"/>
    <w:rsid w:val="00D82809"/>
    <w:rsid w:val="00DA12B4"/>
    <w:rsid w:val="00DA7563"/>
    <w:rsid w:val="00DB5011"/>
    <w:rsid w:val="00DB607C"/>
    <w:rsid w:val="00E15AEC"/>
    <w:rsid w:val="00E551EA"/>
    <w:rsid w:val="00E61FEF"/>
    <w:rsid w:val="00E71A59"/>
    <w:rsid w:val="00E71BE5"/>
    <w:rsid w:val="00EE3A5E"/>
    <w:rsid w:val="00EE5C33"/>
    <w:rsid w:val="00F00F63"/>
    <w:rsid w:val="00F044E4"/>
    <w:rsid w:val="00F13A94"/>
    <w:rsid w:val="00F21B43"/>
    <w:rsid w:val="00F25293"/>
    <w:rsid w:val="00F361CE"/>
    <w:rsid w:val="00F47550"/>
    <w:rsid w:val="00F508C2"/>
    <w:rsid w:val="00F52217"/>
    <w:rsid w:val="00F6057A"/>
    <w:rsid w:val="00F84B34"/>
    <w:rsid w:val="00F85A76"/>
    <w:rsid w:val="00F86E6A"/>
    <w:rsid w:val="00F93354"/>
    <w:rsid w:val="00F97A6D"/>
    <w:rsid w:val="00FA170A"/>
    <w:rsid w:val="00FE0FD3"/>
    <w:rsid w:val="00FE4101"/>
    <w:rsid w:val="00FE4424"/>
    <w:rsid w:val="00FF5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BB08D-6D54-4821-99CE-A487A6938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8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52217"/>
    <w:pPr>
      <w:keepNext/>
      <w:spacing w:before="240" w:after="60" w:line="276" w:lineRule="auto"/>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508C2"/>
    <w:pPr>
      <w:spacing w:after="120"/>
    </w:pPr>
    <w:rPr>
      <w:rFonts w:eastAsia="Calibri"/>
    </w:rPr>
  </w:style>
  <w:style w:type="character" w:customStyle="1" w:styleId="a4">
    <w:name w:val="Основной текст Знак"/>
    <w:basedOn w:val="a0"/>
    <w:link w:val="a3"/>
    <w:rsid w:val="00F508C2"/>
    <w:rPr>
      <w:rFonts w:ascii="Times New Roman" w:eastAsia="Calibri" w:hAnsi="Times New Roman" w:cs="Times New Roman"/>
      <w:sz w:val="24"/>
      <w:szCs w:val="24"/>
    </w:rPr>
  </w:style>
  <w:style w:type="character" w:customStyle="1" w:styleId="a5">
    <w:name w:val="Основной текст_"/>
    <w:link w:val="3"/>
    <w:locked/>
    <w:rsid w:val="00F508C2"/>
    <w:rPr>
      <w:rFonts w:ascii="Arial" w:hAnsi="Arial" w:cs="Arial"/>
      <w:spacing w:val="-10"/>
      <w:shd w:val="clear" w:color="auto" w:fill="FFFFFF"/>
    </w:rPr>
  </w:style>
  <w:style w:type="paragraph" w:customStyle="1" w:styleId="3">
    <w:name w:val="Основной текст3"/>
    <w:basedOn w:val="a"/>
    <w:link w:val="a5"/>
    <w:rsid w:val="00F508C2"/>
    <w:pPr>
      <w:shd w:val="clear" w:color="auto" w:fill="FFFFFF"/>
      <w:spacing w:before="240" w:after="240" w:line="259" w:lineRule="exact"/>
      <w:jc w:val="both"/>
    </w:pPr>
    <w:rPr>
      <w:rFonts w:ascii="Arial" w:eastAsiaTheme="minorHAnsi" w:hAnsi="Arial" w:cs="Arial"/>
      <w:spacing w:val="-10"/>
      <w:sz w:val="22"/>
      <w:szCs w:val="22"/>
      <w:lang w:eastAsia="en-US"/>
    </w:rPr>
  </w:style>
  <w:style w:type="character" w:customStyle="1" w:styleId="2">
    <w:name w:val="Основной текст (2)_"/>
    <w:link w:val="20"/>
    <w:locked/>
    <w:rsid w:val="00F508C2"/>
    <w:rPr>
      <w:rFonts w:ascii="Arial" w:hAnsi="Arial" w:cs="Arial"/>
      <w:spacing w:val="-10"/>
      <w:shd w:val="clear" w:color="auto" w:fill="FFFFFF"/>
    </w:rPr>
  </w:style>
  <w:style w:type="paragraph" w:customStyle="1" w:styleId="20">
    <w:name w:val="Основной текст (2)"/>
    <w:basedOn w:val="a"/>
    <w:link w:val="2"/>
    <w:rsid w:val="00F508C2"/>
    <w:pPr>
      <w:shd w:val="clear" w:color="auto" w:fill="FFFFFF"/>
      <w:spacing w:line="259" w:lineRule="exact"/>
    </w:pPr>
    <w:rPr>
      <w:rFonts w:ascii="Arial" w:eastAsiaTheme="minorHAnsi" w:hAnsi="Arial" w:cs="Arial"/>
      <w:spacing w:val="-10"/>
      <w:sz w:val="22"/>
      <w:szCs w:val="22"/>
      <w:lang w:eastAsia="en-US"/>
    </w:rPr>
  </w:style>
  <w:style w:type="paragraph" w:customStyle="1" w:styleId="11">
    <w:name w:val="Абзац списка1"/>
    <w:basedOn w:val="a"/>
    <w:rsid w:val="00F508C2"/>
    <w:pPr>
      <w:spacing w:after="200" w:line="276" w:lineRule="auto"/>
      <w:ind w:left="720"/>
    </w:pPr>
    <w:rPr>
      <w:rFonts w:ascii="Calibri" w:eastAsia="Calibri" w:hAnsi="Calibri" w:cs="Calibri"/>
      <w:sz w:val="22"/>
      <w:szCs w:val="22"/>
      <w:lang w:eastAsia="en-US"/>
    </w:rPr>
  </w:style>
  <w:style w:type="paragraph" w:customStyle="1" w:styleId="21">
    <w:name w:val="Абзац списка2"/>
    <w:basedOn w:val="a"/>
    <w:rsid w:val="00F508C2"/>
    <w:pPr>
      <w:spacing w:after="200" w:line="276" w:lineRule="auto"/>
      <w:ind w:left="720"/>
    </w:pPr>
    <w:rPr>
      <w:rFonts w:ascii="Calibri" w:hAnsi="Calibri" w:cs="Calibri"/>
      <w:sz w:val="22"/>
      <w:szCs w:val="22"/>
      <w:lang w:eastAsia="en-US"/>
    </w:rPr>
  </w:style>
  <w:style w:type="character" w:customStyle="1" w:styleId="22">
    <w:name w:val="Основной текст (2) + Не полужирный"/>
    <w:rsid w:val="00F508C2"/>
    <w:rPr>
      <w:rFonts w:ascii="Arial" w:hAnsi="Arial" w:cs="Arial" w:hint="default"/>
      <w:b/>
      <w:bCs/>
      <w:spacing w:val="-10"/>
      <w:shd w:val="clear" w:color="auto" w:fill="FFFFFF"/>
      <w:lang w:bidi="ar-SA"/>
    </w:rPr>
  </w:style>
  <w:style w:type="character" w:customStyle="1" w:styleId="c1c9">
    <w:name w:val="c1 c9"/>
    <w:basedOn w:val="a0"/>
    <w:rsid w:val="00F508C2"/>
  </w:style>
  <w:style w:type="paragraph" w:styleId="a6">
    <w:name w:val="Normal (Web)"/>
    <w:basedOn w:val="a"/>
    <w:uiPriority w:val="99"/>
    <w:rsid w:val="00F508C2"/>
    <w:pPr>
      <w:spacing w:before="100" w:beforeAutospacing="1" w:after="100" w:afterAutospacing="1"/>
    </w:pPr>
  </w:style>
  <w:style w:type="paragraph" w:customStyle="1" w:styleId="c21">
    <w:name w:val="c21"/>
    <w:basedOn w:val="a"/>
    <w:rsid w:val="00F508C2"/>
    <w:pPr>
      <w:spacing w:before="100" w:beforeAutospacing="1" w:after="100" w:afterAutospacing="1"/>
    </w:pPr>
  </w:style>
  <w:style w:type="character" w:customStyle="1" w:styleId="c2">
    <w:name w:val="c2"/>
    <w:basedOn w:val="a0"/>
    <w:rsid w:val="00F508C2"/>
  </w:style>
  <w:style w:type="character" w:customStyle="1" w:styleId="c1">
    <w:name w:val="c1"/>
    <w:basedOn w:val="a0"/>
    <w:rsid w:val="00F508C2"/>
  </w:style>
  <w:style w:type="character" w:customStyle="1" w:styleId="7">
    <w:name w:val="Основной текст + Курсив7"/>
    <w:rsid w:val="00F508C2"/>
    <w:rPr>
      <w:rFonts w:ascii="Arial" w:eastAsia="Microsoft Sans Serif" w:hAnsi="Arial" w:cs="Arial" w:hint="default"/>
      <w:i/>
      <w:iCs/>
      <w:sz w:val="19"/>
      <w:szCs w:val="19"/>
      <w:lang w:val="ru-RU" w:eastAsia="ru-RU" w:bidi="ar-SA"/>
    </w:rPr>
  </w:style>
  <w:style w:type="character" w:customStyle="1" w:styleId="6">
    <w:name w:val="Основной текст + Курсив6"/>
    <w:rsid w:val="00F508C2"/>
    <w:rPr>
      <w:rFonts w:ascii="Arial" w:eastAsia="Microsoft Sans Serif" w:hAnsi="Arial" w:cs="Arial" w:hint="default"/>
      <w:i/>
      <w:iCs/>
      <w:spacing w:val="0"/>
      <w:sz w:val="19"/>
      <w:szCs w:val="19"/>
      <w:lang w:val="ru-RU" w:eastAsia="ru-RU" w:bidi="ar-SA"/>
    </w:rPr>
  </w:style>
  <w:style w:type="paragraph" w:styleId="a7">
    <w:name w:val="No Spacing"/>
    <w:uiPriority w:val="1"/>
    <w:qFormat/>
    <w:rsid w:val="00F508C2"/>
    <w:pPr>
      <w:spacing w:after="0" w:line="240" w:lineRule="auto"/>
    </w:pPr>
    <w:rPr>
      <w:rFonts w:ascii="Calibri" w:eastAsia="Calibri" w:hAnsi="Calibri" w:cs="Times New Roman"/>
    </w:rPr>
  </w:style>
  <w:style w:type="paragraph" w:styleId="a8">
    <w:name w:val="Balloon Text"/>
    <w:basedOn w:val="a"/>
    <w:link w:val="a9"/>
    <w:semiHidden/>
    <w:unhideWhenUsed/>
    <w:rsid w:val="008A73E0"/>
    <w:rPr>
      <w:rFonts w:ascii="Tahoma" w:hAnsi="Tahoma" w:cs="Tahoma"/>
      <w:sz w:val="16"/>
      <w:szCs w:val="16"/>
    </w:rPr>
  </w:style>
  <w:style w:type="character" w:customStyle="1" w:styleId="a9">
    <w:name w:val="Текст выноски Знак"/>
    <w:basedOn w:val="a0"/>
    <w:link w:val="a8"/>
    <w:uiPriority w:val="99"/>
    <w:semiHidden/>
    <w:rsid w:val="008A73E0"/>
    <w:rPr>
      <w:rFonts w:ascii="Tahoma" w:eastAsia="Times New Roman" w:hAnsi="Tahoma" w:cs="Tahoma"/>
      <w:sz w:val="16"/>
      <w:szCs w:val="16"/>
      <w:lang w:eastAsia="ru-RU"/>
    </w:rPr>
  </w:style>
  <w:style w:type="character" w:customStyle="1" w:styleId="apple-converted-space">
    <w:name w:val="apple-converted-space"/>
    <w:basedOn w:val="a0"/>
    <w:rsid w:val="00BE6735"/>
  </w:style>
  <w:style w:type="paragraph" w:customStyle="1" w:styleId="Standard">
    <w:name w:val="Standard"/>
    <w:rsid w:val="008F51C4"/>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customStyle="1" w:styleId="10">
    <w:name w:val="Заголовок 1 Знак"/>
    <w:basedOn w:val="a0"/>
    <w:link w:val="1"/>
    <w:uiPriority w:val="9"/>
    <w:rsid w:val="00F52217"/>
    <w:rPr>
      <w:rFonts w:ascii="Cambria" w:eastAsia="Times New Roman" w:hAnsi="Cambria" w:cs="Times New Roman"/>
      <w:b/>
      <w:bCs/>
      <w:kern w:val="32"/>
      <w:sz w:val="32"/>
      <w:szCs w:val="32"/>
    </w:rPr>
  </w:style>
  <w:style w:type="paragraph" w:styleId="aa">
    <w:name w:val="List Paragraph"/>
    <w:basedOn w:val="a"/>
    <w:qFormat/>
    <w:rsid w:val="00F52217"/>
    <w:pPr>
      <w:spacing w:after="200" w:line="276" w:lineRule="auto"/>
      <w:ind w:left="720"/>
      <w:contextualSpacing/>
    </w:pPr>
    <w:rPr>
      <w:rFonts w:ascii="Calibri" w:eastAsia="Calibri" w:hAnsi="Calibri"/>
      <w:sz w:val="22"/>
      <w:szCs w:val="22"/>
      <w:lang w:eastAsia="en-US"/>
    </w:rPr>
  </w:style>
  <w:style w:type="table" w:styleId="ab">
    <w:name w:val="Table Grid"/>
    <w:basedOn w:val="a1"/>
    <w:uiPriority w:val="59"/>
    <w:rsid w:val="00F5221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header"/>
    <w:basedOn w:val="a"/>
    <w:link w:val="ad"/>
    <w:uiPriority w:val="99"/>
    <w:unhideWhenUsed/>
    <w:rsid w:val="00F52217"/>
    <w:pPr>
      <w:tabs>
        <w:tab w:val="center" w:pos="4677"/>
        <w:tab w:val="right" w:pos="9355"/>
      </w:tabs>
    </w:pPr>
  </w:style>
  <w:style w:type="character" w:customStyle="1" w:styleId="ad">
    <w:name w:val="Верхний колонтитул Знак"/>
    <w:basedOn w:val="a0"/>
    <w:link w:val="ac"/>
    <w:uiPriority w:val="99"/>
    <w:rsid w:val="00F52217"/>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F52217"/>
    <w:pPr>
      <w:tabs>
        <w:tab w:val="center" w:pos="4677"/>
        <w:tab w:val="right" w:pos="9355"/>
      </w:tabs>
    </w:pPr>
  </w:style>
  <w:style w:type="character" w:customStyle="1" w:styleId="af">
    <w:name w:val="Нижний колонтитул Знак"/>
    <w:basedOn w:val="a0"/>
    <w:link w:val="ae"/>
    <w:uiPriority w:val="99"/>
    <w:rsid w:val="00F52217"/>
    <w:rPr>
      <w:rFonts w:ascii="Times New Roman" w:eastAsia="Times New Roman" w:hAnsi="Times New Roman" w:cs="Times New Roman"/>
      <w:sz w:val="24"/>
      <w:szCs w:val="24"/>
      <w:lang w:eastAsia="ru-RU"/>
    </w:rPr>
  </w:style>
  <w:style w:type="numbering" w:customStyle="1" w:styleId="12">
    <w:name w:val="Нет списка1"/>
    <w:next w:val="a2"/>
    <w:semiHidden/>
    <w:unhideWhenUsed/>
    <w:rsid w:val="00F52217"/>
  </w:style>
  <w:style w:type="character" w:styleId="af0">
    <w:name w:val="Hyperlink"/>
    <w:rsid w:val="00F52217"/>
    <w:rPr>
      <w:color w:val="0000FF"/>
      <w:u w:val="single"/>
    </w:rPr>
  </w:style>
  <w:style w:type="character" w:styleId="af1">
    <w:name w:val="FollowedHyperlink"/>
    <w:rsid w:val="00F52217"/>
    <w:rPr>
      <w:color w:val="606420"/>
      <w:u w:val="single"/>
    </w:rPr>
  </w:style>
  <w:style w:type="paragraph" w:customStyle="1" w:styleId="p49">
    <w:name w:val="p49"/>
    <w:basedOn w:val="a"/>
    <w:rsid w:val="00F52217"/>
    <w:pPr>
      <w:spacing w:before="100" w:beforeAutospacing="1" w:after="100" w:afterAutospacing="1"/>
    </w:pPr>
  </w:style>
  <w:style w:type="paragraph" w:customStyle="1" w:styleId="p50">
    <w:name w:val="p50"/>
    <w:basedOn w:val="a"/>
    <w:rsid w:val="00F52217"/>
    <w:pPr>
      <w:spacing w:before="100" w:beforeAutospacing="1" w:after="100" w:afterAutospacing="1"/>
    </w:pPr>
  </w:style>
  <w:style w:type="paragraph" w:customStyle="1" w:styleId="p51">
    <w:name w:val="p51"/>
    <w:basedOn w:val="a"/>
    <w:rsid w:val="00F52217"/>
    <w:pPr>
      <w:spacing w:before="100" w:beforeAutospacing="1" w:after="100" w:afterAutospacing="1"/>
    </w:pPr>
  </w:style>
  <w:style w:type="paragraph" w:customStyle="1" w:styleId="p52">
    <w:name w:val="p52"/>
    <w:basedOn w:val="a"/>
    <w:rsid w:val="00F52217"/>
    <w:pPr>
      <w:spacing w:before="100" w:beforeAutospacing="1" w:after="100" w:afterAutospacing="1"/>
    </w:pPr>
  </w:style>
  <w:style w:type="paragraph" w:customStyle="1" w:styleId="p53">
    <w:name w:val="p53"/>
    <w:basedOn w:val="a"/>
    <w:rsid w:val="00F52217"/>
    <w:pPr>
      <w:spacing w:before="100" w:beforeAutospacing="1" w:after="100" w:afterAutospacing="1"/>
    </w:pPr>
  </w:style>
  <w:style w:type="paragraph" w:customStyle="1" w:styleId="p54">
    <w:name w:val="p54"/>
    <w:basedOn w:val="a"/>
    <w:rsid w:val="00F52217"/>
    <w:pPr>
      <w:spacing w:before="100" w:beforeAutospacing="1" w:after="100" w:afterAutospacing="1"/>
    </w:pPr>
  </w:style>
  <w:style w:type="paragraph" w:customStyle="1" w:styleId="p55">
    <w:name w:val="p55"/>
    <w:basedOn w:val="a"/>
    <w:rsid w:val="00F52217"/>
    <w:pPr>
      <w:spacing w:before="100" w:beforeAutospacing="1" w:after="100" w:afterAutospacing="1"/>
    </w:pPr>
  </w:style>
  <w:style w:type="paragraph" w:customStyle="1" w:styleId="p56">
    <w:name w:val="p56"/>
    <w:basedOn w:val="a"/>
    <w:rsid w:val="00F52217"/>
    <w:pPr>
      <w:spacing w:before="100" w:beforeAutospacing="1" w:after="100" w:afterAutospacing="1"/>
    </w:pPr>
  </w:style>
  <w:style w:type="paragraph" w:customStyle="1" w:styleId="p57">
    <w:name w:val="p57"/>
    <w:basedOn w:val="a"/>
    <w:rsid w:val="00F52217"/>
    <w:pPr>
      <w:spacing w:before="100" w:beforeAutospacing="1" w:after="100" w:afterAutospacing="1"/>
    </w:pPr>
  </w:style>
  <w:style w:type="paragraph" w:customStyle="1" w:styleId="p58">
    <w:name w:val="p58"/>
    <w:basedOn w:val="a"/>
    <w:rsid w:val="00F52217"/>
    <w:pPr>
      <w:spacing w:before="100" w:beforeAutospacing="1" w:after="100" w:afterAutospacing="1"/>
    </w:pPr>
  </w:style>
  <w:style w:type="paragraph" w:customStyle="1" w:styleId="p59">
    <w:name w:val="p59"/>
    <w:basedOn w:val="a"/>
    <w:rsid w:val="00F52217"/>
    <w:pPr>
      <w:spacing w:before="100" w:beforeAutospacing="1" w:after="100" w:afterAutospacing="1"/>
    </w:pPr>
  </w:style>
  <w:style w:type="paragraph" w:customStyle="1" w:styleId="p60">
    <w:name w:val="p60"/>
    <w:basedOn w:val="a"/>
    <w:rsid w:val="00F52217"/>
    <w:pPr>
      <w:spacing w:before="100" w:beforeAutospacing="1" w:after="100" w:afterAutospacing="1"/>
    </w:pPr>
  </w:style>
  <w:style w:type="paragraph" w:customStyle="1" w:styleId="p61">
    <w:name w:val="p61"/>
    <w:basedOn w:val="a"/>
    <w:rsid w:val="00F52217"/>
    <w:pPr>
      <w:spacing w:before="100" w:beforeAutospacing="1" w:after="100" w:afterAutospacing="1"/>
    </w:pPr>
  </w:style>
  <w:style w:type="paragraph" w:customStyle="1" w:styleId="p62">
    <w:name w:val="p62"/>
    <w:basedOn w:val="a"/>
    <w:rsid w:val="00F52217"/>
    <w:pPr>
      <w:spacing w:before="100" w:beforeAutospacing="1" w:after="100" w:afterAutospacing="1"/>
    </w:pPr>
  </w:style>
  <w:style w:type="paragraph" w:customStyle="1" w:styleId="p63">
    <w:name w:val="p63"/>
    <w:basedOn w:val="a"/>
    <w:rsid w:val="00F52217"/>
    <w:pPr>
      <w:spacing w:before="100" w:beforeAutospacing="1" w:after="100" w:afterAutospacing="1"/>
    </w:pPr>
  </w:style>
  <w:style w:type="paragraph" w:customStyle="1" w:styleId="p64">
    <w:name w:val="p64"/>
    <w:basedOn w:val="a"/>
    <w:rsid w:val="00F52217"/>
    <w:pPr>
      <w:spacing w:before="100" w:beforeAutospacing="1" w:after="100" w:afterAutospacing="1"/>
    </w:pPr>
  </w:style>
  <w:style w:type="paragraph" w:customStyle="1" w:styleId="p65">
    <w:name w:val="p65"/>
    <w:basedOn w:val="a"/>
    <w:rsid w:val="00F52217"/>
    <w:pPr>
      <w:spacing w:before="100" w:beforeAutospacing="1" w:after="100" w:afterAutospacing="1"/>
    </w:pPr>
  </w:style>
  <w:style w:type="paragraph" w:customStyle="1" w:styleId="p66">
    <w:name w:val="p66"/>
    <w:basedOn w:val="a"/>
    <w:rsid w:val="00F52217"/>
    <w:pPr>
      <w:spacing w:before="100" w:beforeAutospacing="1" w:after="100" w:afterAutospacing="1"/>
    </w:pPr>
  </w:style>
  <w:style w:type="paragraph" w:customStyle="1" w:styleId="p67">
    <w:name w:val="p67"/>
    <w:basedOn w:val="a"/>
    <w:rsid w:val="00F52217"/>
    <w:pPr>
      <w:spacing w:before="100" w:beforeAutospacing="1" w:after="100" w:afterAutospacing="1"/>
    </w:pPr>
  </w:style>
  <w:style w:type="paragraph" w:customStyle="1" w:styleId="p68">
    <w:name w:val="p68"/>
    <w:basedOn w:val="a"/>
    <w:rsid w:val="00F52217"/>
    <w:pPr>
      <w:spacing w:before="100" w:beforeAutospacing="1" w:after="100" w:afterAutospacing="1"/>
    </w:pPr>
  </w:style>
  <w:style w:type="paragraph" w:customStyle="1" w:styleId="p69">
    <w:name w:val="p69"/>
    <w:basedOn w:val="a"/>
    <w:rsid w:val="00F52217"/>
    <w:pPr>
      <w:spacing w:before="100" w:beforeAutospacing="1" w:after="100" w:afterAutospacing="1"/>
    </w:pPr>
  </w:style>
  <w:style w:type="paragraph" w:customStyle="1" w:styleId="p70">
    <w:name w:val="p70"/>
    <w:basedOn w:val="a"/>
    <w:rsid w:val="00F52217"/>
    <w:pPr>
      <w:spacing w:before="100" w:beforeAutospacing="1" w:after="100" w:afterAutospacing="1"/>
    </w:pPr>
  </w:style>
  <w:style w:type="paragraph" w:customStyle="1" w:styleId="p71">
    <w:name w:val="p71"/>
    <w:basedOn w:val="a"/>
    <w:rsid w:val="00F52217"/>
    <w:pPr>
      <w:spacing w:before="100" w:beforeAutospacing="1" w:after="100" w:afterAutospacing="1"/>
    </w:pPr>
  </w:style>
  <w:style w:type="paragraph" w:customStyle="1" w:styleId="p72">
    <w:name w:val="p72"/>
    <w:basedOn w:val="a"/>
    <w:rsid w:val="00F52217"/>
    <w:pPr>
      <w:spacing w:before="100" w:beforeAutospacing="1" w:after="100" w:afterAutospacing="1"/>
    </w:pPr>
  </w:style>
  <w:style w:type="paragraph" w:customStyle="1" w:styleId="p73">
    <w:name w:val="p73"/>
    <w:basedOn w:val="a"/>
    <w:rsid w:val="00F52217"/>
    <w:pPr>
      <w:spacing w:before="100" w:beforeAutospacing="1" w:after="100" w:afterAutospacing="1"/>
    </w:pPr>
  </w:style>
  <w:style w:type="paragraph" w:customStyle="1" w:styleId="p74">
    <w:name w:val="p74"/>
    <w:basedOn w:val="a"/>
    <w:rsid w:val="00F52217"/>
    <w:pPr>
      <w:spacing w:before="100" w:beforeAutospacing="1" w:after="100" w:afterAutospacing="1"/>
    </w:pPr>
  </w:style>
  <w:style w:type="paragraph" w:customStyle="1" w:styleId="p75">
    <w:name w:val="p75"/>
    <w:basedOn w:val="a"/>
    <w:rsid w:val="00F52217"/>
    <w:pPr>
      <w:spacing w:before="100" w:beforeAutospacing="1" w:after="100" w:afterAutospacing="1"/>
    </w:pPr>
  </w:style>
  <w:style w:type="paragraph" w:customStyle="1" w:styleId="p76">
    <w:name w:val="p76"/>
    <w:basedOn w:val="a"/>
    <w:rsid w:val="00F52217"/>
    <w:pPr>
      <w:spacing w:before="100" w:beforeAutospacing="1" w:after="100" w:afterAutospacing="1"/>
    </w:pPr>
  </w:style>
  <w:style w:type="paragraph" w:customStyle="1" w:styleId="p77">
    <w:name w:val="p77"/>
    <w:basedOn w:val="a"/>
    <w:rsid w:val="00F52217"/>
    <w:pPr>
      <w:spacing w:before="100" w:beforeAutospacing="1" w:after="100" w:afterAutospacing="1"/>
    </w:pPr>
  </w:style>
  <w:style w:type="paragraph" w:customStyle="1" w:styleId="p130">
    <w:name w:val="p130"/>
    <w:basedOn w:val="a"/>
    <w:rsid w:val="00F52217"/>
    <w:pPr>
      <w:spacing w:before="100" w:beforeAutospacing="1" w:after="100" w:afterAutospacing="1"/>
    </w:pPr>
  </w:style>
  <w:style w:type="paragraph" w:customStyle="1" w:styleId="p134">
    <w:name w:val="p134"/>
    <w:basedOn w:val="a"/>
    <w:rsid w:val="00F52217"/>
    <w:pPr>
      <w:spacing w:before="100" w:beforeAutospacing="1" w:after="100" w:afterAutospacing="1"/>
    </w:pPr>
  </w:style>
  <w:style w:type="character" w:customStyle="1" w:styleId="s3">
    <w:name w:val="s3"/>
    <w:basedOn w:val="a0"/>
    <w:rsid w:val="00F52217"/>
  </w:style>
  <w:style w:type="character" w:customStyle="1" w:styleId="s4">
    <w:name w:val="s4"/>
    <w:basedOn w:val="a0"/>
    <w:rsid w:val="00F52217"/>
  </w:style>
  <w:style w:type="character" w:customStyle="1" w:styleId="s5">
    <w:name w:val="s5"/>
    <w:basedOn w:val="a0"/>
    <w:rsid w:val="00F52217"/>
  </w:style>
  <w:style w:type="character" w:customStyle="1" w:styleId="s6">
    <w:name w:val="s6"/>
    <w:basedOn w:val="a0"/>
    <w:rsid w:val="00F52217"/>
  </w:style>
  <w:style w:type="character" w:customStyle="1" w:styleId="s7">
    <w:name w:val="s7"/>
    <w:basedOn w:val="a0"/>
    <w:rsid w:val="00F52217"/>
  </w:style>
  <w:style w:type="character" w:customStyle="1" w:styleId="s8">
    <w:name w:val="s8"/>
    <w:basedOn w:val="a0"/>
    <w:rsid w:val="00F52217"/>
  </w:style>
  <w:style w:type="character" w:customStyle="1" w:styleId="s9">
    <w:name w:val="s9"/>
    <w:basedOn w:val="a0"/>
    <w:rsid w:val="00F52217"/>
  </w:style>
  <w:style w:type="character" w:customStyle="1" w:styleId="s20">
    <w:name w:val="s20"/>
    <w:basedOn w:val="a0"/>
    <w:rsid w:val="00F52217"/>
  </w:style>
  <w:style w:type="character" w:styleId="af2">
    <w:name w:val="Strong"/>
    <w:qFormat/>
    <w:rsid w:val="00F52217"/>
    <w:rPr>
      <w:b/>
      <w:bCs/>
    </w:rPr>
  </w:style>
  <w:style w:type="table" w:styleId="af3">
    <w:name w:val="Light List"/>
    <w:basedOn w:val="a1"/>
    <w:uiPriority w:val="61"/>
    <w:rsid w:val="00F52217"/>
    <w:pPr>
      <w:spacing w:after="0" w:line="240" w:lineRule="auto"/>
    </w:pPr>
    <w:rPr>
      <w:rFonts w:eastAsiaTheme="minorEastAsia"/>
      <w:lang w:eastAsia="ru-R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674756">
      <w:bodyDiv w:val="1"/>
      <w:marLeft w:val="0"/>
      <w:marRight w:val="0"/>
      <w:marTop w:val="0"/>
      <w:marBottom w:val="0"/>
      <w:divBdr>
        <w:top w:val="none" w:sz="0" w:space="0" w:color="auto"/>
        <w:left w:val="none" w:sz="0" w:space="0" w:color="auto"/>
        <w:bottom w:val="none" w:sz="0" w:space="0" w:color="auto"/>
        <w:right w:val="none" w:sz="0" w:space="0" w:color="auto"/>
      </w:divBdr>
    </w:div>
    <w:div w:id="1800221150">
      <w:bodyDiv w:val="1"/>
      <w:marLeft w:val="0"/>
      <w:marRight w:val="0"/>
      <w:marTop w:val="0"/>
      <w:marBottom w:val="0"/>
      <w:divBdr>
        <w:top w:val="none" w:sz="0" w:space="0" w:color="auto"/>
        <w:left w:val="none" w:sz="0" w:space="0" w:color="auto"/>
        <w:bottom w:val="none" w:sz="0" w:space="0" w:color="auto"/>
        <w:right w:val="none" w:sz="0" w:space="0" w:color="auto"/>
      </w:divBdr>
    </w:div>
    <w:div w:id="195594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FCA4A-1862-4434-AA16-E40ADF1AD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16</Pages>
  <Words>4682</Words>
  <Characters>26688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20</cp:revision>
  <cp:lastPrinted>2018-02-15T09:55:00Z</cp:lastPrinted>
  <dcterms:created xsi:type="dcterms:W3CDTF">2022-11-19T16:39:00Z</dcterms:created>
  <dcterms:modified xsi:type="dcterms:W3CDTF">2023-11-09T04:48:00Z</dcterms:modified>
</cp:coreProperties>
</file>