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4" w:rsidRDefault="00587524" w:rsidP="00B43A60">
      <w:pPr>
        <w:pStyle w:val="3"/>
        <w:shd w:val="clear" w:color="auto" w:fill="auto"/>
        <w:spacing w:before="0" w:after="0" w:line="360" w:lineRule="auto"/>
        <w:ind w:firstLine="709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</w:pPr>
      <w:r w:rsidRPr="00587524">
        <w:rPr>
          <w:rFonts w:ascii="Times New Roman" w:eastAsia="Times New Roman" w:hAnsi="Times New Roman" w:cs="Times New Roman"/>
          <w:b/>
          <w:bCs/>
          <w:noProof/>
          <w:spacing w:val="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3020EC5" wp14:editId="70FD7614">
            <wp:simplePos x="0" y="0"/>
            <wp:positionH relativeFrom="column">
              <wp:posOffset>1742441</wp:posOffset>
            </wp:positionH>
            <wp:positionV relativeFrom="paragraph">
              <wp:posOffset>-1671320</wp:posOffset>
            </wp:positionV>
            <wp:extent cx="6569247" cy="9029700"/>
            <wp:effectExtent l="1238250" t="0" r="1203325" b="0"/>
            <wp:wrapNone/>
            <wp:docPr id="2" name="Рисунок 2" descr="E:\АООП + Программы\Титулы\2023-11-09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9247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524" w:rsidRDefault="00587524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0A4E95" w:rsidRPr="00B43A60" w:rsidRDefault="00BC3817" w:rsidP="00B43A60">
      <w:pPr>
        <w:pStyle w:val="3"/>
        <w:shd w:val="clear" w:color="auto" w:fill="auto"/>
        <w:spacing w:before="0" w:after="0" w:line="360" w:lineRule="auto"/>
        <w:ind w:firstLine="709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  <w:lastRenderedPageBreak/>
        <w:t>1.</w:t>
      </w:r>
      <w:r w:rsidR="000A4E95" w:rsidRPr="00B43A60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0A4E95" w:rsidRPr="00B43A60" w:rsidRDefault="000A4E95" w:rsidP="00B43A60">
      <w:pPr>
        <w:pStyle w:val="3"/>
        <w:spacing w:before="0" w:after="0" w:line="360" w:lineRule="auto"/>
        <w:ind w:firstLine="709"/>
        <w:rPr>
          <w:rFonts w:ascii="Times New Roman" w:eastAsia="Times New Roman" w:hAnsi="Times New Roman" w:cs="Times New Roman"/>
          <w:bCs/>
          <w:spacing w:val="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Рабочая программа предмета «</w:t>
      </w:r>
      <w:r w:rsidR="00D80CC7" w:rsidRPr="00B43A60">
        <w:rPr>
          <w:rFonts w:ascii="Times New Roman" w:hAnsi="Times New Roman" w:cs="Times New Roman"/>
          <w:bCs/>
          <w:spacing w:val="0"/>
          <w:sz w:val="28"/>
          <w:szCs w:val="28"/>
        </w:rPr>
        <w:t>Русский язык</w:t>
      </w:r>
      <w:r w:rsidR="002703B6" w:rsidRPr="00B43A60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B43A60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754A9B" w:rsidRDefault="000A4E95" w:rsidP="00754A9B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A60">
        <w:rPr>
          <w:sz w:val="28"/>
          <w:szCs w:val="28"/>
        </w:rPr>
        <w:t>Федеральный закон от 29.12.2012 №273-ФЗ (ред. от 23.07.2013) «Об образовании в Российской Федерации»;</w:t>
      </w:r>
    </w:p>
    <w:p w:rsidR="00754A9B" w:rsidRPr="00754A9B" w:rsidRDefault="00754A9B" w:rsidP="00754A9B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4A9B">
        <w:rPr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0A4E95" w:rsidRPr="00B43A60" w:rsidRDefault="000A4E95" w:rsidP="00B43A60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A60">
        <w:rPr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CF01E3" w:rsidRPr="00B43A60" w:rsidRDefault="00CF01E3" w:rsidP="00B43A60">
      <w:pPr>
        <w:pStyle w:val="a5"/>
        <w:numPr>
          <w:ilvl w:val="0"/>
          <w:numId w:val="33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3A60">
        <w:rPr>
          <w:color w:val="000000"/>
          <w:sz w:val="28"/>
          <w:szCs w:val="28"/>
        </w:rPr>
        <w:t xml:space="preserve">Санитарных правил </w:t>
      </w:r>
      <w:r w:rsidRPr="00B43A60">
        <w:rPr>
          <w:color w:val="000000"/>
          <w:sz w:val="28"/>
          <w:szCs w:val="28"/>
          <w:lang w:val="en-US"/>
        </w:rPr>
        <w:t>CII</w:t>
      </w:r>
      <w:r w:rsidRPr="00B43A60">
        <w:rPr>
          <w:color w:val="000000"/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0A4E95" w:rsidRPr="00B43A60" w:rsidRDefault="000A4E95" w:rsidP="00B43A60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A60">
        <w:rPr>
          <w:sz w:val="28"/>
          <w:szCs w:val="28"/>
        </w:rPr>
        <w:t xml:space="preserve"> </w:t>
      </w:r>
      <w:r w:rsidR="00EF07E2" w:rsidRPr="00B43A60">
        <w:rPr>
          <w:sz w:val="28"/>
          <w:szCs w:val="28"/>
        </w:rPr>
        <w:t>Положение о рабочей программе педагога МАОУ СОШ №14, утвержденное приказом директора № 162-0 от 30.08.2017г;</w:t>
      </w:r>
    </w:p>
    <w:p w:rsidR="000A4E95" w:rsidRPr="00B43A60" w:rsidRDefault="000A4E95" w:rsidP="00B43A60">
      <w:pPr>
        <w:pStyle w:val="a9"/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43A60">
        <w:rPr>
          <w:bCs/>
          <w:sz w:val="28"/>
          <w:szCs w:val="28"/>
        </w:rPr>
        <w:t xml:space="preserve"> Типовое положение о специальном (коррекционном) учреждении;</w:t>
      </w:r>
    </w:p>
    <w:p w:rsidR="00EF07E2" w:rsidRPr="00B43A60" w:rsidRDefault="000A4E95" w:rsidP="00B43A60">
      <w:pPr>
        <w:pStyle w:val="3"/>
        <w:numPr>
          <w:ilvl w:val="0"/>
          <w:numId w:val="33"/>
        </w:numPr>
        <w:spacing w:before="0" w:after="0" w:line="36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 xml:space="preserve"> </w:t>
      </w:r>
      <w:r w:rsidR="00EF07E2" w:rsidRPr="00B43A60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 №14.</w:t>
      </w:r>
    </w:p>
    <w:p w:rsidR="000A4E95" w:rsidRPr="00B43A60" w:rsidRDefault="000A4E95" w:rsidP="00B43A60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B43A60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Программа обеспечена </w:t>
      </w:r>
      <w:r w:rsidR="000218A5" w:rsidRPr="00B43A60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следующим </w:t>
      </w:r>
      <w:r w:rsidR="00367EF3" w:rsidRPr="00B43A60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учебно</w:t>
      </w:r>
      <w:r w:rsidR="000133CC" w:rsidRPr="00B43A60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-</w:t>
      </w:r>
      <w:r w:rsidR="000133CC" w:rsidRPr="00B43A60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методическим комплектом.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</w:t>
      </w:r>
      <w:r w:rsidR="000133CC" w:rsidRPr="00B43A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учреждений VIII вида подготовител</w:t>
      </w:r>
      <w:r w:rsidR="006F613A" w:rsidRPr="00B43A60">
        <w:rPr>
          <w:rFonts w:ascii="Times New Roman" w:eastAsia="Times New Roman" w:hAnsi="Times New Roman" w:cs="Times New Roman"/>
          <w:sz w:val="28"/>
          <w:szCs w:val="28"/>
        </w:rPr>
        <w:t>ьный, 1 - 4</w:t>
      </w:r>
      <w:r w:rsidR="000133CC" w:rsidRPr="00B43A60">
        <w:rPr>
          <w:rFonts w:ascii="Times New Roman" w:eastAsia="Times New Roman" w:hAnsi="Times New Roman" w:cs="Times New Roman"/>
          <w:sz w:val="28"/>
          <w:szCs w:val="28"/>
        </w:rPr>
        <w:t xml:space="preserve"> классы» под редакцией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В. В.Воронковой, 2013 г.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Учебник:</w:t>
      </w:r>
      <w:r w:rsidR="000133CC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A60" w:rsidRPr="00B43A60">
        <w:rPr>
          <w:rFonts w:ascii="Times New Roman" w:eastAsia="Times New Roman" w:hAnsi="Times New Roman" w:cs="Times New Roman"/>
          <w:bCs/>
          <w:sz w:val="28"/>
          <w:szCs w:val="28"/>
        </w:rPr>
        <w:t>русский язык</w:t>
      </w:r>
      <w:r w:rsidR="00D80CC7" w:rsidRPr="00B43A6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4</w:t>
      </w:r>
      <w:r w:rsidRPr="00B43A6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специальных коррекционных учреждений </w:t>
      </w:r>
      <w:r w:rsidRPr="00B43A6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="00D80CC7" w:rsidRPr="00B43A60">
        <w:rPr>
          <w:rFonts w:ascii="Times New Roman" w:eastAsia="Times New Roman" w:hAnsi="Times New Roman" w:cs="Times New Roman"/>
          <w:bCs/>
          <w:sz w:val="28"/>
          <w:szCs w:val="28"/>
        </w:rPr>
        <w:t>вида, автор-составитель Э</w:t>
      </w:r>
      <w:r w:rsidRPr="00B43A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80CC7" w:rsidRPr="00B43A60">
        <w:rPr>
          <w:rFonts w:ascii="Times New Roman" w:eastAsia="Times New Roman" w:hAnsi="Times New Roman" w:cs="Times New Roman"/>
          <w:bCs/>
          <w:sz w:val="28"/>
          <w:szCs w:val="28"/>
        </w:rPr>
        <w:t>В.Якубовская, Москва «Просвещение», 2022</w:t>
      </w:r>
      <w:r w:rsidRPr="00B43A60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26AAC" w:rsidRPr="00B43A60" w:rsidRDefault="000A4E95" w:rsidP="00B43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Содержание курса «</w:t>
      </w:r>
      <w:r w:rsidR="00D80CC7" w:rsidRPr="00B43A60">
        <w:rPr>
          <w:rFonts w:ascii="Times New Roman" w:hAnsi="Times New Roman" w:cs="Times New Roman"/>
          <w:sz w:val="28"/>
          <w:szCs w:val="28"/>
        </w:rPr>
        <w:t>Русский язык</w:t>
      </w:r>
      <w:r w:rsidR="000133CC" w:rsidRPr="00B43A60">
        <w:rPr>
          <w:rFonts w:ascii="Times New Roman" w:eastAsia="Times New Roman" w:hAnsi="Times New Roman" w:cs="Times New Roman"/>
          <w:sz w:val="28"/>
          <w:szCs w:val="28"/>
        </w:rPr>
        <w:t xml:space="preserve">» направлено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26AAC" w:rsidRPr="00B43A60">
        <w:rPr>
          <w:rFonts w:ascii="Times New Roman" w:hAnsi="Times New Roman" w:cs="Times New Roman"/>
          <w:sz w:val="28"/>
          <w:szCs w:val="28"/>
        </w:rPr>
        <w:t>подготовку учащихся с отклонениями в интеллектуальном развитии к жизни и овладению доступными профессионально</w:t>
      </w:r>
      <w:r w:rsidR="000133CC" w:rsidRPr="00B43A60">
        <w:rPr>
          <w:rFonts w:ascii="Times New Roman" w:hAnsi="Times New Roman" w:cs="Times New Roman"/>
          <w:sz w:val="28"/>
          <w:szCs w:val="28"/>
        </w:rPr>
        <w:t xml:space="preserve"> </w:t>
      </w:r>
      <w:r w:rsidR="00526AAC" w:rsidRPr="00B43A60">
        <w:rPr>
          <w:rFonts w:ascii="Times New Roman" w:hAnsi="Times New Roman" w:cs="Times New Roman"/>
          <w:sz w:val="28"/>
          <w:szCs w:val="28"/>
        </w:rPr>
        <w:t>-</w:t>
      </w:r>
      <w:r w:rsidR="000133CC" w:rsidRPr="00B43A60">
        <w:rPr>
          <w:rFonts w:ascii="Times New Roman" w:hAnsi="Times New Roman" w:cs="Times New Roman"/>
          <w:sz w:val="28"/>
          <w:szCs w:val="28"/>
        </w:rPr>
        <w:t xml:space="preserve"> </w:t>
      </w:r>
      <w:r w:rsidR="00526AAC" w:rsidRPr="00B43A60">
        <w:rPr>
          <w:rFonts w:ascii="Times New Roman" w:hAnsi="Times New Roman" w:cs="Times New Roman"/>
          <w:sz w:val="28"/>
          <w:szCs w:val="28"/>
        </w:rPr>
        <w:t>трудовыми навыками.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курса: </w:t>
      </w:r>
      <w:r w:rsidRPr="00B43A60">
        <w:rPr>
          <w:rFonts w:ascii="Times New Roman" w:hAnsi="Times New Roman" w:cs="Times New Roman"/>
          <w:sz w:val="28"/>
          <w:szCs w:val="28"/>
        </w:rPr>
        <w:t>расширение у учащихся с нарушением интеллекта жизненного опыта, наблюдений о количественной стороне о</w:t>
      </w:r>
      <w:r w:rsidR="000133CC" w:rsidRPr="00B43A60">
        <w:rPr>
          <w:rFonts w:ascii="Times New Roman" w:hAnsi="Times New Roman" w:cs="Times New Roman"/>
          <w:sz w:val="28"/>
          <w:szCs w:val="28"/>
        </w:rPr>
        <w:t xml:space="preserve">кружающего мира; использование </w:t>
      </w:r>
      <w:r w:rsidRPr="00B43A60">
        <w:rPr>
          <w:rFonts w:ascii="Times New Roman" w:hAnsi="Times New Roman" w:cs="Times New Roman"/>
          <w:sz w:val="28"/>
          <w:szCs w:val="28"/>
        </w:rPr>
        <w:t>математических знаний в повседневной жизни при решении конкретных практических задач.</w:t>
      </w:r>
    </w:p>
    <w:p w:rsidR="000133CC" w:rsidRPr="00B43A60" w:rsidRDefault="000A4E95" w:rsidP="00B43A60">
      <w:pPr>
        <w:pStyle w:val="a9"/>
        <w:widowControl/>
        <w:autoSpaceDE/>
        <w:autoSpaceDN/>
        <w:adjustRightInd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B43A60">
        <w:rPr>
          <w:b/>
          <w:bCs/>
          <w:sz w:val="28"/>
          <w:szCs w:val="28"/>
        </w:rPr>
        <w:t xml:space="preserve">Задачи курса: </w:t>
      </w:r>
    </w:p>
    <w:p w:rsidR="00810D2A" w:rsidRPr="00B43A60" w:rsidRDefault="000133CC" w:rsidP="00B43A60">
      <w:pPr>
        <w:pStyle w:val="a9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43A60">
        <w:rPr>
          <w:sz w:val="28"/>
          <w:szCs w:val="28"/>
        </w:rPr>
        <w:t>-</w:t>
      </w:r>
      <w:r w:rsidR="000A4E95" w:rsidRPr="00B43A60">
        <w:rPr>
          <w:sz w:val="28"/>
          <w:szCs w:val="28"/>
        </w:rPr>
        <w:t>формирование начальных временных, пространственных, количественны</w:t>
      </w:r>
      <w:r w:rsidR="00FA4D7C" w:rsidRPr="00B43A60">
        <w:rPr>
          <w:sz w:val="28"/>
          <w:szCs w:val="28"/>
        </w:rPr>
        <w:t>х</w:t>
      </w:r>
      <w:r w:rsidR="00367EF3" w:rsidRPr="00B43A60">
        <w:rPr>
          <w:sz w:val="28"/>
          <w:szCs w:val="28"/>
        </w:rPr>
        <w:t xml:space="preserve"> </w:t>
      </w:r>
      <w:r w:rsidR="000A4E95" w:rsidRPr="00B43A60">
        <w:rPr>
          <w:sz w:val="28"/>
          <w:szCs w:val="28"/>
        </w:rPr>
        <w:t>представлений, которые помогут учащимся в дальнейшей</w:t>
      </w:r>
      <w:r w:rsidR="00367EF3" w:rsidRPr="00B43A60">
        <w:rPr>
          <w:sz w:val="28"/>
          <w:szCs w:val="28"/>
        </w:rPr>
        <w:t xml:space="preserve"> </w:t>
      </w:r>
      <w:r w:rsidR="00810D2A" w:rsidRPr="00B43A60">
        <w:rPr>
          <w:sz w:val="28"/>
          <w:szCs w:val="28"/>
        </w:rPr>
        <w:t>трудовой деятельности;</w:t>
      </w:r>
    </w:p>
    <w:p w:rsidR="000A4E95" w:rsidRPr="00B43A60" w:rsidRDefault="00DE4F97" w:rsidP="00B43A60">
      <w:pPr>
        <w:pStyle w:val="a9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43A60">
        <w:rPr>
          <w:sz w:val="28"/>
          <w:szCs w:val="28"/>
        </w:rPr>
        <w:t>-</w:t>
      </w:r>
      <w:r w:rsidR="000A4E95" w:rsidRPr="00B43A60">
        <w:rPr>
          <w:sz w:val="28"/>
          <w:szCs w:val="28"/>
        </w:rPr>
        <w:t xml:space="preserve">повышение уровня общего развития </w:t>
      </w:r>
      <w:r w:rsidR="000133CC" w:rsidRPr="00B43A60">
        <w:rPr>
          <w:sz w:val="28"/>
          <w:szCs w:val="28"/>
        </w:rPr>
        <w:t xml:space="preserve">учащихся, коррекция и развитие </w:t>
      </w:r>
      <w:r w:rsidR="000A4E95" w:rsidRPr="00B43A60">
        <w:rPr>
          <w:sz w:val="28"/>
          <w:szCs w:val="28"/>
        </w:rPr>
        <w:t xml:space="preserve">познавательной </w:t>
      </w:r>
      <w:r w:rsidR="00D80CC7" w:rsidRPr="00B43A60">
        <w:rPr>
          <w:sz w:val="28"/>
          <w:szCs w:val="28"/>
        </w:rPr>
        <w:t>деятельности и</w:t>
      </w:r>
      <w:r w:rsidR="000A4E95" w:rsidRPr="00B43A60">
        <w:rPr>
          <w:sz w:val="28"/>
          <w:szCs w:val="28"/>
        </w:rPr>
        <w:t xml:space="preserve"> личностных качеств;</w:t>
      </w:r>
    </w:p>
    <w:p w:rsidR="000A4E95" w:rsidRPr="00B43A60" w:rsidRDefault="00DE4F97" w:rsidP="00B43A6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60">
        <w:rPr>
          <w:rFonts w:ascii="Times New Roman" w:hAnsi="Times New Roman" w:cs="Times New Roman"/>
          <w:sz w:val="28"/>
          <w:szCs w:val="28"/>
        </w:rPr>
        <w:t>-</w:t>
      </w:r>
      <w:r w:rsidR="000A4E95" w:rsidRPr="00B43A60">
        <w:rPr>
          <w:rFonts w:ascii="Times New Roman" w:hAnsi="Times New Roman" w:cs="Times New Roman"/>
          <w:sz w:val="28"/>
          <w:szCs w:val="28"/>
        </w:rPr>
        <w:t>воспитание трудолюбия, самостоятельности, терпеливости, настойчивости, любознательности;</w:t>
      </w:r>
    </w:p>
    <w:p w:rsidR="000A4E95" w:rsidRPr="00B43A60" w:rsidRDefault="00DE4F97" w:rsidP="00B43A6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60">
        <w:rPr>
          <w:rFonts w:ascii="Times New Roman" w:hAnsi="Times New Roman" w:cs="Times New Roman"/>
          <w:sz w:val="28"/>
          <w:szCs w:val="28"/>
        </w:rPr>
        <w:t>-</w:t>
      </w:r>
      <w:r w:rsidR="000133CC" w:rsidRPr="00B43A6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A4E95" w:rsidRPr="00B43A60">
        <w:rPr>
          <w:rFonts w:ascii="Times New Roman" w:hAnsi="Times New Roman" w:cs="Times New Roman"/>
          <w:sz w:val="28"/>
          <w:szCs w:val="28"/>
        </w:rPr>
        <w:t xml:space="preserve">умений планировать свою деятельность, осуществлять контроль и самоконтроль; </w:t>
      </w:r>
    </w:p>
    <w:p w:rsidR="000A4E95" w:rsidRPr="00B43A60" w:rsidRDefault="00DE4F97" w:rsidP="00B43A60">
      <w:pPr>
        <w:pStyle w:val="a3"/>
        <w:tabs>
          <w:tab w:val="left" w:pos="7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A60">
        <w:rPr>
          <w:sz w:val="28"/>
          <w:szCs w:val="28"/>
        </w:rPr>
        <w:t>-</w:t>
      </w:r>
      <w:r w:rsidR="000A4E95" w:rsidRPr="00B43A60">
        <w:rPr>
          <w:sz w:val="28"/>
          <w:szCs w:val="28"/>
        </w:rPr>
        <w:t xml:space="preserve">формирование и развитие речи учащихся; </w:t>
      </w:r>
    </w:p>
    <w:p w:rsidR="005F3754" w:rsidRPr="00B43A60" w:rsidRDefault="005F3754" w:rsidP="00B43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основы функциональной грамотности на уроке русского языка, с учетом познавательных возможностей учащихся;</w:t>
      </w:r>
    </w:p>
    <w:p w:rsidR="005F3754" w:rsidRPr="00B43A60" w:rsidRDefault="005F3754" w:rsidP="00B43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навыки применения знаний функциональной грамотности на практике, в повседневной жизнедеятельности.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направления коррекционной работы:</w:t>
      </w:r>
    </w:p>
    <w:p w:rsidR="000A4E95" w:rsidRPr="00B43A60" w:rsidRDefault="004B7FAB" w:rsidP="00B43A60">
      <w:pPr>
        <w:pStyle w:val="a3"/>
        <w:tabs>
          <w:tab w:val="left" w:pos="7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3A60">
        <w:rPr>
          <w:b/>
          <w:sz w:val="28"/>
          <w:szCs w:val="28"/>
        </w:rPr>
        <w:t xml:space="preserve">- </w:t>
      </w:r>
      <w:r w:rsidRPr="00B43A60">
        <w:rPr>
          <w:sz w:val="28"/>
          <w:szCs w:val="28"/>
        </w:rPr>
        <w:t>коррекция нарушений психофизического развития детей.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коррекция </w:t>
      </w:r>
      <w:r w:rsidR="004B7FAB" w:rsidRPr="00B43A60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E95" w:rsidRPr="00B43A60" w:rsidRDefault="00810D2A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3CC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B43A60">
        <w:rPr>
          <w:rFonts w:ascii="Times New Roman" w:eastAsia="Times New Roman" w:hAnsi="Times New Roman" w:cs="Times New Roman"/>
          <w:sz w:val="28"/>
          <w:szCs w:val="28"/>
        </w:rPr>
        <w:t>коррекция слухового и зрительного восприятия;</w:t>
      </w:r>
    </w:p>
    <w:p w:rsidR="000A4E95" w:rsidRPr="00B43A60" w:rsidRDefault="00810D2A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4E95" w:rsidRPr="00B43A60">
        <w:rPr>
          <w:rFonts w:ascii="Times New Roman" w:eastAsia="Times New Roman" w:hAnsi="Times New Roman" w:cs="Times New Roman"/>
          <w:sz w:val="28"/>
          <w:szCs w:val="28"/>
        </w:rPr>
        <w:t xml:space="preserve"> коррекция устной связной речи;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ко</w:t>
      </w:r>
      <w:r w:rsidR="004B7FAB" w:rsidRPr="00B43A60">
        <w:rPr>
          <w:rFonts w:ascii="Times New Roman" w:hAnsi="Times New Roman" w:cs="Times New Roman"/>
          <w:sz w:val="28"/>
          <w:szCs w:val="28"/>
        </w:rPr>
        <w:t>ррекция познавательной деятельности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F88" w:rsidRPr="00B43A60" w:rsidRDefault="00762F88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3A60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t>Технологии обучении:</w:t>
      </w:r>
    </w:p>
    <w:p w:rsidR="000A4E95" w:rsidRPr="00B43A60" w:rsidRDefault="00BC381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33CC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B43A60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обучение;</w:t>
      </w:r>
    </w:p>
    <w:p w:rsidR="000A4E95" w:rsidRPr="00B43A60" w:rsidRDefault="00BC381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133CC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B43A60">
        <w:rPr>
          <w:rFonts w:ascii="Times New Roman" w:eastAsia="Times New Roman" w:hAnsi="Times New Roman" w:cs="Times New Roman"/>
          <w:sz w:val="28"/>
          <w:szCs w:val="28"/>
        </w:rPr>
        <w:t>традиционное обучение;</w:t>
      </w:r>
    </w:p>
    <w:p w:rsidR="000A4E95" w:rsidRPr="00B43A60" w:rsidRDefault="00BC381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133CC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B43A60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0A4E95" w:rsidRPr="00B43A60" w:rsidRDefault="00BC381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133CC" w:rsidRPr="00B43A60">
        <w:rPr>
          <w:rFonts w:ascii="Times New Roman" w:eastAsia="Times New Roman" w:hAnsi="Times New Roman" w:cs="Times New Roman"/>
          <w:sz w:val="28"/>
          <w:szCs w:val="28"/>
        </w:rPr>
        <w:t xml:space="preserve"> здоровьесберегающие технологии.</w:t>
      </w:r>
    </w:p>
    <w:p w:rsidR="000A4E95" w:rsidRPr="00B43A60" w:rsidRDefault="006F613A" w:rsidP="00B43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</w:t>
      </w:r>
      <w:r w:rsidR="000A4E95" w:rsidRPr="00B43A6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процесса:</w:t>
      </w:r>
      <w:r w:rsidR="000133CC" w:rsidRPr="00B43A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E95" w:rsidRPr="00B43A60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0A4E95" w:rsidRPr="00B43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формой </w:t>
      </w:r>
      <w:r w:rsidR="000A4E95" w:rsidRPr="00B43A60">
        <w:rPr>
          <w:rFonts w:ascii="Times New Roman" w:eastAsia="Times New Roman" w:hAnsi="Times New Roman" w:cs="Times New Roman"/>
          <w:sz w:val="28"/>
          <w:szCs w:val="28"/>
        </w:rPr>
        <w:t>организации процесса</w:t>
      </w:r>
      <w:r w:rsidR="004B7FAB" w:rsidRPr="00B43A60">
        <w:rPr>
          <w:rFonts w:ascii="Times New Roman" w:hAnsi="Times New Roman" w:cs="Times New Roman"/>
          <w:sz w:val="28"/>
          <w:szCs w:val="28"/>
        </w:rPr>
        <w:t xml:space="preserve"> обучения математики </w:t>
      </w:r>
      <w:r w:rsidR="000A4E95" w:rsidRPr="00B43A60">
        <w:rPr>
          <w:rFonts w:ascii="Times New Roman" w:eastAsia="Times New Roman" w:hAnsi="Times New Roman" w:cs="Times New Roman"/>
          <w:sz w:val="28"/>
          <w:szCs w:val="28"/>
        </w:rPr>
        <w:t>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  <w:r w:rsidR="000133CC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FAB" w:rsidRPr="00B43A60">
        <w:rPr>
          <w:rFonts w:ascii="Times New Roman" w:hAnsi="Times New Roman" w:cs="Times New Roman"/>
          <w:sz w:val="28"/>
          <w:szCs w:val="28"/>
        </w:rPr>
        <w:t>Неотъемлемой частью каждого почти урока является устный счет, геометрический материал. Обязательным требованием к каждому уроку является организация</w:t>
      </w:r>
      <w:r w:rsidR="000133CC" w:rsidRPr="00B43A60">
        <w:rPr>
          <w:rFonts w:ascii="Times New Roman" w:hAnsi="Times New Roman" w:cs="Times New Roman"/>
          <w:sz w:val="28"/>
          <w:szCs w:val="28"/>
        </w:rPr>
        <w:t xml:space="preserve"> </w:t>
      </w:r>
      <w:r w:rsidR="004B7FAB" w:rsidRPr="00B43A60">
        <w:rPr>
          <w:rFonts w:ascii="Times New Roman" w:hAnsi="Times New Roman" w:cs="Times New Roman"/>
          <w:sz w:val="28"/>
          <w:szCs w:val="28"/>
        </w:rPr>
        <w:t>самостоятельных работ, работа над ошибками, проверка домашних заданий. Учащиеся, нуждающиеся в дифференцированной помощи со стороны учителя, участвуют во фронтальной работе со всем классом, а самостоятельно выполняют более облегчённые варианты примеров, задач, других заданий.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t>Виды и формы контроля</w:t>
      </w:r>
      <w:r w:rsidR="004739C7" w:rsidRPr="00B43A6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контроля:</w:t>
      </w:r>
      <w:r w:rsidR="000133CC" w:rsidRPr="00B43A60">
        <w:rPr>
          <w:rFonts w:ascii="Times New Roman" w:eastAsia="Times New Roman" w:hAnsi="Times New Roman" w:cs="Times New Roman"/>
          <w:sz w:val="28"/>
          <w:szCs w:val="28"/>
        </w:rPr>
        <w:t xml:space="preserve"> фронтальные, индивидуальные,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групповые.</w:t>
      </w:r>
    </w:p>
    <w:p w:rsidR="000A4E95" w:rsidRPr="00B43A60" w:rsidRDefault="000133CC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</w:t>
      </w:r>
      <w:r w:rsidR="000A4E95" w:rsidRPr="00B43A60">
        <w:rPr>
          <w:rFonts w:ascii="Times New Roman" w:eastAsia="Times New Roman" w:hAnsi="Times New Roman" w:cs="Times New Roman"/>
          <w:b/>
          <w:sz w:val="28"/>
          <w:szCs w:val="28"/>
        </w:rPr>
        <w:t>контроля:</w:t>
      </w: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1B00" w:rsidRPr="00B43A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4E95" w:rsidRPr="00B43A60">
        <w:rPr>
          <w:rFonts w:ascii="Times New Roman" w:eastAsia="Times New Roman" w:hAnsi="Times New Roman" w:cs="Times New Roman"/>
          <w:sz w:val="28"/>
          <w:szCs w:val="28"/>
        </w:rPr>
        <w:t>водные, текущие, итоговые.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t>Типы уроков: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урок изучения нового материала;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урок закрепления знаний;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комбинированный урок;</w:t>
      </w:r>
    </w:p>
    <w:p w:rsidR="004B7FAB" w:rsidRPr="00B43A60" w:rsidRDefault="004B7FAB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hAnsi="Times New Roman" w:cs="Times New Roman"/>
          <w:sz w:val="28"/>
          <w:szCs w:val="28"/>
        </w:rPr>
        <w:t>- урок проверки знаний;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обобщающий урок.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технологии, средства обучения</w:t>
      </w:r>
      <w:r w:rsidR="005A1B00" w:rsidRPr="00B43A6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</w:t>
      </w:r>
      <w:r w:rsidR="004F2F5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2F5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технологии, </w:t>
      </w:r>
      <w:r w:rsidR="00D80CC7" w:rsidRPr="00B43A60">
        <w:rPr>
          <w:rFonts w:ascii="Times New Roman" w:eastAsia="Times New Roman" w:hAnsi="Times New Roman" w:cs="Times New Roman"/>
          <w:sz w:val="28"/>
          <w:szCs w:val="28"/>
        </w:rPr>
        <w:t>здоровье сберегающие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0A4E95" w:rsidRPr="00B43A60" w:rsidRDefault="000A4E95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60">
        <w:rPr>
          <w:rFonts w:ascii="Times New Roman" w:hAnsi="Times New Roman" w:cs="Times New Roman"/>
          <w:b/>
          <w:sz w:val="28"/>
          <w:szCs w:val="28"/>
        </w:rPr>
        <w:t>Формы контроля достижений учащихся</w:t>
      </w:r>
      <w:r w:rsidR="004F2F56" w:rsidRPr="00B43A60">
        <w:rPr>
          <w:rFonts w:ascii="Times New Roman" w:hAnsi="Times New Roman" w:cs="Times New Roman"/>
          <w:b/>
          <w:sz w:val="28"/>
          <w:szCs w:val="28"/>
        </w:rPr>
        <w:t>: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B7FAB" w:rsidRPr="00B43A60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4B7FAB" w:rsidRPr="00B43A60" w:rsidRDefault="004B7FAB" w:rsidP="00B43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60">
        <w:rPr>
          <w:rFonts w:ascii="Times New Roman" w:hAnsi="Times New Roman" w:cs="Times New Roman"/>
          <w:sz w:val="28"/>
          <w:szCs w:val="28"/>
        </w:rPr>
        <w:t>- самостоятельные работы;</w:t>
      </w:r>
    </w:p>
    <w:p w:rsidR="004B7FAB" w:rsidRPr="00B43A60" w:rsidRDefault="004B7FAB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hAnsi="Times New Roman" w:cs="Times New Roman"/>
          <w:sz w:val="28"/>
          <w:szCs w:val="28"/>
        </w:rPr>
        <w:t>- диктанты;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устный опрос (фронтальный, дифф</w:t>
      </w:r>
      <w:r w:rsidR="004F2F56" w:rsidRPr="00B43A60">
        <w:rPr>
          <w:rFonts w:ascii="Times New Roman" w:eastAsia="Times New Roman" w:hAnsi="Times New Roman" w:cs="Times New Roman"/>
          <w:sz w:val="28"/>
          <w:szCs w:val="28"/>
        </w:rPr>
        <w:t>еренцированный, индивидуальный).</w:t>
      </w:r>
    </w:p>
    <w:p w:rsidR="000A4E95" w:rsidRPr="00B43A60" w:rsidRDefault="009F60A0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="000A4E95" w:rsidRPr="00B43A6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контроля: </w:t>
      </w:r>
      <w:r w:rsidR="000A4E95" w:rsidRPr="00B43A60">
        <w:rPr>
          <w:rFonts w:ascii="Times New Roman" w:eastAsia="Times New Roman" w:hAnsi="Times New Roman" w:cs="Times New Roman"/>
          <w:sz w:val="28"/>
          <w:szCs w:val="28"/>
        </w:rPr>
        <w:t>самоконтроль; контроль учителя.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-делить слова на слоги для переноса;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-списывать по слогам и целыми словами с печатного и рукописного текстов с орфографическим проговариванием;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писать под диктовку слова и короткие предложения с изученными орфограммами;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различать и подбирать слова, обозначающие предметы, действия, признаки;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писать под диктовку слова, написание которых не расходится с произношением;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писать предложения с большой буквы и ставить точку в конце;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предложения по картинке;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выделять из текста предложения на заданную тему;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обсуждении темы текста и выбора заголовка к нему.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списывать рукописный и печатный тексты целыми словами с орфографическим произношением;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различать гласные и согласные, ударные и безударные гласные;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дифференцировать оппозиционные согласные;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определять количество слогов в слове по количеству гласных, делить слова на слоги , переносить части слова при письме;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списывать текст целыми словами;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писать под диктовку текст (16-25 слов), включающий слова с изученными орфограммами;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выделять из предложений слова, обозначающие предметы, действия, признаки;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и распространять предложения, восстанавливать нарушенный порядок слов в предложении, устанавливать связь между словами по вопросам, ставить знаки препинания в конце предложений 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составлять текст рассказа в виде подписей под серией сюжетных картинок (3 предложения);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- записывать свой домашний адрес; </w:t>
      </w:r>
    </w:p>
    <w:p w:rsidR="00D80CC7" w:rsidRPr="00B43A60" w:rsidRDefault="00D80CC7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выделять тему текста ( о чём идёт речь), озаглавливать его.</w:t>
      </w:r>
    </w:p>
    <w:p w:rsidR="000A4E95" w:rsidRPr="00B43A60" w:rsidRDefault="000A4E95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Межпредметные связи: </w:t>
      </w:r>
    </w:p>
    <w:p w:rsidR="00526AAC" w:rsidRPr="00B43A60" w:rsidRDefault="00526AAC" w:rsidP="00B43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lastRenderedPageBreak/>
        <w:t>- письмо и развитие речи – письме</w:t>
      </w:r>
      <w:r w:rsidRPr="00B43A60">
        <w:rPr>
          <w:rFonts w:ascii="Times New Roman" w:hAnsi="Times New Roman" w:cs="Times New Roman"/>
          <w:sz w:val="28"/>
          <w:szCs w:val="28"/>
        </w:rPr>
        <w:t>нные работы в тетрадях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AAC" w:rsidRPr="00B43A60" w:rsidRDefault="00526AAC" w:rsidP="00B43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60">
        <w:rPr>
          <w:rFonts w:ascii="Times New Roman" w:hAnsi="Times New Roman" w:cs="Times New Roman"/>
          <w:sz w:val="28"/>
          <w:szCs w:val="28"/>
        </w:rPr>
        <w:t>- чтение и развитие речи – чтение заданий, задач;</w:t>
      </w:r>
    </w:p>
    <w:p w:rsidR="00063D08" w:rsidRPr="00B43A60" w:rsidRDefault="00526AAC" w:rsidP="00B43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60">
        <w:rPr>
          <w:rFonts w:ascii="Times New Roman" w:hAnsi="Times New Roman" w:cs="Times New Roman"/>
          <w:sz w:val="28"/>
          <w:szCs w:val="28"/>
        </w:rPr>
        <w:t xml:space="preserve">- </w:t>
      </w:r>
      <w:r w:rsidR="00063D08" w:rsidRPr="00B43A60">
        <w:rPr>
          <w:rFonts w:ascii="Times New Roman" w:hAnsi="Times New Roman" w:cs="Times New Roman"/>
          <w:sz w:val="28"/>
          <w:szCs w:val="28"/>
        </w:rPr>
        <w:t xml:space="preserve">развитие устной речи на основе изучения предметов и явлений окружающей действительности – </w:t>
      </w:r>
      <w:r w:rsidR="00C418F7" w:rsidRPr="00B43A60">
        <w:rPr>
          <w:rFonts w:ascii="Times New Roman" w:hAnsi="Times New Roman" w:cs="Times New Roman"/>
          <w:sz w:val="28"/>
          <w:szCs w:val="28"/>
        </w:rPr>
        <w:t xml:space="preserve">развитие устной речи, </w:t>
      </w:r>
      <w:r w:rsidR="00063D08" w:rsidRPr="00B43A60">
        <w:rPr>
          <w:rFonts w:ascii="Times New Roman" w:hAnsi="Times New Roman" w:cs="Times New Roman"/>
          <w:sz w:val="28"/>
          <w:szCs w:val="28"/>
        </w:rPr>
        <w:t>составление и решение примеров и задач с предмет</w:t>
      </w:r>
      <w:r w:rsidR="004F2F56" w:rsidRPr="00B43A60">
        <w:rPr>
          <w:rFonts w:ascii="Times New Roman" w:hAnsi="Times New Roman" w:cs="Times New Roman"/>
          <w:sz w:val="28"/>
          <w:szCs w:val="28"/>
        </w:rPr>
        <w:t>ами окружающей действительности.</w:t>
      </w:r>
    </w:p>
    <w:p w:rsidR="009152EB" w:rsidRDefault="009152EB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D08" w:rsidRPr="00B43A60" w:rsidRDefault="006F613A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A6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63D08" w:rsidRPr="00B43A60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учебного предмета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A60">
        <w:rPr>
          <w:rFonts w:ascii="Times New Roman" w:hAnsi="Times New Roman" w:cs="Times New Roman"/>
          <w:bCs/>
          <w:sz w:val="28"/>
          <w:szCs w:val="28"/>
        </w:rPr>
        <w:t>Рабочая программа по учебному предмету «Русский язык» разработана с учетом особенностей психофизического развития индивидуальных возможностей обучающихся с ОВЗ.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Реализация данной программы предусмотрена на основе системы УМК: Русский язык» 4 класс Э.В. Якубовская, Я.В. Коршунова, в 2-х частях, Москва,</w:t>
      </w:r>
      <w:r w:rsidR="00B43A60" w:rsidRPr="00B43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A60">
        <w:rPr>
          <w:rFonts w:ascii="Times New Roman" w:hAnsi="Times New Roman" w:cs="Times New Roman"/>
          <w:bCs/>
          <w:sz w:val="28"/>
          <w:szCs w:val="28"/>
        </w:rPr>
        <w:t>«Просвещение», 2022г.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Общая характеристика учебного предмета.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Русский язык как учебный предмет является ведущим, так как от его усвоен</w:t>
      </w:r>
      <w:r w:rsidR="00B43A60" w:rsidRPr="00B43A60">
        <w:rPr>
          <w:rFonts w:ascii="Times New Roman" w:hAnsi="Times New Roman" w:cs="Times New Roman"/>
          <w:bCs/>
          <w:sz w:val="28"/>
          <w:szCs w:val="28"/>
        </w:rPr>
        <w:t xml:space="preserve">ия во многом зависит успешность </w:t>
      </w:r>
      <w:r w:rsidRPr="00B43A60">
        <w:rPr>
          <w:rFonts w:ascii="Times New Roman" w:hAnsi="Times New Roman" w:cs="Times New Roman"/>
          <w:bCs/>
          <w:sz w:val="28"/>
          <w:szCs w:val="28"/>
        </w:rPr>
        <w:t>всего шко</w:t>
      </w:r>
      <w:r w:rsidR="00B43A60" w:rsidRPr="00B43A60">
        <w:rPr>
          <w:rFonts w:ascii="Times New Roman" w:hAnsi="Times New Roman" w:cs="Times New Roman"/>
          <w:bCs/>
          <w:sz w:val="28"/>
          <w:szCs w:val="28"/>
        </w:rPr>
        <w:t xml:space="preserve">льного обучения. Практическая и </w:t>
      </w:r>
      <w:r w:rsidRPr="00B43A60">
        <w:rPr>
          <w:rFonts w:ascii="Times New Roman" w:hAnsi="Times New Roman" w:cs="Times New Roman"/>
          <w:bCs/>
          <w:sz w:val="28"/>
          <w:szCs w:val="28"/>
        </w:rPr>
        <w:t>коррекционная направленность обучения языку обусловливает его специфику. Все знания учащихся, получаемые ими, в основном при выполнении упражнений, являются практически значимыми для их социальной адаптации и реабилитации.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Необходимость коррекции познавательной и речевой деятельности умственно отсталых школьников обусловлена трудностями овладения ими русской фонетикой, графикой и орфографией, своеобразием их общего и речевого развития, имеющихся психофизических функций.</w:t>
      </w:r>
    </w:p>
    <w:p w:rsid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Главным принципом, организующим все программы по основным разделам русского языка, является развитие речи.</w:t>
      </w:r>
    </w:p>
    <w:p w:rsidR="00B43A60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lastRenderedPageBreak/>
        <w:t>Дети с нарушением интеллекта</w:t>
      </w:r>
      <w:r w:rsidR="00B43A60" w:rsidRPr="00B43A60">
        <w:rPr>
          <w:rFonts w:ascii="Times New Roman" w:hAnsi="Times New Roman" w:cs="Times New Roman"/>
          <w:bCs/>
          <w:sz w:val="28"/>
          <w:szCs w:val="28"/>
        </w:rPr>
        <w:t xml:space="preserve">  в большинстве случаев начинают </w:t>
      </w:r>
      <w:r w:rsidRPr="00B43A60">
        <w:rPr>
          <w:rFonts w:ascii="Times New Roman" w:hAnsi="Times New Roman" w:cs="Times New Roman"/>
          <w:bCs/>
          <w:sz w:val="28"/>
          <w:szCs w:val="28"/>
        </w:rPr>
        <w:t>говорить значительно позже, чем их нормально разв</w:t>
      </w:r>
      <w:r w:rsidR="00B43A60" w:rsidRPr="00B43A60">
        <w:rPr>
          <w:rFonts w:ascii="Times New Roman" w:hAnsi="Times New Roman" w:cs="Times New Roman"/>
          <w:bCs/>
          <w:sz w:val="28"/>
          <w:szCs w:val="28"/>
        </w:rPr>
        <w:t>ивающиеся сверстники, период их</w:t>
      </w:r>
      <w:r w:rsidRPr="00B43A60">
        <w:rPr>
          <w:rFonts w:ascii="Times New Roman" w:hAnsi="Times New Roman" w:cs="Times New Roman"/>
          <w:bCs/>
          <w:sz w:val="28"/>
          <w:szCs w:val="28"/>
        </w:rPr>
        <w:t>дошкольной речевой практики </w:t>
      </w:r>
    </w:p>
    <w:p w:rsidR="00D80CC7" w:rsidRPr="00B43A60" w:rsidRDefault="00D80CC7" w:rsidP="00B43A6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более короткий. Период овладения речью у детей этой категории существенно затруднён вследствие неполноценности их психического развития. В результате к началу школьного обучения они не достигают такого уровня речевого развития, который бы обеспечивал успешное освоение знаний и навыков в области языка.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Курс обучения русскому языку нацелен на решение следующих образовательных, воспитательных и коррекционных задач: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·     Формирования у учащихся интереса к языку о первоначальные языковые общения;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·     Совершенст</w:t>
      </w:r>
      <w:r w:rsidR="00B43A60">
        <w:rPr>
          <w:rFonts w:ascii="Times New Roman" w:hAnsi="Times New Roman" w:cs="Times New Roman"/>
          <w:bCs/>
          <w:sz w:val="28"/>
          <w:szCs w:val="28"/>
        </w:rPr>
        <w:t xml:space="preserve">вование устной речи учащихся на </w:t>
      </w:r>
      <w:r w:rsidRPr="00B43A60">
        <w:rPr>
          <w:rFonts w:ascii="Times New Roman" w:hAnsi="Times New Roman" w:cs="Times New Roman"/>
          <w:bCs/>
          <w:sz w:val="28"/>
          <w:szCs w:val="28"/>
        </w:rPr>
        <w:t>уровне всех языковых единиц; закрепление правильного произношения звуков, работа над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·     словообразованием и словоизменением, уточнение и обогащение словаря, обработка разных по структуре предложений, развитие связной устной речи;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·     Обучение адекватному и грамотному письму с применением изученных орфографических правил;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·     Развитие умения пользоваться речью, подбирая для этого необходимый словарь, соблюдая правильность построения предложений;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·     Знакомство детей со связной письменной речью как видом общения и формирование у них первоначальных умений в письменных высказываниях;</w:t>
      </w:r>
    </w:p>
    <w:p w:rsidR="00D80CC7" w:rsidRPr="00B43A60" w:rsidRDefault="00D80CC7" w:rsidP="00B43A60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>·     Осуществление нравственного, эстетического и экологического воспитания школьников.</w:t>
      </w:r>
    </w:p>
    <w:p w:rsidR="009152EB" w:rsidRDefault="009152EB" w:rsidP="00B43A60">
      <w:pPr>
        <w:pStyle w:val="3"/>
        <w:shd w:val="clear" w:color="auto" w:fill="auto"/>
        <w:tabs>
          <w:tab w:val="left" w:pos="7797"/>
        </w:tabs>
        <w:spacing w:before="0" w:after="0" w:line="360" w:lineRule="auto"/>
        <w:ind w:firstLine="709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63D08" w:rsidRPr="00B43A60" w:rsidRDefault="00063D08" w:rsidP="00B43A60">
      <w:pPr>
        <w:pStyle w:val="3"/>
        <w:shd w:val="clear" w:color="auto" w:fill="auto"/>
        <w:tabs>
          <w:tab w:val="left" w:pos="7797"/>
        </w:tabs>
        <w:spacing w:before="0" w:after="0" w:line="360" w:lineRule="auto"/>
        <w:ind w:firstLine="709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B43A60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063D08" w:rsidRPr="00B43A60" w:rsidRDefault="00063D08" w:rsidP="00B43A60">
      <w:pPr>
        <w:pStyle w:val="3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43A60">
        <w:rPr>
          <w:rFonts w:ascii="Times New Roman" w:eastAsia="SymbolMT" w:hAnsi="Times New Roman" w:cs="Times New Roman"/>
          <w:spacing w:val="0"/>
          <w:sz w:val="28"/>
          <w:szCs w:val="28"/>
        </w:rPr>
        <w:lastRenderedPageBreak/>
        <w:t>Согласно учебному плану на изучение</w:t>
      </w:r>
      <w:r w:rsidR="006F613A" w:rsidRPr="00B43A60">
        <w:rPr>
          <w:rFonts w:ascii="Times New Roman" w:hAnsi="Times New Roman" w:cs="Times New Roman"/>
          <w:spacing w:val="0"/>
          <w:sz w:val="28"/>
          <w:szCs w:val="28"/>
        </w:rPr>
        <w:t xml:space="preserve">  предмета «</w:t>
      </w:r>
      <w:r w:rsidR="00D80CC7" w:rsidRPr="00B43A60">
        <w:rPr>
          <w:rFonts w:ascii="Times New Roman" w:hAnsi="Times New Roman" w:cs="Times New Roman"/>
          <w:spacing w:val="0"/>
          <w:sz w:val="28"/>
          <w:szCs w:val="28"/>
        </w:rPr>
        <w:t>Русский язык</w:t>
      </w:r>
      <w:r w:rsidR="00B44E51" w:rsidRPr="00B43A60">
        <w:rPr>
          <w:rFonts w:ascii="Times New Roman" w:hAnsi="Times New Roman" w:cs="Times New Roman"/>
          <w:spacing w:val="0"/>
          <w:sz w:val="28"/>
          <w:szCs w:val="28"/>
        </w:rPr>
        <w:t xml:space="preserve">» </w:t>
      </w:r>
      <w:r w:rsidR="006F613A" w:rsidRPr="00B43A60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D80CC7" w:rsidRPr="00B43A60">
        <w:rPr>
          <w:rFonts w:ascii="Times New Roman" w:hAnsi="Times New Roman" w:cs="Times New Roman"/>
          <w:spacing w:val="0"/>
          <w:sz w:val="28"/>
          <w:szCs w:val="28"/>
        </w:rPr>
        <w:t xml:space="preserve"> 4</w:t>
      </w:r>
      <w:r w:rsidRPr="00B43A60">
        <w:rPr>
          <w:rFonts w:ascii="Times New Roman" w:hAnsi="Times New Roman" w:cs="Times New Roman"/>
          <w:spacing w:val="0"/>
          <w:sz w:val="28"/>
          <w:szCs w:val="28"/>
        </w:rPr>
        <w:t xml:space="preserve"> классе от</w:t>
      </w:r>
      <w:r w:rsidR="004E3189" w:rsidRPr="00B43A60">
        <w:rPr>
          <w:rFonts w:ascii="Times New Roman" w:hAnsi="Times New Roman" w:cs="Times New Roman"/>
          <w:spacing w:val="0"/>
          <w:sz w:val="28"/>
          <w:szCs w:val="28"/>
        </w:rPr>
        <w:t>водится 136</w:t>
      </w:r>
      <w:r w:rsidR="00B44E51" w:rsidRPr="00B43A60">
        <w:rPr>
          <w:rFonts w:ascii="Times New Roman" w:hAnsi="Times New Roman" w:cs="Times New Roman"/>
          <w:spacing w:val="0"/>
          <w:sz w:val="28"/>
          <w:szCs w:val="28"/>
        </w:rPr>
        <w:t xml:space="preserve"> часов </w:t>
      </w:r>
      <w:r w:rsidR="009F60A0" w:rsidRPr="00B43A60">
        <w:rPr>
          <w:rFonts w:ascii="Times New Roman" w:hAnsi="Times New Roman" w:cs="Times New Roman"/>
          <w:spacing w:val="0"/>
          <w:sz w:val="28"/>
          <w:szCs w:val="28"/>
        </w:rPr>
        <w:t xml:space="preserve">из расчета </w:t>
      </w:r>
      <w:r w:rsidR="00B65174" w:rsidRPr="00B43A60"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B43A60">
        <w:rPr>
          <w:rFonts w:ascii="Times New Roman" w:hAnsi="Times New Roman" w:cs="Times New Roman"/>
          <w:spacing w:val="0"/>
          <w:sz w:val="28"/>
          <w:szCs w:val="28"/>
        </w:rPr>
        <w:t xml:space="preserve"> ч в неделю.</w:t>
      </w:r>
    </w:p>
    <w:p w:rsidR="00063D08" w:rsidRPr="00B43A60" w:rsidRDefault="00063D08" w:rsidP="00B43A60">
      <w:pPr>
        <w:spacing w:after="0" w:line="36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43A60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711"/>
        <w:gridCol w:w="3935"/>
        <w:gridCol w:w="3968"/>
      </w:tblGrid>
      <w:tr w:rsidR="00E8030E" w:rsidRPr="00B43A60" w:rsidTr="00E8030E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43A60" w:rsidRDefault="00E8030E" w:rsidP="00B43A60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B43A60">
              <w:rPr>
                <w:rFonts w:ascii="Times New Roman" w:eastAsia="SymbolMT" w:hAnsi="Times New Roman" w:cs="Times New Roman"/>
                <w:sz w:val="24"/>
                <w:szCs w:val="20"/>
                <w:lang w:val="en-US"/>
              </w:rPr>
              <w:t>I</w:t>
            </w:r>
            <w:r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43A60" w:rsidRDefault="00E8030E" w:rsidP="00B43A60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B43A60">
              <w:rPr>
                <w:rFonts w:ascii="Times New Roman" w:eastAsia="SymbolMT" w:hAnsi="Times New Roman" w:cs="Times New Roman"/>
                <w:sz w:val="24"/>
                <w:szCs w:val="20"/>
                <w:lang w:val="en-US"/>
              </w:rPr>
              <w:t>II</w:t>
            </w:r>
            <w:r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43A60" w:rsidRDefault="00E8030E" w:rsidP="00B43A60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B43A60">
              <w:rPr>
                <w:rFonts w:ascii="Times New Roman" w:eastAsia="SymbolMT" w:hAnsi="Times New Roman" w:cs="Times New Roman"/>
                <w:sz w:val="24"/>
                <w:szCs w:val="20"/>
                <w:lang w:val="en-US"/>
              </w:rPr>
              <w:t>III</w:t>
            </w:r>
            <w:r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43A60" w:rsidRDefault="00E8030E" w:rsidP="00B43A60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B43A60">
              <w:rPr>
                <w:rFonts w:ascii="Times New Roman" w:eastAsia="SymbolMT" w:hAnsi="Times New Roman" w:cs="Times New Roman"/>
                <w:sz w:val="24"/>
                <w:szCs w:val="20"/>
                <w:lang w:val="en-US"/>
              </w:rPr>
              <w:t>IV</w:t>
            </w:r>
            <w:r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четверть</w:t>
            </w:r>
          </w:p>
        </w:tc>
      </w:tr>
      <w:tr w:rsidR="00E8030E" w:rsidRPr="00B43A60" w:rsidTr="00E8030E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43A60" w:rsidRDefault="00B65174" w:rsidP="00B43A60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>32</w:t>
            </w:r>
            <w:r w:rsidR="00E8030E"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43A60" w:rsidRDefault="00B65174" w:rsidP="00B43A60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>32</w:t>
            </w:r>
            <w:r w:rsidR="00E8030E"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43A60" w:rsidRDefault="004E3189" w:rsidP="00B43A60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>39</w:t>
            </w:r>
            <w:r w:rsidR="00E8030E"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>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43A60" w:rsidRDefault="00B65174" w:rsidP="00B43A60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>33</w:t>
            </w:r>
            <w:r w:rsidR="00E8030E"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</w:t>
            </w:r>
          </w:p>
        </w:tc>
      </w:tr>
      <w:tr w:rsidR="00E8030E" w:rsidRPr="00B43A60" w:rsidTr="00E8030E"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43A60" w:rsidRDefault="00B65174" w:rsidP="00B43A60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>1 полугодие 64</w:t>
            </w:r>
            <w:r w:rsidR="00E8030E"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часов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E" w:rsidRPr="00B43A60" w:rsidRDefault="004E3189" w:rsidP="00B43A60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B43A60">
              <w:rPr>
                <w:rFonts w:ascii="Times New Roman" w:eastAsia="SymbolMT" w:hAnsi="Times New Roman" w:cs="Times New Roman"/>
                <w:sz w:val="24"/>
                <w:szCs w:val="20"/>
              </w:rPr>
              <w:t>2 полугодие 72 часа</w:t>
            </w:r>
          </w:p>
        </w:tc>
      </w:tr>
    </w:tbl>
    <w:p w:rsidR="00E8030E" w:rsidRPr="00B43A60" w:rsidRDefault="00E8030E" w:rsidP="00B43A60">
      <w:pPr>
        <w:spacing w:after="0" w:line="36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</w:p>
    <w:p w:rsidR="00063D08" w:rsidRPr="00B43A60" w:rsidRDefault="00063D08" w:rsidP="00B43A60">
      <w:pPr>
        <w:pStyle w:val="2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43A60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063D08" w:rsidRPr="00B43A60" w:rsidRDefault="00063D08" w:rsidP="00B43A6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B43A60">
        <w:rPr>
          <w:sz w:val="28"/>
          <w:szCs w:val="28"/>
        </w:rPr>
        <w:t>Восприятие окружающего мира как единого и целостного при познании фактов, процессов, явлений, происходящих в природе и обществе, средствами математических отношений (хронология событий, протяженность во времени, образование целого из частей, изменением формы, размера, мер и т.д.);</w:t>
      </w:r>
    </w:p>
    <w:p w:rsidR="00DB4B71" w:rsidRPr="00B43A60" w:rsidRDefault="000423AC" w:rsidP="00B43A60">
      <w:pPr>
        <w:pStyle w:val="22"/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B43A6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634DA" w:rsidRPr="00B43A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F60A0" w:rsidRPr="00B43A60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="00DB4B71" w:rsidRPr="00B43A60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</w:t>
      </w:r>
      <w:r w:rsidR="004E3189" w:rsidRPr="00B43A60">
        <w:rPr>
          <w:rFonts w:ascii="Times New Roman" w:hAnsi="Times New Roman" w:cs="Times New Roman"/>
          <w:b/>
          <w:bCs/>
          <w:sz w:val="28"/>
          <w:szCs w:val="28"/>
        </w:rPr>
        <w:t>аты освоения предмета «Русский язык</w:t>
      </w:r>
      <w:r w:rsidR="00DB4B71" w:rsidRPr="00B43A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4B71" w:rsidRPr="00B43A60" w:rsidRDefault="00DB4B71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4E3189" w:rsidRPr="00B43A60" w:rsidRDefault="004E3189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Cs/>
          <w:iCs/>
          <w:sz w:val="28"/>
          <w:szCs w:val="28"/>
        </w:rPr>
        <w:t> -осознавать роль языка и речи в жизни людей;</w:t>
      </w:r>
    </w:p>
    <w:p w:rsidR="004E3189" w:rsidRPr="00B43A60" w:rsidRDefault="004E3189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Cs/>
          <w:iCs/>
          <w:sz w:val="28"/>
          <w:szCs w:val="28"/>
        </w:rPr>
        <w:t>- эмоционально «проживать» текст, выражать свои эмоции;</w:t>
      </w:r>
    </w:p>
    <w:p w:rsidR="004E3189" w:rsidRPr="00B43A60" w:rsidRDefault="004E3189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Cs/>
          <w:iCs/>
          <w:sz w:val="28"/>
          <w:szCs w:val="28"/>
        </w:rPr>
        <w:t>- понимать эмоции других людей, сочувствовать, сопереживать;</w:t>
      </w:r>
    </w:p>
    <w:p w:rsidR="004E3189" w:rsidRPr="00B43A60" w:rsidRDefault="004E3189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Cs/>
          <w:iCs/>
          <w:sz w:val="28"/>
          <w:szCs w:val="28"/>
        </w:rPr>
        <w:t>- высказывать своё отношение к героям небольших текстов, используемых на уроках письма.</w:t>
      </w:r>
    </w:p>
    <w:p w:rsidR="00DB4B71" w:rsidRPr="00B43A60" w:rsidRDefault="00DB4B71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4E3189" w:rsidRPr="00B43A60" w:rsidRDefault="006F613A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189" w:rsidRPr="00B43A60">
        <w:rPr>
          <w:rFonts w:ascii="Times New Roman" w:eastAsia="Times New Roman" w:hAnsi="Times New Roman" w:cs="Times New Roman"/>
          <w:sz w:val="28"/>
          <w:szCs w:val="28"/>
        </w:rPr>
        <w:t>различать сходные по написанию буквы;</w:t>
      </w:r>
    </w:p>
    <w:p w:rsidR="004E3189" w:rsidRPr="00B43A60" w:rsidRDefault="004E3189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анализировать слова по буквенному составу при послоговой разбивке;</w:t>
      </w:r>
    </w:p>
    <w:p w:rsidR="004E3189" w:rsidRPr="00B43A60" w:rsidRDefault="004E3189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различать гласные и согласные, звонкие и глухие, твердые и мягкие согласные на слух, в произношении и написании;</w:t>
      </w:r>
    </w:p>
    <w:p w:rsidR="004E3189" w:rsidRPr="00B43A60" w:rsidRDefault="004E3189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делить слова на слоги;</w:t>
      </w:r>
    </w:p>
    <w:p w:rsidR="004E3189" w:rsidRPr="00B43A60" w:rsidRDefault="004E3189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списывать по слогам с печатного и рукописного текстов;</w:t>
      </w:r>
    </w:p>
    <w:p w:rsidR="004E3189" w:rsidRPr="00B43A60" w:rsidRDefault="004E3189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писать под диктовку слова, написание которых не расходится с произношением;</w:t>
      </w:r>
    </w:p>
    <w:p w:rsidR="004E3189" w:rsidRPr="00B43A60" w:rsidRDefault="004E3189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писать предложение с большой буквы, в конце ставить точку;</w:t>
      </w:r>
    </w:p>
    <w:p w:rsidR="00FA405F" w:rsidRPr="00B43A60" w:rsidRDefault="004E3189" w:rsidP="00B43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- отличать текст от группы предложений.</w:t>
      </w:r>
    </w:p>
    <w:p w:rsidR="00DB4B71" w:rsidRPr="00B43A60" w:rsidRDefault="00DB4B71" w:rsidP="00B43A60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A60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F91F2B" w:rsidRPr="00B43A60" w:rsidRDefault="00F91F2B" w:rsidP="00B43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Содержание учебного курса построено с учётом особенностей познавательной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деятельности детей.</w:t>
      </w:r>
    </w:p>
    <w:p w:rsidR="00F91F2B" w:rsidRPr="00B43A60" w:rsidRDefault="00F91F2B" w:rsidP="00B43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Повторение.</w:t>
      </w:r>
    </w:p>
    <w:p w:rsidR="00F91F2B" w:rsidRPr="00B43A60" w:rsidRDefault="00F91F2B" w:rsidP="00B43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 Звуки и буквы. Предложение. Предложение и его схема. Распространение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предложений, составление предложения по схеме.</w:t>
      </w:r>
    </w:p>
    <w:p w:rsidR="00F91F2B" w:rsidRPr="00B43A60" w:rsidRDefault="00F91F2B" w:rsidP="00B43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Звуки и буквы.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Порядок слов в алфавитном порядке. Алфавит. Расположение слов в алфавитном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порядке фамилий учеников класса. Знакомство со «Школьным орфографическим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словарём».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Непроверяемые и проверяемые гласные и согласные в слове. Наблюдение за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единообразным написанием и запоминание их написания в группе слов-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«родственников». Восстановление в памяти слов из словаря, изученных в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предыдущих классах, нахождение их в словаре.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Знак ударения. Выделение ударного гласного по образцу и самостоятельно.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Одинаковое написание гласных в ударной и безударной позиции. Проверка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безударной гласной изменением формы слова. Объяснение написания безударной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гласной.</w:t>
      </w:r>
    </w:p>
    <w:p w:rsidR="00F91F2B" w:rsidRPr="00B43A60" w:rsidRDefault="00F91F2B" w:rsidP="00B43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Звонкие и глухие согласные. Различение значений слов. Звуко-буквенный анализ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слов. Составление схемы. Несоответствие звука и буквы в словах со звонкой и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глухой согласной на конце. Правописание звонких и глухих согласных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конце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слова. Проверка написания путём изменения формы слова.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Буквы е,ё, ю, я в начале слова или слога. Буквенная схема слов. Запоминание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 xml:space="preserve">написания слов с данными буквами. Перенос 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части слова на письме. Согласные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твёрдые и мягкие, различение их на слух и в произношении. Определение значений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слов. Обозначение мягкости согласных буквами: и,е,ё,ю,я, твёрдости согласных –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буквами-а,о, у,ы.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Бувка ь для обозначения мягкости согласных на конце слова и в середине слова.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Перенос слов с мягким знаком. Разделительный мягкий знак перед гласными: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и,е.ё,ю,я. Упражнения в умении правильно произносить и записывать слова с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разделительным ь. Перенос части слова при письме.</w:t>
      </w:r>
    </w:p>
    <w:p w:rsidR="00227176" w:rsidRPr="00B43A60" w:rsidRDefault="00F91F2B" w:rsidP="00B43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Слово. Название предметов.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Предмет и его значение. Их различение. Называние предметов, отвечающих на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вопрос что? кто? Выделение частей предмета и их названий. Обозначение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обобщающим словом группы видовых пр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>едметов.</w:t>
      </w:r>
    </w:p>
    <w:p w:rsidR="00F91F2B" w:rsidRPr="00B43A60" w:rsidRDefault="00F91F2B" w:rsidP="00B43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Группировка предметов и их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названий. Выделение названия предмета из предложения.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Большая буква в именах, фамилиях и отчествах людей, кличках животных.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Названия улиц, городов, сёл, деревень. Знание домашнего адреса.</w:t>
      </w:r>
    </w:p>
    <w:p w:rsidR="00F91F2B" w:rsidRPr="00B43A60" w:rsidRDefault="00F91F2B" w:rsidP="00B43A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Названия действий.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Действие и его название. Различение действия и его названия. Называние действий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по вопросам что делает? Что делают? Подбор и группировка слов, обозначающих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действия, по их назначении. Различение названий предметов и названий действий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по вопросам. Знакомство с новыми вопросами к названиям действий. Подбор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названий действий по вопросам или по образцу. Согласование слов, обозначающих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названия действий, с названием предмета. Упражнения в составлении сочетаний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слов по вопросам: кто что делает? Кто что делают? Кто что делал? Кто что делала?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кто что делали? Подбор к названию предмета нескольких названий действий.</w:t>
      </w:r>
    </w:p>
    <w:p w:rsidR="00F91F2B" w:rsidRPr="00B43A60" w:rsidRDefault="00F91F2B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Названия признаков предмета.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Определение признака предмета по вопросам какой? Какая? Какие? Какое?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Название признаков, обозначающих цвет, форму, величину, материал и вкус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предмета. Выделение названий признаков из предложений, постановка к ним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вопросов. Образование слов различных категорий по образцу или по вопросам.</w:t>
      </w:r>
    </w:p>
    <w:p w:rsidR="00F91F2B" w:rsidRPr="00B43A60" w:rsidRDefault="00F91F2B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Группировка слов по категориям: названия предметов, действий и признаков.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Постановка вопросов к словам в предложении. Составление словосочетаний по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начальному слову и вопросу. Образование слов одной категории от другой по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вопросу или образцу. Распространение предложений словами различных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категорий.</w:t>
      </w:r>
    </w:p>
    <w:p w:rsidR="00F91F2B" w:rsidRPr="00B43A60" w:rsidRDefault="00F91F2B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Предлоги.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Предлог как отдельное слово. Роль предлога в обозначении пространственного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расположения предметов. Составление предложений с использованием предлогов.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Наблюдение за обозначением предлога в схеме и записи.</w:t>
      </w:r>
    </w:p>
    <w:p w:rsidR="00F91F2B" w:rsidRPr="00B43A60" w:rsidRDefault="00F91F2B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Предложение.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Составление предложений по предметной и сюжетной картинке, по вопросу, по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теме, по образцу. Коллективное обсуждение темы предложения. Выделение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предложения из речи или текста по заданию учителя. Графическое изображение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предложения. Обозначение в схеме большой буквы в начале предложения и точки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в конце. Сравнение оформления предложения в схеме и записи. Деление текста на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предложения. Основные признаки предложения: законченность мысли, порядок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слов в предложении, связь слов в предложении. Сравнение разрозненных слов и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предложения. Предложение законченное и незаконченное. Завершение начатого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предложения с опорой на картинку и без неё. Распространение предложений по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картинке и вопросам. Сравнение исходного и составленного предложений. Работа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с деформированным предложением. Наблюдение за правильным порядком слов в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предложении. Установление связи слов в предложении по вопросам. Предложения</w:t>
      </w:r>
      <w:r w:rsidR="00227176" w:rsidRPr="00B4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разные по интонации: повествовательные, вопросительные, восклицательные.</w:t>
      </w:r>
    </w:p>
    <w:p w:rsidR="00227176" w:rsidRPr="00B43A60" w:rsidRDefault="00DB4B71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F91F2B" w:rsidRPr="00B43A60" w:rsidRDefault="00F91F2B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обеспечивает достижение выпускниками начальной школы</w:t>
      </w:r>
      <w:r w:rsidR="00227176"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определённых личностных, коммуникативных, регулятивных, познавательных</w:t>
      </w:r>
      <w:r w:rsidR="00227176"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результатов.</w:t>
      </w:r>
    </w:p>
    <w:p w:rsidR="00FA405F" w:rsidRPr="00B43A60" w:rsidRDefault="00FA405F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и нормы оценки знаний и умений:</w:t>
      </w:r>
    </w:p>
    <w:p w:rsidR="00227176" w:rsidRPr="00B43A60" w:rsidRDefault="00F91F2B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устных ответов по грамматике принимается во внимание:</w:t>
      </w:r>
    </w:p>
    <w:p w:rsidR="00227176" w:rsidRPr="00B43A60" w:rsidRDefault="00F91F2B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правильность ответов по содержанию, свидетельствующая о осознанности усвоения изученного материала;</w:t>
      </w:r>
    </w:p>
    <w:p w:rsidR="00227176" w:rsidRPr="00B43A60" w:rsidRDefault="00F91F2B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полнота ответа;</w:t>
      </w:r>
    </w:p>
    <w:p w:rsidR="00227176" w:rsidRPr="00B43A60" w:rsidRDefault="00F91F2B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практически применять свои знания;</w:t>
      </w:r>
    </w:p>
    <w:p w:rsidR="00F91F2B" w:rsidRPr="00B43A60" w:rsidRDefault="00F91F2B" w:rsidP="002271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последовательность изложения и речевое оформление ответа.</w:t>
      </w:r>
    </w:p>
    <w:p w:rsidR="00F91F2B" w:rsidRPr="00B43A60" w:rsidRDefault="00F91F2B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F91F2B" w:rsidRPr="00B43A60" w:rsidRDefault="00F91F2B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 две ошибки, которые исправляет при помощи учителя.</w:t>
      </w:r>
    </w:p>
    <w:p w:rsidR="00F91F2B" w:rsidRPr="00B43A60" w:rsidRDefault="00F91F2B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 ставится, если ученик обнаруживает знания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F91F2B" w:rsidRPr="00B43A60" w:rsidRDefault="00F91F2B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ставится, если ученик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085D25" w:rsidRPr="00B43A60" w:rsidRDefault="00085D25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письменных работ</w:t>
      </w:r>
    </w:p>
    <w:p w:rsidR="00085D25" w:rsidRPr="00B43A60" w:rsidRDefault="00085D25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 и т.д.</w:t>
      </w:r>
    </w:p>
    <w:p w:rsidR="00085D25" w:rsidRPr="00B43A60" w:rsidRDefault="00085D25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т.д.).</w:t>
      </w:r>
    </w:p>
    <w:p w:rsidR="00085D25" w:rsidRPr="00B43A60" w:rsidRDefault="00085D25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контрольных диктантов или списывания с грамматическим заданием объём текста следует уменьшить.</w:t>
      </w:r>
    </w:p>
    <w:p w:rsidR="00085D25" w:rsidRPr="00B43A60" w:rsidRDefault="00227176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5D25"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 виды контрольных работ во II – IV классах – списывание и диктанты.</w:t>
      </w:r>
    </w:p>
    <w:p w:rsidR="00085D25" w:rsidRPr="00B43A60" w:rsidRDefault="00085D25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грамматического разбора следует использовать задания на опознания орфограмм, определение частей слова, частей речи и членов предложения, конструирование предложений, классификацию слов по грамматическим признакам.</w:t>
      </w:r>
    </w:p>
    <w:p w:rsidR="00085D25" w:rsidRPr="00B43A60" w:rsidRDefault="00085D25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085D25" w:rsidRPr="00B43A60" w:rsidRDefault="00085D25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диктанта может быть связным или состоять из отдельных предложений. Следует избегать включения в него слов на правила, которые ещё не изучались. По содержанию и конструкции предложений тексты должны быть понятными учащимся вспомогательной школы.</w:t>
      </w:r>
    </w:p>
    <w:p w:rsidR="00085D25" w:rsidRPr="00B43A60" w:rsidRDefault="00085D25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диктанты должны содержать по 2-3 орфограммы на каждое правило.</w:t>
      </w:r>
    </w:p>
    <w:p w:rsidR="00085D25" w:rsidRPr="00B43A60" w:rsidRDefault="00085D25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объём текстов контрольных работ в 1 классе – 8-10 слов, во 2 классе в начале учебного – 10-12 слов, к концу года – 16-18 слов, в 3 классе – 20-25 слов, в 4 классе – 30-35 слов, в 5 – 45-50 слов, в 7-9 – 75-80 слов. Учету подлежат все слова, в том числе предлоги, союзы, частицы.</w:t>
      </w:r>
    </w:p>
    <w:p w:rsidR="00085D25" w:rsidRPr="00B43A60" w:rsidRDefault="00085D25" w:rsidP="002271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бал, если это не связано с нарушением моторики у детей.</w:t>
      </w:r>
    </w:p>
    <w:p w:rsidR="00DB4B71" w:rsidRPr="00B43A60" w:rsidRDefault="000423AC" w:rsidP="00227176">
      <w:pPr>
        <w:tabs>
          <w:tab w:val="left" w:pos="47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A6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C3817" w:rsidRPr="00B43A60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DB4B71" w:rsidRPr="00B43A60">
        <w:rPr>
          <w:rFonts w:ascii="Times New Roman" w:hAnsi="Times New Roman" w:cs="Times New Roman"/>
          <w:b/>
          <w:bCs/>
          <w:sz w:val="28"/>
          <w:szCs w:val="28"/>
        </w:rPr>
        <w:t xml:space="preserve"> виды деятельности учащихся на уроке</w:t>
      </w:r>
    </w:p>
    <w:p w:rsidR="00085D25" w:rsidRPr="00B43A60" w:rsidRDefault="00085D25" w:rsidP="00227176">
      <w:pPr>
        <w:tabs>
          <w:tab w:val="left" w:pos="475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lastRenderedPageBreak/>
        <w:t>- словесные (рассказ, объяснение, беседа, работа с учебником);</w:t>
      </w:r>
    </w:p>
    <w:p w:rsidR="00085D25" w:rsidRPr="00B43A60" w:rsidRDefault="00085D25" w:rsidP="00227176">
      <w:pPr>
        <w:tabs>
          <w:tab w:val="left" w:pos="475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 xml:space="preserve"> - наглядные (метод иллюстраций, метод демонстраций);</w:t>
      </w:r>
    </w:p>
    <w:p w:rsidR="00085D25" w:rsidRPr="00B43A60" w:rsidRDefault="00085D25" w:rsidP="00227176">
      <w:pPr>
        <w:tabs>
          <w:tab w:val="left" w:pos="475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 xml:space="preserve"> - практические. (упражнения, практическая работа);</w:t>
      </w:r>
    </w:p>
    <w:p w:rsidR="00DB4B71" w:rsidRPr="00B43A60" w:rsidRDefault="00085D25" w:rsidP="00227176">
      <w:pPr>
        <w:tabs>
          <w:tab w:val="left" w:pos="475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</w:rPr>
        <w:t xml:space="preserve"> - коллективный, индивидуальный;</w:t>
      </w:r>
    </w:p>
    <w:p w:rsidR="007602F9" w:rsidRPr="00B43A60" w:rsidRDefault="007602F9" w:rsidP="002271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A60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5C1AE5" w:rsidRPr="00B43A60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7602F9" w:rsidRPr="00B43A60" w:rsidRDefault="007602F9" w:rsidP="002271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B43A60">
        <w:rPr>
          <w:rFonts w:ascii="Times New Roman" w:hAnsi="Times New Roman" w:cs="Times New Roman"/>
          <w:b/>
          <w:bCs/>
          <w:kern w:val="24"/>
          <w:sz w:val="28"/>
          <w:szCs w:val="28"/>
        </w:rPr>
        <w:t>Учебно-методическое и информационное обеспечение</w:t>
      </w:r>
    </w:p>
    <w:p w:rsidR="007602F9" w:rsidRPr="00B43A60" w:rsidRDefault="007602F9" w:rsidP="00227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A60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 б</w:t>
      </w:r>
      <w:r w:rsidRPr="00B43A60">
        <w:rPr>
          <w:rFonts w:ascii="Times New Roman" w:hAnsi="Times New Roman" w:cs="Times New Roman"/>
          <w:bCs/>
          <w:iCs/>
          <w:kern w:val="24"/>
          <w:sz w:val="28"/>
          <w:szCs w:val="28"/>
          <w:u w:val="single"/>
        </w:rPr>
        <w:t>иблиотечный фонд:</w:t>
      </w:r>
      <w:r w:rsidR="005C1AE5" w:rsidRPr="00B43A60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</w:p>
    <w:p w:rsidR="00085D25" w:rsidRPr="00B43A60" w:rsidRDefault="00085D25" w:rsidP="00227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1.А.К. Аксенова, Н.Г. Галунчикова. Русский язык. 4 класс: учебник для специальных (коррекционных) образовательных учреждений VIII вида – Москва: «Просвещ</w:t>
      </w:r>
      <w:r w:rsidR="003165ED">
        <w:rPr>
          <w:rFonts w:ascii="Times New Roman" w:eastAsia="Times New Roman" w:hAnsi="Times New Roman" w:cs="Times New Roman"/>
          <w:sz w:val="28"/>
          <w:szCs w:val="28"/>
        </w:rPr>
        <w:t>ение», 2022г.</w:t>
      </w:r>
      <w:r w:rsidRPr="00B43A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65ED">
        <w:rPr>
          <w:rFonts w:ascii="Times New Roman" w:eastAsia="Times New Roman" w:hAnsi="Times New Roman" w:cs="Times New Roman"/>
          <w:sz w:val="28"/>
          <w:szCs w:val="28"/>
        </w:rPr>
        <w:t>2 части</w:t>
      </w:r>
    </w:p>
    <w:p w:rsidR="00085D25" w:rsidRPr="00B43A60" w:rsidRDefault="00085D25" w:rsidP="002271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60">
        <w:rPr>
          <w:rFonts w:ascii="Times New Roman" w:eastAsia="Times New Roman" w:hAnsi="Times New Roman" w:cs="Times New Roman"/>
          <w:sz w:val="28"/>
          <w:szCs w:val="28"/>
        </w:rPr>
        <w:t>2.Аксёнова А.К., Н.Г.Галунчикова, Якубовская Э.В. – Рабочая тетрадь по русскому языку. 4 класс.  Пособие для учащихся специальных(коррекционных)образовательных учреждений 8 вида в 2 частях.  – М., «Просвещение» 2018г.</w:t>
      </w:r>
    </w:p>
    <w:p w:rsidR="00810D2A" w:rsidRPr="00B43A60" w:rsidRDefault="007602F9" w:rsidP="0022717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43A60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- книгопечатная продукция</w:t>
      </w:r>
      <w:r w:rsidRPr="00B43A60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5C1AE5" w:rsidRPr="00B43A6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B43A60">
        <w:rPr>
          <w:rFonts w:ascii="Times New Roman" w:hAnsi="Times New Roman" w:cs="Times New Roman"/>
          <w:sz w:val="28"/>
          <w:szCs w:val="28"/>
        </w:rPr>
        <w:t>«Программы специальных (коррекционных) образовательных учрежде</w:t>
      </w:r>
      <w:r w:rsidR="00BC3817" w:rsidRPr="00B43A60">
        <w:rPr>
          <w:rFonts w:ascii="Times New Roman" w:hAnsi="Times New Roman" w:cs="Times New Roman"/>
          <w:sz w:val="28"/>
          <w:szCs w:val="28"/>
        </w:rPr>
        <w:t>ний VIII вида подготовительный,</w:t>
      </w:r>
      <w:r w:rsidRPr="00B43A60">
        <w:rPr>
          <w:rFonts w:ascii="Times New Roman" w:hAnsi="Times New Roman" w:cs="Times New Roman"/>
          <w:sz w:val="28"/>
          <w:szCs w:val="28"/>
        </w:rPr>
        <w:t xml:space="preserve"> 1 </w:t>
      </w:r>
      <w:r w:rsidR="000423AC" w:rsidRPr="00B43A60">
        <w:rPr>
          <w:rFonts w:ascii="Times New Roman" w:hAnsi="Times New Roman" w:cs="Times New Roman"/>
          <w:sz w:val="28"/>
          <w:szCs w:val="28"/>
        </w:rPr>
        <w:t>-</w:t>
      </w:r>
      <w:r w:rsidR="005C1AE5" w:rsidRPr="00B43A60">
        <w:rPr>
          <w:rFonts w:ascii="Times New Roman" w:hAnsi="Times New Roman" w:cs="Times New Roman"/>
          <w:sz w:val="28"/>
          <w:szCs w:val="28"/>
        </w:rPr>
        <w:t xml:space="preserve"> 4 классы» под редакцией </w:t>
      </w:r>
      <w:r w:rsidRPr="00B43A60">
        <w:rPr>
          <w:rFonts w:ascii="Times New Roman" w:hAnsi="Times New Roman" w:cs="Times New Roman"/>
          <w:sz w:val="28"/>
          <w:szCs w:val="28"/>
        </w:rPr>
        <w:t>В. В.Воронковой, 2013 г.</w:t>
      </w:r>
      <w:r w:rsidRPr="00B43A6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602F9" w:rsidRPr="00B43A60" w:rsidRDefault="00810D2A" w:rsidP="0022717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43A60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B43A60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085D25" w:rsidRPr="00B43A60">
        <w:rPr>
          <w:rFonts w:ascii="Times New Roman" w:hAnsi="Times New Roman" w:cs="Times New Roman"/>
          <w:kern w:val="24"/>
          <w:sz w:val="28"/>
          <w:szCs w:val="28"/>
          <w:u w:val="single"/>
        </w:rPr>
        <w:t>печатные пособия</w:t>
      </w:r>
    </w:p>
    <w:p w:rsidR="00FA405F" w:rsidRPr="00B43A60" w:rsidRDefault="007602F9" w:rsidP="0022717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43A60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B43A60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 w:rsidR="00FA405F" w:rsidRPr="00B43A60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B43A60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FA405F" w:rsidRPr="00B43A60">
        <w:rPr>
          <w:rFonts w:ascii="Times New Roman" w:hAnsi="Times New Roman" w:cs="Times New Roman"/>
          <w:kern w:val="24"/>
          <w:sz w:val="28"/>
          <w:szCs w:val="28"/>
          <w:u w:val="single"/>
        </w:rPr>
        <w:t>интернет</w:t>
      </w:r>
      <w:r w:rsidR="005C1AE5" w:rsidRPr="00B43A60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FA405F" w:rsidRPr="00B43A60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B43A60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FA405F" w:rsidRPr="00B43A60">
        <w:rPr>
          <w:rFonts w:ascii="Times New Roman" w:hAnsi="Times New Roman" w:cs="Times New Roman"/>
          <w:kern w:val="24"/>
          <w:sz w:val="28"/>
          <w:szCs w:val="28"/>
          <w:u w:val="single"/>
        </w:rPr>
        <w:t>ресурсы</w:t>
      </w:r>
      <w:r w:rsidR="00FA405F" w:rsidRPr="00B43A60">
        <w:rPr>
          <w:rFonts w:ascii="Times New Roman" w:hAnsi="Times New Roman" w:cs="Times New Roman"/>
          <w:kern w:val="24"/>
          <w:sz w:val="28"/>
          <w:szCs w:val="28"/>
        </w:rPr>
        <w:t>:</w:t>
      </w:r>
      <w:r w:rsidR="005C1AE5" w:rsidRPr="00B43A6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B43A60">
        <w:rPr>
          <w:rFonts w:ascii="Times New Roman" w:hAnsi="Times New Roman" w:cs="Times New Roman"/>
          <w:kern w:val="24"/>
          <w:sz w:val="28"/>
          <w:szCs w:val="28"/>
        </w:rPr>
        <w:t>видео</w:t>
      </w:r>
      <w:r w:rsidR="00367EF3" w:rsidRPr="00B43A6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B43A60">
        <w:rPr>
          <w:rFonts w:ascii="Times New Roman" w:hAnsi="Times New Roman" w:cs="Times New Roman"/>
          <w:kern w:val="24"/>
          <w:sz w:val="28"/>
          <w:szCs w:val="28"/>
        </w:rPr>
        <w:t>уроки, онлайн</w:t>
      </w:r>
      <w:r w:rsidR="00367EF3" w:rsidRPr="00B43A6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B43A60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367EF3" w:rsidRPr="00B43A6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B43A60">
        <w:rPr>
          <w:rFonts w:ascii="Times New Roman" w:hAnsi="Times New Roman" w:cs="Times New Roman"/>
          <w:kern w:val="24"/>
          <w:sz w:val="28"/>
          <w:szCs w:val="28"/>
        </w:rPr>
        <w:t>тренажер «Играем сами»</w:t>
      </w:r>
      <w:r w:rsidR="00FA405F" w:rsidRPr="00B43A60">
        <w:rPr>
          <w:rFonts w:ascii="Times New Roman" w:hAnsi="Times New Roman" w:cs="Times New Roman"/>
          <w:sz w:val="28"/>
          <w:szCs w:val="28"/>
        </w:rPr>
        <w:t xml:space="preserve">, </w:t>
      </w:r>
      <w:r w:rsidR="00FA405F" w:rsidRPr="00B43A60">
        <w:rPr>
          <w:rFonts w:ascii="Times New Roman" w:hAnsi="Times New Roman" w:cs="Times New Roman"/>
          <w:kern w:val="24"/>
          <w:sz w:val="28"/>
          <w:szCs w:val="28"/>
        </w:rPr>
        <w:t>http://interneturok.ru/;</w:t>
      </w:r>
    </w:p>
    <w:p w:rsidR="007602F9" w:rsidRPr="00B43A60" w:rsidRDefault="007602F9" w:rsidP="0022717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43A60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B43A60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технические средства обучения</w:t>
      </w:r>
      <w:r w:rsidRPr="00B43A60">
        <w:rPr>
          <w:rFonts w:ascii="Times New Roman" w:hAnsi="Times New Roman" w:cs="Times New Roman"/>
          <w:bCs/>
          <w:kern w:val="24"/>
          <w:sz w:val="28"/>
          <w:szCs w:val="28"/>
        </w:rPr>
        <w:t xml:space="preserve">: </w:t>
      </w:r>
      <w:r w:rsidRPr="00B43A60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</w:t>
      </w:r>
      <w:r w:rsidR="005C1AE5" w:rsidRPr="00B43A60">
        <w:rPr>
          <w:rFonts w:ascii="Times New Roman" w:hAnsi="Times New Roman" w:cs="Times New Roman"/>
          <w:kern w:val="24"/>
          <w:sz w:val="28"/>
          <w:szCs w:val="28"/>
        </w:rPr>
        <w:t xml:space="preserve"> для крепления карт и таблиц, </w:t>
      </w:r>
      <w:r w:rsidRPr="00B43A60">
        <w:rPr>
          <w:rFonts w:ascii="Times New Roman" w:hAnsi="Times New Roman" w:cs="Times New Roman"/>
          <w:kern w:val="24"/>
          <w:sz w:val="28"/>
          <w:szCs w:val="28"/>
        </w:rPr>
        <w:t>нетбук, монитор, колонки;</w:t>
      </w:r>
    </w:p>
    <w:p w:rsidR="007602F9" w:rsidRPr="00B43A60" w:rsidRDefault="007602F9" w:rsidP="0022717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43A6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</w:t>
      </w:r>
      <w:r w:rsidR="00810D2A" w:rsidRPr="00B43A60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оборудование класса:</w:t>
      </w:r>
      <w:r w:rsidR="005C1AE5" w:rsidRPr="00B43A6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B43A60">
        <w:rPr>
          <w:rFonts w:ascii="Times New Roman" w:hAnsi="Times New Roman" w:cs="Times New Roman"/>
          <w:kern w:val="24"/>
          <w:sz w:val="28"/>
          <w:szCs w:val="28"/>
        </w:rPr>
        <w:t>ученические столы</w:t>
      </w:r>
      <w:r w:rsidR="00846701" w:rsidRPr="00B43A60">
        <w:rPr>
          <w:rFonts w:ascii="Times New Roman" w:hAnsi="Times New Roman" w:cs="Times New Roman"/>
          <w:kern w:val="24"/>
          <w:sz w:val="28"/>
          <w:szCs w:val="28"/>
        </w:rPr>
        <w:t xml:space="preserve"> одноместные </w:t>
      </w:r>
      <w:r w:rsidRPr="00B43A60">
        <w:rPr>
          <w:rFonts w:ascii="Times New Roman" w:hAnsi="Times New Roman" w:cs="Times New Roman"/>
          <w:kern w:val="24"/>
          <w:sz w:val="28"/>
          <w:szCs w:val="28"/>
        </w:rPr>
        <w:t>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DE4F97" w:rsidRPr="00B43A60" w:rsidRDefault="00DE4F97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1E3" w:rsidRPr="00B43A60" w:rsidRDefault="00CF01E3" w:rsidP="00FF0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A60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«Русский язык" 4 класс.</w:t>
      </w:r>
    </w:p>
    <w:p w:rsidR="001F7104" w:rsidRPr="00B43A60" w:rsidRDefault="001F7104" w:rsidP="00FF0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6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897"/>
        <w:gridCol w:w="6140"/>
        <w:gridCol w:w="1084"/>
        <w:gridCol w:w="2745"/>
        <w:gridCol w:w="938"/>
        <w:gridCol w:w="1076"/>
      </w:tblGrid>
      <w:tr w:rsidR="00CF01E3" w:rsidRPr="00B43A60" w:rsidTr="0039652F">
        <w:tc>
          <w:tcPr>
            <w:tcW w:w="402" w:type="pct"/>
            <w:vMerge w:val="restar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20" w:type="pct"/>
            <w:vMerge w:val="restar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92" w:type="pct"/>
            <w:vMerge w:val="restar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Разделы предмета,  темы уроков</w:t>
            </w:r>
          </w:p>
        </w:tc>
        <w:tc>
          <w:tcPr>
            <w:tcW w:w="387" w:type="pct"/>
            <w:vMerge w:val="restar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99" w:type="pct"/>
            <w:gridSpan w:val="3"/>
            <w:tcBorders>
              <w:righ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F01E3" w:rsidRPr="00B43A60" w:rsidTr="0039652F">
        <w:trPr>
          <w:trHeight w:val="322"/>
        </w:trPr>
        <w:tc>
          <w:tcPr>
            <w:tcW w:w="402" w:type="pct"/>
            <w:vMerge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Merge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Merge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vMerge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 w:val="restar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5" w:type="pct"/>
            <w:vMerge w:val="restart"/>
            <w:tcBorders>
              <w:righ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F01E3" w:rsidRPr="00B43A60" w:rsidTr="0039652F">
        <w:tc>
          <w:tcPr>
            <w:tcW w:w="40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CF01E3" w:rsidRPr="00B43A60" w:rsidRDefault="00CF01E3" w:rsidP="00FF0BC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387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righ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E3" w:rsidRPr="00B43A60" w:rsidTr="0039652F">
        <w:tc>
          <w:tcPr>
            <w:tcW w:w="40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CF01E3" w:rsidRPr="00B43A60" w:rsidRDefault="00CF01E3" w:rsidP="00FF0BC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387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E3" w:rsidRPr="00B43A60" w:rsidTr="0039652F">
        <w:tc>
          <w:tcPr>
            <w:tcW w:w="40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 Что мы знаем о слове. Составление предложений по вопросу.</w:t>
            </w:r>
          </w:p>
        </w:tc>
        <w:tc>
          <w:tcPr>
            <w:tcW w:w="387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Стр. 4 упр. 3</w:t>
            </w:r>
          </w:p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F01E3" w:rsidRPr="00B43A60" w:rsidRDefault="002B0C2C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19DC"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E3" w:rsidRPr="00B43A60" w:rsidTr="0039652F">
        <w:tc>
          <w:tcPr>
            <w:tcW w:w="40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Выражение в предложение законченной мысли. Проверочная работа №1 «Составление предложений».</w:t>
            </w:r>
          </w:p>
        </w:tc>
        <w:tc>
          <w:tcPr>
            <w:tcW w:w="387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Стр. 5 упр. 6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F01E3" w:rsidRPr="00B43A60" w:rsidRDefault="002B0C2C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19DC"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E3" w:rsidRPr="00B43A60" w:rsidTr="0039652F">
        <w:tc>
          <w:tcPr>
            <w:tcW w:w="40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 Понятие об окончании.</w:t>
            </w:r>
          </w:p>
        </w:tc>
        <w:tc>
          <w:tcPr>
            <w:tcW w:w="387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Стр.6 упр. 8</w:t>
            </w:r>
          </w:p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Правило.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F01E3" w:rsidRPr="00B43A60" w:rsidRDefault="002B0C2C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19DC"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E3" w:rsidRPr="00B43A60" w:rsidTr="0039652F">
        <w:trPr>
          <w:trHeight w:val="422"/>
        </w:trPr>
        <w:tc>
          <w:tcPr>
            <w:tcW w:w="40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Предложение как часть текста. Проверочная работа №2 «Деление текста на предложения».</w:t>
            </w:r>
          </w:p>
        </w:tc>
        <w:tc>
          <w:tcPr>
            <w:tcW w:w="387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Стр. 11 упр. 16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F01E3" w:rsidRPr="00B43A60" w:rsidRDefault="002B0C2C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19DC"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E3" w:rsidRPr="00B43A60" w:rsidTr="0039652F">
        <w:tc>
          <w:tcPr>
            <w:tcW w:w="40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CF01E3" w:rsidRPr="00B43A60" w:rsidRDefault="00CF01E3" w:rsidP="00FF0BC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Звуки и буквы.</w:t>
            </w:r>
          </w:p>
        </w:tc>
        <w:tc>
          <w:tcPr>
            <w:tcW w:w="387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E3" w:rsidRPr="00B43A60" w:rsidTr="0039652F">
        <w:tc>
          <w:tcPr>
            <w:tcW w:w="402" w:type="pct"/>
          </w:tcPr>
          <w:p w:rsidR="00CF01E3" w:rsidRPr="00B43A60" w:rsidRDefault="0039652F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 xml:space="preserve">Алфавит. Гласные и согласные в алфавите. Упражнение в расположении слов в алфавитном порядке. </w:t>
            </w:r>
          </w:p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Стр.18 упр.6</w:t>
            </w:r>
          </w:p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Стр. 16 правило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F01E3" w:rsidRPr="00B43A60" w:rsidRDefault="00303300" w:rsidP="00776AD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9DC"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E3" w:rsidRPr="00B43A60" w:rsidTr="0039652F">
        <w:tc>
          <w:tcPr>
            <w:tcW w:w="40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Проверочная работа  № 3 «Звуки и буквы»</w:t>
            </w:r>
          </w:p>
        </w:tc>
        <w:tc>
          <w:tcPr>
            <w:tcW w:w="387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Стр.22 упр.15,</w:t>
            </w:r>
          </w:p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F01E3" w:rsidRPr="00B43A60" w:rsidRDefault="002B19DC" w:rsidP="0030330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76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E3" w:rsidRPr="00B43A60" w:rsidTr="0039652F">
        <w:tc>
          <w:tcPr>
            <w:tcW w:w="40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Входящий контрольный диктант.</w:t>
            </w:r>
          </w:p>
        </w:tc>
        <w:tc>
          <w:tcPr>
            <w:tcW w:w="387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F01E3" w:rsidRPr="00B43A60" w:rsidRDefault="00776AD4" w:rsidP="0030330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B19DC"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E3" w:rsidRPr="00B43A60" w:rsidTr="0039652F">
        <w:tc>
          <w:tcPr>
            <w:tcW w:w="402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CF01E3" w:rsidRPr="00776AD4" w:rsidRDefault="00D6668B" w:rsidP="00FF0BCF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387" w:type="pct"/>
          </w:tcPr>
          <w:p w:rsidR="00CF01E3" w:rsidRPr="00B43A60" w:rsidRDefault="003165ED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E3" w:rsidRPr="00B43A60" w:rsidTr="0039652F">
        <w:tc>
          <w:tcPr>
            <w:tcW w:w="402" w:type="pct"/>
          </w:tcPr>
          <w:p w:rsidR="00CF01E3" w:rsidRPr="00B43A60" w:rsidRDefault="0039652F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" w:type="pct"/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2" w:type="pct"/>
          </w:tcPr>
          <w:p w:rsidR="00CF01E3" w:rsidRPr="00B43A60" w:rsidRDefault="00D6668B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 Соотнесение количества гласных и слогов в слове</w:t>
            </w:r>
          </w:p>
        </w:tc>
        <w:tc>
          <w:tcPr>
            <w:tcW w:w="387" w:type="pct"/>
          </w:tcPr>
          <w:p w:rsidR="00CF01E3" w:rsidRPr="00B43A60" w:rsidRDefault="00D6668B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F01E3" w:rsidRPr="00B43A60" w:rsidRDefault="002B19DC" w:rsidP="0030330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A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F01E3" w:rsidRPr="00B43A60" w:rsidRDefault="00CF01E3" w:rsidP="00FF0B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2F" w:rsidRPr="00B43A60" w:rsidTr="0039652F">
        <w:tc>
          <w:tcPr>
            <w:tcW w:w="40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ударных и безударных гласных </w:t>
            </w:r>
          </w:p>
        </w:tc>
        <w:tc>
          <w:tcPr>
            <w:tcW w:w="387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2F" w:rsidRPr="00B43A60" w:rsidTr="0039652F">
        <w:tc>
          <w:tcPr>
            <w:tcW w:w="40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9652F" w:rsidRPr="00B43A60" w:rsidRDefault="003165ED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Одинаковое написание гласных в ударной и безударной позиции</w:t>
            </w:r>
          </w:p>
        </w:tc>
        <w:tc>
          <w:tcPr>
            <w:tcW w:w="387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 упр.2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2F" w:rsidRPr="00B43A60" w:rsidTr="0039652F">
        <w:trPr>
          <w:trHeight w:val="647"/>
        </w:trPr>
        <w:tc>
          <w:tcPr>
            <w:tcW w:w="40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9652F" w:rsidRPr="00B43A60" w:rsidRDefault="003165ED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Одинаковое написание гласных в ударной и безударной позиции</w:t>
            </w:r>
          </w:p>
        </w:tc>
        <w:tc>
          <w:tcPr>
            <w:tcW w:w="387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 упр.6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2F" w:rsidRPr="00B43A60" w:rsidTr="0039652F">
        <w:trPr>
          <w:trHeight w:val="502"/>
        </w:trPr>
        <w:tc>
          <w:tcPr>
            <w:tcW w:w="402" w:type="pct"/>
          </w:tcPr>
          <w:p w:rsidR="0039652F" w:rsidRPr="00B43A60" w:rsidRDefault="003165ED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" w:type="pct"/>
          </w:tcPr>
          <w:p w:rsidR="0039652F" w:rsidRPr="00B43A60" w:rsidRDefault="003165ED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безударной главной в слове</w:t>
            </w:r>
          </w:p>
        </w:tc>
        <w:tc>
          <w:tcPr>
            <w:tcW w:w="387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2F" w:rsidRPr="00B43A60" w:rsidTr="0039652F">
        <w:tc>
          <w:tcPr>
            <w:tcW w:w="40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9652F" w:rsidRPr="00B43A60" w:rsidRDefault="003165ED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безударной главной в слове</w:t>
            </w:r>
          </w:p>
        </w:tc>
        <w:tc>
          <w:tcPr>
            <w:tcW w:w="387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33 упр.4 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2F" w:rsidRPr="00B43A60" w:rsidTr="0039652F">
        <w:tc>
          <w:tcPr>
            <w:tcW w:w="40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9652F" w:rsidRPr="00B43A60" w:rsidRDefault="003165ED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безударной главной в слове</w:t>
            </w:r>
          </w:p>
        </w:tc>
        <w:tc>
          <w:tcPr>
            <w:tcW w:w="387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2F" w:rsidRPr="00B43A60" w:rsidTr="0039652F">
        <w:tc>
          <w:tcPr>
            <w:tcW w:w="40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9652F" w:rsidRPr="00B43A60" w:rsidRDefault="003165ED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безударные гласные</w:t>
            </w:r>
          </w:p>
        </w:tc>
        <w:tc>
          <w:tcPr>
            <w:tcW w:w="387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Стр.37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2F" w:rsidRPr="00B43A60" w:rsidTr="0039652F">
        <w:tc>
          <w:tcPr>
            <w:tcW w:w="402" w:type="pct"/>
          </w:tcPr>
          <w:p w:rsidR="0039652F" w:rsidRPr="00B43A60" w:rsidRDefault="003165ED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" w:type="pct"/>
          </w:tcPr>
          <w:p w:rsidR="0039652F" w:rsidRPr="00B43A60" w:rsidRDefault="003165ED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безударные гласные</w:t>
            </w:r>
          </w:p>
        </w:tc>
        <w:tc>
          <w:tcPr>
            <w:tcW w:w="387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39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2F" w:rsidRPr="00B43A60" w:rsidTr="0039652F">
        <w:tc>
          <w:tcPr>
            <w:tcW w:w="40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9652F" w:rsidRPr="00B43A60" w:rsidRDefault="003165ED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твердых и мягких согласных перед гласными</w:t>
            </w:r>
          </w:p>
        </w:tc>
        <w:tc>
          <w:tcPr>
            <w:tcW w:w="387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41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2F" w:rsidRPr="00B43A60" w:rsidTr="0039652F">
        <w:tc>
          <w:tcPr>
            <w:tcW w:w="40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9652F" w:rsidRPr="00B43A60" w:rsidRDefault="003165ED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2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на письме гласными буквами</w:t>
            </w:r>
          </w:p>
        </w:tc>
        <w:tc>
          <w:tcPr>
            <w:tcW w:w="387" w:type="pct"/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39652F" w:rsidRPr="00B43A60" w:rsidRDefault="00DF093B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43 упр.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39652F" w:rsidRPr="00B43A60" w:rsidRDefault="0039652F" w:rsidP="003965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3B" w:rsidRPr="00B43A60" w:rsidTr="0039652F">
        <w:tc>
          <w:tcPr>
            <w:tcW w:w="402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F093B" w:rsidRPr="00B43A60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2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на письме гласными буквами</w:t>
            </w:r>
          </w:p>
        </w:tc>
        <w:tc>
          <w:tcPr>
            <w:tcW w:w="387" w:type="pct"/>
          </w:tcPr>
          <w:p w:rsidR="00DF093B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DF093B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43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3B" w:rsidRPr="00B43A60" w:rsidTr="0039652F">
        <w:tc>
          <w:tcPr>
            <w:tcW w:w="402" w:type="pct"/>
          </w:tcPr>
          <w:p w:rsidR="00DF093B" w:rsidRPr="00B43A60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" w:type="pct"/>
          </w:tcPr>
          <w:p w:rsidR="00DF093B" w:rsidRPr="00B43A60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2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Ь на конце и в середине слова</w:t>
            </w:r>
          </w:p>
        </w:tc>
        <w:tc>
          <w:tcPr>
            <w:tcW w:w="387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45 упр. 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3B" w:rsidRPr="00B43A60" w:rsidTr="0039652F">
        <w:tc>
          <w:tcPr>
            <w:tcW w:w="402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F093B" w:rsidRPr="00B43A60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2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Ь на конце и в середине слова</w:t>
            </w:r>
          </w:p>
        </w:tc>
        <w:tc>
          <w:tcPr>
            <w:tcW w:w="387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47 упр. 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3B" w:rsidRPr="00B43A60" w:rsidTr="0039652F">
        <w:tc>
          <w:tcPr>
            <w:tcW w:w="402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F093B" w:rsidRPr="00B43A60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2" w:type="pct"/>
          </w:tcPr>
          <w:p w:rsidR="00DF093B" w:rsidRPr="009365F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твердых и мягких согласных</w:t>
            </w:r>
          </w:p>
        </w:tc>
        <w:tc>
          <w:tcPr>
            <w:tcW w:w="387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49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3B" w:rsidRPr="00B43A60" w:rsidTr="0039652F">
        <w:tc>
          <w:tcPr>
            <w:tcW w:w="402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F093B" w:rsidRPr="00B43A60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2" w:type="pct"/>
          </w:tcPr>
          <w:p w:rsidR="00DF093B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твердых и мягких согласных</w:t>
            </w:r>
          </w:p>
        </w:tc>
        <w:tc>
          <w:tcPr>
            <w:tcW w:w="387" w:type="pct"/>
          </w:tcPr>
          <w:p w:rsidR="00DF093B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DF093B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49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F093B" w:rsidRPr="00B43A60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3B" w:rsidRPr="00B43A60" w:rsidTr="0039652F">
        <w:tc>
          <w:tcPr>
            <w:tcW w:w="402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DF093B" w:rsidRPr="009365F0" w:rsidRDefault="00DF093B" w:rsidP="00DF093B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F0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Написание жи-ши, ча-ща, чу-щу словах</w:t>
            </w:r>
          </w:p>
        </w:tc>
        <w:tc>
          <w:tcPr>
            <w:tcW w:w="387" w:type="pct"/>
          </w:tcPr>
          <w:p w:rsidR="00DF093B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0" w:type="pct"/>
          </w:tcPr>
          <w:p w:rsidR="00DF093B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3B" w:rsidRPr="00B43A60" w:rsidTr="0039652F">
        <w:tc>
          <w:tcPr>
            <w:tcW w:w="402" w:type="pct"/>
          </w:tcPr>
          <w:p w:rsidR="00DF093B" w:rsidRPr="00B43A60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" w:type="pct"/>
          </w:tcPr>
          <w:p w:rsidR="00DF093B" w:rsidRPr="00B43A60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2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словаря по теме</w:t>
            </w:r>
          </w:p>
        </w:tc>
        <w:tc>
          <w:tcPr>
            <w:tcW w:w="387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51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3B" w:rsidRPr="00B43A60" w:rsidTr="0039652F">
        <w:tc>
          <w:tcPr>
            <w:tcW w:w="402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F093B" w:rsidRPr="00B43A60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2" w:type="pct"/>
          </w:tcPr>
          <w:p w:rsidR="00DF093B" w:rsidRPr="009365F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365F0">
              <w:rPr>
                <w:rFonts w:ascii="Times New Roman" w:hAnsi="Times New Roman" w:cs="Times New Roman"/>
                <w:sz w:val="28"/>
                <w:szCs w:val="28"/>
              </w:rPr>
              <w:t>Написание жи-ши, ча-ща, чу-щу словах</w:t>
            </w:r>
          </w:p>
        </w:tc>
        <w:tc>
          <w:tcPr>
            <w:tcW w:w="387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53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3B" w:rsidRPr="00B43A60" w:rsidTr="0039652F">
        <w:trPr>
          <w:trHeight w:val="611"/>
        </w:trPr>
        <w:tc>
          <w:tcPr>
            <w:tcW w:w="402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DF093B" w:rsidRPr="00B43A60" w:rsidRDefault="003165ED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2" w:type="pct"/>
          </w:tcPr>
          <w:p w:rsidR="00DF093B" w:rsidRPr="009365F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365F0">
              <w:rPr>
                <w:rFonts w:ascii="Times New Roman" w:hAnsi="Times New Roman" w:cs="Times New Roman"/>
                <w:sz w:val="28"/>
                <w:szCs w:val="28"/>
              </w:rPr>
              <w:t>Написание жи-ши, ча-ща, чу-щу словах</w:t>
            </w:r>
          </w:p>
        </w:tc>
        <w:tc>
          <w:tcPr>
            <w:tcW w:w="387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Стр.55 упр.6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DF093B" w:rsidRPr="00B43A60" w:rsidRDefault="00DF093B" w:rsidP="00DF093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правил правописания в словах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57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" w:type="pct"/>
          </w:tcPr>
          <w:p w:rsidR="00CD4EDE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2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правил правописания в словах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57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правил правописания в словах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57 упр. 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165ED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92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(Ь) перед гласными И, Е, Ё, Ю, Я.</w:t>
            </w:r>
          </w:p>
        </w:tc>
        <w:tc>
          <w:tcPr>
            <w:tcW w:w="387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59 упр. 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CD4EDE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165ED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слов с разделительным мягким знаком и без него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61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165ED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правописания слов с разделительным мягким знаком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63 упр. 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165ED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правописания слов с разделительным мягким знаком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65 упр.6</w:t>
            </w:r>
          </w:p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" w:type="pct"/>
          </w:tcPr>
          <w:p w:rsidR="00CD4EDE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165ED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сходных по буквам слов с разделительным мягким знаком и без него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Стр.67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C34ABF">
        <w:trPr>
          <w:trHeight w:val="428"/>
        </w:trPr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165ED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 Закрепление знаний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4ED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CD4EDE" w:rsidRDefault="00CD4EDE" w:rsidP="003165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C34ABF">
        <w:trPr>
          <w:trHeight w:val="428"/>
        </w:trPr>
        <w:tc>
          <w:tcPr>
            <w:tcW w:w="402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" w:type="pct"/>
          </w:tcPr>
          <w:p w:rsidR="00CD4EDE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165ED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 Закрепление знаний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CD4EDE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4ED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C34ABF">
        <w:trPr>
          <w:trHeight w:val="341"/>
        </w:trPr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CD4EDE" w:rsidRPr="00C34ABF" w:rsidRDefault="00CD4EDE" w:rsidP="00CD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BF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387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C34ABF">
        <w:trPr>
          <w:trHeight w:val="341"/>
        </w:trPr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CD4EDE" w:rsidRPr="00C34ABF" w:rsidRDefault="00CD4EDE" w:rsidP="00CD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387" w:type="pct"/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0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звонких и глухих согласных в словах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Стр.73 упр.4</w:t>
            </w:r>
          </w:p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0" w:type="pct"/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парными согласными на конце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Стр.75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согласных на конце слова</w:t>
            </w:r>
          </w:p>
        </w:tc>
        <w:tc>
          <w:tcPr>
            <w:tcW w:w="387" w:type="pct"/>
          </w:tcPr>
          <w:p w:rsidR="00CD4EDE" w:rsidRPr="00B43A60" w:rsidRDefault="003165ED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Стр.77 упр. 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" w:type="pct"/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написания звонких и глухих согласных на конце слова</w:t>
            </w:r>
          </w:p>
        </w:tc>
        <w:tc>
          <w:tcPr>
            <w:tcW w:w="387" w:type="pct"/>
          </w:tcPr>
          <w:p w:rsidR="00CD4EDE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Стр.79 упр. 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написания звонких и глухих согласных на конце слова</w:t>
            </w:r>
          </w:p>
        </w:tc>
        <w:tc>
          <w:tcPr>
            <w:tcW w:w="387" w:type="pct"/>
          </w:tcPr>
          <w:p w:rsidR="00CD4EDE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CD4EDE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правил проверки парных согласных и безударных гласных</w:t>
            </w:r>
          </w:p>
        </w:tc>
        <w:tc>
          <w:tcPr>
            <w:tcW w:w="387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Стр.83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DE" w:rsidRPr="00B43A60" w:rsidTr="0039652F">
        <w:tc>
          <w:tcPr>
            <w:tcW w:w="402" w:type="pct"/>
          </w:tcPr>
          <w:p w:rsidR="00CD4EDE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" w:type="pct"/>
          </w:tcPr>
          <w:p w:rsidR="00CD4EDE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92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правил проверки парных согласных и безударных гласных</w:t>
            </w:r>
          </w:p>
        </w:tc>
        <w:tc>
          <w:tcPr>
            <w:tcW w:w="387" w:type="pct"/>
          </w:tcPr>
          <w:p w:rsidR="00CD4EDE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D4EDE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8A3A7F" w:rsidRPr="00B43A60" w:rsidRDefault="008A3A7F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CD4EDE" w:rsidRPr="00B43A60" w:rsidRDefault="00CD4EDE" w:rsidP="00CD4E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92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правил проверки парных согласных и безударных гласных</w:t>
            </w:r>
          </w:p>
        </w:tc>
        <w:tc>
          <w:tcPr>
            <w:tcW w:w="387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92" w:type="pct"/>
          </w:tcPr>
          <w:p w:rsidR="008A3A7F" w:rsidRPr="00C755DD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Стр.87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rPr>
          <w:trHeight w:val="559"/>
        </w:trPr>
        <w:tc>
          <w:tcPr>
            <w:tcW w:w="402" w:type="pct"/>
            <w:tcBorders>
              <w:bottom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 упр.3</w:t>
            </w: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Стр.91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Стр.93 упр.2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CD4EDE">
        <w:trPr>
          <w:trHeight w:val="366"/>
        </w:trPr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Слово.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предметов, действий и признаков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Название предметов. Различение названия предметов по вопросам Кто? Что?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rPr>
          <w:trHeight w:val="335"/>
        </w:trPr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названий предметов по вопросам Кого? Чего?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названий предметов по вопросам Кому? Чему?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названий предметов по вопросам Кем? Чем?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названий предметов по вопросам О ком? О чем?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названий предметов в предложении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Имена собственные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именах, отчествах, фамилиях.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 упр.6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 xml:space="preserve">Большая буква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названиях городов, сел, деревень, улиц.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 упр.7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 xml:space="preserve">Большая буква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названиях городов, сел, деревень, улиц.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предметов. Закрепление знаний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 упр.3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8A3A7F" w:rsidRPr="0087096D" w:rsidRDefault="008A3A7F" w:rsidP="008A3A7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предметов 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признаков предмета по вопросам Какой? Какая? Какое? Какие?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названиям признаков предмета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названиям признаков предмета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признаков, обозначающих цвет, форму, величину, материал, вкус предмета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33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слов, обозначающих ряд признаков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предмета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92" w:type="pct"/>
          </w:tcPr>
          <w:p w:rsidR="008A3A7F" w:rsidRPr="0087096D" w:rsidRDefault="008A3A7F" w:rsidP="008A3A7F">
            <w:pPr>
              <w:pStyle w:val="af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предмета по его признакам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37 упр.4 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названий предметов, действий, признаков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39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словам в предложении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41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 словами, обозначающими признаки предмета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42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9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 словами, обозначающими предметы и признаки предмета</w:t>
            </w:r>
          </w:p>
        </w:tc>
        <w:tc>
          <w:tcPr>
            <w:tcW w:w="387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44 упр.2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7F" w:rsidRPr="00B43A60" w:rsidTr="0039652F">
        <w:tc>
          <w:tcPr>
            <w:tcW w:w="402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8A3A7F" w:rsidRPr="00B60164" w:rsidRDefault="008A3A7F" w:rsidP="008A3A7F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64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</w:t>
            </w:r>
          </w:p>
        </w:tc>
        <w:tc>
          <w:tcPr>
            <w:tcW w:w="387" w:type="pct"/>
          </w:tcPr>
          <w:p w:rsidR="008A3A7F" w:rsidRPr="00B43A60" w:rsidRDefault="00F367F2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0" w:type="pct"/>
          </w:tcPr>
          <w:p w:rsidR="008A3A7F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8A3A7F" w:rsidRPr="00B43A60" w:rsidRDefault="008A3A7F" w:rsidP="008A3A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92" w:type="pct"/>
          </w:tcPr>
          <w:p w:rsidR="00F367F2" w:rsidRPr="00B60164" w:rsidRDefault="00F367F2" w:rsidP="00F367F2">
            <w:pPr>
              <w:pStyle w:val="af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 ПО, К, ОТ, НАД, ПОД, О, В, НА со словами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47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87096D">
        <w:trPr>
          <w:trHeight w:val="70"/>
        </w:trPr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ИЗ со словами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48 упр.2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ЗА со словами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51 упр.6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Без со словами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53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92" w:type="pct"/>
          </w:tcPr>
          <w:p w:rsidR="00F367F2" w:rsidRPr="00B60164" w:rsidRDefault="00F367F2" w:rsidP="00F367F2">
            <w:pPr>
              <w:pStyle w:val="af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16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редлог ДО со словами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55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ПРО со словами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57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 Закрепление знаний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59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3A6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 Закрепление знаний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F367F2" w:rsidRPr="007D6A3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D6A30">
              <w:rPr>
                <w:rFonts w:ascii="Times New Roman" w:hAnsi="Times New Roman" w:cs="Times New Roman"/>
                <w:sz w:val="28"/>
                <w:szCs w:val="28"/>
              </w:rPr>
              <w:t>Стр. 61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F367F2" w:rsidRPr="001D0CEE" w:rsidRDefault="00F367F2" w:rsidP="00F367F2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CE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pct"/>
          </w:tcPr>
          <w:p w:rsidR="00F367F2" w:rsidRPr="007D6A3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B60164">
        <w:trPr>
          <w:trHeight w:val="309"/>
        </w:trPr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предложения из текста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63 упр.3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63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текста на предложения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65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B60164">
        <w:trPr>
          <w:trHeight w:val="206"/>
        </w:trPr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начатого предложения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67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92" w:type="pct"/>
          </w:tcPr>
          <w:p w:rsidR="00F367F2" w:rsidRPr="001D0CEE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E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69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92" w:type="pct"/>
          </w:tcPr>
          <w:p w:rsidR="00F367F2" w:rsidRPr="001D0CEE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E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92" w:type="pct"/>
          </w:tcPr>
          <w:p w:rsidR="00F367F2" w:rsidRPr="001D0CEE" w:rsidRDefault="00F367F2" w:rsidP="00F367F2">
            <w:pPr>
              <w:pStyle w:val="af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CEE">
              <w:rPr>
                <w:rFonts w:ascii="Times New Roman" w:hAnsi="Times New Roman" w:cs="Times New Roman"/>
                <w:bCs/>
                <w:sz w:val="28"/>
                <w:szCs w:val="28"/>
              </w:rPr>
              <w:t>Связь слов в предложении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73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E">
              <w:rPr>
                <w:rFonts w:ascii="Times New Roman" w:hAnsi="Times New Roman" w:cs="Times New Roman"/>
                <w:bCs/>
                <w:sz w:val="28"/>
                <w:szCs w:val="28"/>
              </w:rPr>
              <w:t>Связь слов в предложении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75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F367F2" w:rsidRPr="001D0CEE" w:rsidRDefault="00F367F2" w:rsidP="00F367F2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Предложения разные по интонации</w:t>
            </w:r>
          </w:p>
        </w:tc>
        <w:tc>
          <w:tcPr>
            <w:tcW w:w="387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77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79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по интонации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 упр.3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:rsidR="00F367F2" w:rsidRPr="001D0CEE" w:rsidRDefault="00F367F2" w:rsidP="00F367F2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387" w:type="pct"/>
          </w:tcPr>
          <w:p w:rsidR="00F367F2" w:rsidRDefault="007A53CC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и согласных в слове 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слове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85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rPr>
          <w:trHeight w:val="343"/>
        </w:trPr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192" w:type="pct"/>
          </w:tcPr>
          <w:p w:rsidR="00F367F2" w:rsidRPr="001D0CEE" w:rsidRDefault="00F367F2" w:rsidP="00F367F2">
            <w:pPr>
              <w:pStyle w:val="af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Названия предметов,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действий, признаков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87 упр.5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B60164">
        <w:trPr>
          <w:trHeight w:val="357"/>
        </w:trPr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D0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Названия предметов,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действий, признаков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89 упр.6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B60164">
        <w:trPr>
          <w:trHeight w:val="365"/>
        </w:trPr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91 упр.4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93 упр.3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F2" w:rsidRPr="00B43A60" w:rsidTr="0039652F">
        <w:tc>
          <w:tcPr>
            <w:tcW w:w="40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192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знаний.</w:t>
            </w:r>
          </w:p>
        </w:tc>
        <w:tc>
          <w:tcPr>
            <w:tcW w:w="387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pct"/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словарные слова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</w:t>
            </w:r>
          </w:p>
          <w:p w:rsidR="00F367F2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F367F2" w:rsidRPr="00B43A60" w:rsidRDefault="00F367F2" w:rsidP="00F367F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E3" w:rsidRPr="00B43A60" w:rsidRDefault="00CF01E3" w:rsidP="00FF0BCF">
      <w:pPr>
        <w:pStyle w:val="a9"/>
        <w:tabs>
          <w:tab w:val="left" w:pos="12315"/>
        </w:tabs>
        <w:ind w:left="0" w:right="851"/>
        <w:rPr>
          <w:b/>
          <w:sz w:val="28"/>
          <w:szCs w:val="28"/>
        </w:rPr>
      </w:pPr>
    </w:p>
    <w:p w:rsidR="00CF01E3" w:rsidRPr="00B43A60" w:rsidRDefault="00CF01E3" w:rsidP="00FF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F97" w:rsidRPr="00B43A60" w:rsidRDefault="00DE4F97" w:rsidP="00FF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D25" w:rsidRPr="00B43A60" w:rsidRDefault="00085D25" w:rsidP="00FF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85D25" w:rsidRPr="00B43A60" w:rsidSect="001F7104">
      <w:footerReference w:type="default" r:id="rId9"/>
      <w:pgSz w:w="16838" w:h="11906" w:orient="landscape"/>
      <w:pgMar w:top="1134" w:right="962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C1" w:rsidRDefault="004152C1" w:rsidP="00B4777D">
      <w:pPr>
        <w:spacing w:after="0" w:line="240" w:lineRule="auto"/>
      </w:pPr>
      <w:r>
        <w:separator/>
      </w:r>
    </w:p>
  </w:endnote>
  <w:endnote w:type="continuationSeparator" w:id="0">
    <w:p w:rsidR="004152C1" w:rsidRDefault="004152C1" w:rsidP="00B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859010"/>
      <w:docPartObj>
        <w:docPartGallery w:val="Page Numbers (Bottom of Page)"/>
        <w:docPartUnique/>
      </w:docPartObj>
    </w:sdtPr>
    <w:sdtEndPr/>
    <w:sdtContent>
      <w:p w:rsidR="00CD4EDE" w:rsidRDefault="00CD4E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EDE" w:rsidRDefault="00CD4E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C1" w:rsidRDefault="004152C1" w:rsidP="00B4777D">
      <w:pPr>
        <w:spacing w:after="0" w:line="240" w:lineRule="auto"/>
      </w:pPr>
      <w:r>
        <w:separator/>
      </w:r>
    </w:p>
  </w:footnote>
  <w:footnote w:type="continuationSeparator" w:id="0">
    <w:p w:rsidR="004152C1" w:rsidRDefault="004152C1" w:rsidP="00B4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5B7"/>
    <w:multiLevelType w:val="multilevel"/>
    <w:tmpl w:val="147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36E5F"/>
    <w:multiLevelType w:val="multilevel"/>
    <w:tmpl w:val="1E0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B512D"/>
    <w:multiLevelType w:val="hybridMultilevel"/>
    <w:tmpl w:val="18945FA4"/>
    <w:lvl w:ilvl="0" w:tplc="8FE02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3" w15:restartNumberingAfterBreak="0">
    <w:nsid w:val="0BAA3026"/>
    <w:multiLevelType w:val="hybridMultilevel"/>
    <w:tmpl w:val="E5245698"/>
    <w:lvl w:ilvl="0" w:tplc="2B863C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4" w15:restartNumberingAfterBreak="0">
    <w:nsid w:val="10747615"/>
    <w:multiLevelType w:val="hybridMultilevel"/>
    <w:tmpl w:val="D24A225A"/>
    <w:lvl w:ilvl="0" w:tplc="0DE8F05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5" w15:restartNumberingAfterBreak="0">
    <w:nsid w:val="16CF3D51"/>
    <w:multiLevelType w:val="multilevel"/>
    <w:tmpl w:val="1FC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8033EB"/>
    <w:multiLevelType w:val="hybridMultilevel"/>
    <w:tmpl w:val="2328293C"/>
    <w:lvl w:ilvl="0" w:tplc="C9845B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7" w15:restartNumberingAfterBreak="0">
    <w:nsid w:val="1FCF6DAF"/>
    <w:multiLevelType w:val="multilevel"/>
    <w:tmpl w:val="569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F2A64"/>
    <w:multiLevelType w:val="hybridMultilevel"/>
    <w:tmpl w:val="51B4FFA8"/>
    <w:lvl w:ilvl="0" w:tplc="A16E7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9" w15:restartNumberingAfterBreak="0">
    <w:nsid w:val="2F9F11EF"/>
    <w:multiLevelType w:val="hybridMultilevel"/>
    <w:tmpl w:val="203E5B0E"/>
    <w:lvl w:ilvl="0" w:tplc="135279B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  <w:rtl w:val="0"/>
      </w:rPr>
    </w:lvl>
  </w:abstractNum>
  <w:abstractNum w:abstractNumId="10" w15:restartNumberingAfterBreak="0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33E81C24"/>
    <w:multiLevelType w:val="hybridMultilevel"/>
    <w:tmpl w:val="8D3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0BD0"/>
    <w:multiLevelType w:val="hybridMultilevel"/>
    <w:tmpl w:val="70422508"/>
    <w:lvl w:ilvl="0" w:tplc="9A1815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13" w15:restartNumberingAfterBreak="0">
    <w:nsid w:val="3DC1477D"/>
    <w:multiLevelType w:val="multilevel"/>
    <w:tmpl w:val="7CA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792DD6"/>
    <w:multiLevelType w:val="hybridMultilevel"/>
    <w:tmpl w:val="BE52C888"/>
    <w:lvl w:ilvl="0" w:tplc="F3769C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55628"/>
    <w:multiLevelType w:val="hybridMultilevel"/>
    <w:tmpl w:val="6A8E4A84"/>
    <w:lvl w:ilvl="0" w:tplc="FF6EC1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17" w15:restartNumberingAfterBreak="0">
    <w:nsid w:val="4CE41966"/>
    <w:multiLevelType w:val="multilevel"/>
    <w:tmpl w:val="3F02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7A4CC8"/>
    <w:multiLevelType w:val="hybridMultilevel"/>
    <w:tmpl w:val="E1E6D48E"/>
    <w:lvl w:ilvl="0" w:tplc="0EE25E60">
      <w:start w:val="1"/>
      <w:numFmt w:val="decimal"/>
      <w:lvlText w:val="%1."/>
      <w:lvlJc w:val="left"/>
      <w:pPr>
        <w:ind w:left="190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  <w:rtl w:val="0"/>
      </w:rPr>
    </w:lvl>
  </w:abstractNum>
  <w:abstractNum w:abstractNumId="19" w15:restartNumberingAfterBreak="0">
    <w:nsid w:val="526F2FE3"/>
    <w:multiLevelType w:val="hybridMultilevel"/>
    <w:tmpl w:val="BD90D86E"/>
    <w:lvl w:ilvl="0" w:tplc="DFA69850">
      <w:start w:val="1"/>
      <w:numFmt w:val="decimal"/>
      <w:lvlText w:val="%1."/>
      <w:lvlJc w:val="left"/>
      <w:pPr>
        <w:ind w:left="226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  <w:rtl w:val="0"/>
      </w:rPr>
    </w:lvl>
  </w:abstractNum>
  <w:abstractNum w:abstractNumId="20" w15:restartNumberingAfterBreak="0">
    <w:nsid w:val="541F5E98"/>
    <w:multiLevelType w:val="multilevel"/>
    <w:tmpl w:val="8374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AA1227"/>
    <w:multiLevelType w:val="hybridMultilevel"/>
    <w:tmpl w:val="64BC1D64"/>
    <w:lvl w:ilvl="0" w:tplc="F90497F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22" w15:restartNumberingAfterBreak="0">
    <w:nsid w:val="5BD82BBB"/>
    <w:multiLevelType w:val="hybridMultilevel"/>
    <w:tmpl w:val="DA2664B4"/>
    <w:lvl w:ilvl="0" w:tplc="C2502B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23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931A13"/>
    <w:multiLevelType w:val="hybridMultilevel"/>
    <w:tmpl w:val="D07E0828"/>
    <w:lvl w:ilvl="0" w:tplc="E480986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  <w:rtl w:val="0"/>
      </w:rPr>
    </w:lvl>
  </w:abstractNum>
  <w:abstractNum w:abstractNumId="25" w15:restartNumberingAfterBreak="0">
    <w:nsid w:val="62103F44"/>
    <w:multiLevelType w:val="hybridMultilevel"/>
    <w:tmpl w:val="9F6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C0EBE"/>
    <w:multiLevelType w:val="hybridMultilevel"/>
    <w:tmpl w:val="72CEE16C"/>
    <w:lvl w:ilvl="0" w:tplc="C8CA60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27" w15:restartNumberingAfterBreak="0">
    <w:nsid w:val="710A4B4A"/>
    <w:multiLevelType w:val="hybridMultilevel"/>
    <w:tmpl w:val="BF0252C2"/>
    <w:lvl w:ilvl="0" w:tplc="ABD8EF3E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  <w:rtl w:val="0"/>
      </w:rPr>
    </w:lvl>
  </w:abstractNum>
  <w:abstractNum w:abstractNumId="28" w15:restartNumberingAfterBreak="0">
    <w:nsid w:val="73211B6F"/>
    <w:multiLevelType w:val="hybridMultilevel"/>
    <w:tmpl w:val="E0F23C5C"/>
    <w:lvl w:ilvl="0" w:tplc="1ED05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29" w15:restartNumberingAfterBreak="0">
    <w:nsid w:val="75EC4298"/>
    <w:multiLevelType w:val="hybridMultilevel"/>
    <w:tmpl w:val="F1943E9E"/>
    <w:lvl w:ilvl="0" w:tplc="C8561B6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30" w15:restartNumberingAfterBreak="0">
    <w:nsid w:val="782743C8"/>
    <w:multiLevelType w:val="hybridMultilevel"/>
    <w:tmpl w:val="34E6E07A"/>
    <w:lvl w:ilvl="0" w:tplc="C1B030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31" w15:restartNumberingAfterBreak="0">
    <w:nsid w:val="7D18607C"/>
    <w:multiLevelType w:val="multilevel"/>
    <w:tmpl w:val="7E5E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802AD"/>
    <w:multiLevelType w:val="hybridMultilevel"/>
    <w:tmpl w:val="5C7678C0"/>
    <w:lvl w:ilvl="0" w:tplc="20D013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</w:r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31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6"/>
  </w:num>
  <w:num w:numId="15">
    <w:abstractNumId w:val="26"/>
  </w:num>
  <w:num w:numId="16">
    <w:abstractNumId w:val="4"/>
  </w:num>
  <w:num w:numId="17">
    <w:abstractNumId w:val="8"/>
  </w:num>
  <w:num w:numId="18">
    <w:abstractNumId w:val="16"/>
  </w:num>
  <w:num w:numId="19">
    <w:abstractNumId w:val="22"/>
  </w:num>
  <w:num w:numId="20">
    <w:abstractNumId w:val="30"/>
  </w:num>
  <w:num w:numId="21">
    <w:abstractNumId w:val="28"/>
  </w:num>
  <w:num w:numId="22">
    <w:abstractNumId w:val="9"/>
  </w:num>
  <w:num w:numId="23">
    <w:abstractNumId w:val="24"/>
  </w:num>
  <w:num w:numId="24">
    <w:abstractNumId w:val="27"/>
  </w:num>
  <w:num w:numId="25">
    <w:abstractNumId w:val="18"/>
  </w:num>
  <w:num w:numId="26">
    <w:abstractNumId w:val="19"/>
  </w:num>
  <w:num w:numId="27">
    <w:abstractNumId w:val="32"/>
  </w:num>
  <w:num w:numId="28">
    <w:abstractNumId w:val="21"/>
  </w:num>
  <w:num w:numId="29">
    <w:abstractNumId w:val="12"/>
  </w:num>
  <w:num w:numId="30">
    <w:abstractNumId w:val="29"/>
  </w:num>
  <w:num w:numId="31">
    <w:abstractNumId w:val="14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E95"/>
    <w:rsid w:val="000133CC"/>
    <w:rsid w:val="000218A5"/>
    <w:rsid w:val="00024AD1"/>
    <w:rsid w:val="00032E0D"/>
    <w:rsid w:val="000423AC"/>
    <w:rsid w:val="00052072"/>
    <w:rsid w:val="000541A1"/>
    <w:rsid w:val="00055997"/>
    <w:rsid w:val="00063D08"/>
    <w:rsid w:val="00064D0B"/>
    <w:rsid w:val="000805B7"/>
    <w:rsid w:val="00080D91"/>
    <w:rsid w:val="00085D25"/>
    <w:rsid w:val="0009477B"/>
    <w:rsid w:val="00096930"/>
    <w:rsid w:val="000A4E95"/>
    <w:rsid w:val="00100361"/>
    <w:rsid w:val="001060FF"/>
    <w:rsid w:val="00122560"/>
    <w:rsid w:val="001566CE"/>
    <w:rsid w:val="001578B1"/>
    <w:rsid w:val="00166676"/>
    <w:rsid w:val="00170390"/>
    <w:rsid w:val="001A58BF"/>
    <w:rsid w:val="001B3F2A"/>
    <w:rsid w:val="001D0CEE"/>
    <w:rsid w:val="001F7104"/>
    <w:rsid w:val="00203E33"/>
    <w:rsid w:val="00227176"/>
    <w:rsid w:val="00262013"/>
    <w:rsid w:val="00263871"/>
    <w:rsid w:val="00263C57"/>
    <w:rsid w:val="002703B6"/>
    <w:rsid w:val="00274BD7"/>
    <w:rsid w:val="00281052"/>
    <w:rsid w:val="0028470C"/>
    <w:rsid w:val="00287008"/>
    <w:rsid w:val="002A7EF6"/>
    <w:rsid w:val="002B0C2C"/>
    <w:rsid w:val="002B121A"/>
    <w:rsid w:val="002B19DC"/>
    <w:rsid w:val="002D4030"/>
    <w:rsid w:val="002E183A"/>
    <w:rsid w:val="002E7205"/>
    <w:rsid w:val="00303300"/>
    <w:rsid w:val="003165ED"/>
    <w:rsid w:val="00323D12"/>
    <w:rsid w:val="00353B51"/>
    <w:rsid w:val="00360920"/>
    <w:rsid w:val="00367EF3"/>
    <w:rsid w:val="0039652F"/>
    <w:rsid w:val="003C06BF"/>
    <w:rsid w:val="003E2D6C"/>
    <w:rsid w:val="0040075A"/>
    <w:rsid w:val="00412342"/>
    <w:rsid w:val="004152C1"/>
    <w:rsid w:val="0042100F"/>
    <w:rsid w:val="00421643"/>
    <w:rsid w:val="004277A9"/>
    <w:rsid w:val="00431BF0"/>
    <w:rsid w:val="004414F9"/>
    <w:rsid w:val="004420BC"/>
    <w:rsid w:val="004537AC"/>
    <w:rsid w:val="0047323C"/>
    <w:rsid w:val="004738C2"/>
    <w:rsid w:val="004739C7"/>
    <w:rsid w:val="00493AC0"/>
    <w:rsid w:val="004A69BF"/>
    <w:rsid w:val="004B7FAB"/>
    <w:rsid w:val="004D107F"/>
    <w:rsid w:val="004E3189"/>
    <w:rsid w:val="004E325A"/>
    <w:rsid w:val="004F2F56"/>
    <w:rsid w:val="005076F6"/>
    <w:rsid w:val="00514AB7"/>
    <w:rsid w:val="00526AAC"/>
    <w:rsid w:val="00540681"/>
    <w:rsid w:val="005471C9"/>
    <w:rsid w:val="00560048"/>
    <w:rsid w:val="00561EEF"/>
    <w:rsid w:val="00570483"/>
    <w:rsid w:val="005765F7"/>
    <w:rsid w:val="00586AA8"/>
    <w:rsid w:val="00587524"/>
    <w:rsid w:val="005923C6"/>
    <w:rsid w:val="005A1B00"/>
    <w:rsid w:val="005A6E85"/>
    <w:rsid w:val="005B08A5"/>
    <w:rsid w:val="005B2244"/>
    <w:rsid w:val="005C1AE5"/>
    <w:rsid w:val="005F2024"/>
    <w:rsid w:val="005F3754"/>
    <w:rsid w:val="006263F7"/>
    <w:rsid w:val="00634110"/>
    <w:rsid w:val="00646DB6"/>
    <w:rsid w:val="006501A4"/>
    <w:rsid w:val="00651295"/>
    <w:rsid w:val="0065309D"/>
    <w:rsid w:val="006541E0"/>
    <w:rsid w:val="00655693"/>
    <w:rsid w:val="00657B9B"/>
    <w:rsid w:val="006634DA"/>
    <w:rsid w:val="0067674D"/>
    <w:rsid w:val="0069097A"/>
    <w:rsid w:val="006943E2"/>
    <w:rsid w:val="006C3B66"/>
    <w:rsid w:val="006C5F4D"/>
    <w:rsid w:val="006C71F1"/>
    <w:rsid w:val="006D2F1F"/>
    <w:rsid w:val="006E648F"/>
    <w:rsid w:val="006F613A"/>
    <w:rsid w:val="006F7F9C"/>
    <w:rsid w:val="00707B37"/>
    <w:rsid w:val="007149DE"/>
    <w:rsid w:val="00726EDF"/>
    <w:rsid w:val="00742425"/>
    <w:rsid w:val="00751FE9"/>
    <w:rsid w:val="00753380"/>
    <w:rsid w:val="00754A9B"/>
    <w:rsid w:val="007602F9"/>
    <w:rsid w:val="00762F88"/>
    <w:rsid w:val="00765B43"/>
    <w:rsid w:val="007739E1"/>
    <w:rsid w:val="00776AD4"/>
    <w:rsid w:val="007A0131"/>
    <w:rsid w:val="007A34EC"/>
    <w:rsid w:val="007A4ED6"/>
    <w:rsid w:val="007A53CC"/>
    <w:rsid w:val="007B37EF"/>
    <w:rsid w:val="007D173B"/>
    <w:rsid w:val="007D6A30"/>
    <w:rsid w:val="007D70C3"/>
    <w:rsid w:val="007F2094"/>
    <w:rsid w:val="008014B3"/>
    <w:rsid w:val="008047C9"/>
    <w:rsid w:val="00810D2A"/>
    <w:rsid w:val="00814EFC"/>
    <w:rsid w:val="00830C11"/>
    <w:rsid w:val="00837847"/>
    <w:rsid w:val="00841AF9"/>
    <w:rsid w:val="00845A64"/>
    <w:rsid w:val="00846701"/>
    <w:rsid w:val="00847FF6"/>
    <w:rsid w:val="0085697F"/>
    <w:rsid w:val="0085783E"/>
    <w:rsid w:val="0087096D"/>
    <w:rsid w:val="00874B30"/>
    <w:rsid w:val="00876694"/>
    <w:rsid w:val="008778CF"/>
    <w:rsid w:val="00884CCD"/>
    <w:rsid w:val="008A3A7F"/>
    <w:rsid w:val="008B0730"/>
    <w:rsid w:val="008D7C99"/>
    <w:rsid w:val="008F0D29"/>
    <w:rsid w:val="008F67D9"/>
    <w:rsid w:val="009152EB"/>
    <w:rsid w:val="00915999"/>
    <w:rsid w:val="0093644B"/>
    <w:rsid w:val="009365F0"/>
    <w:rsid w:val="00942D8D"/>
    <w:rsid w:val="00946A63"/>
    <w:rsid w:val="009560E0"/>
    <w:rsid w:val="00966B20"/>
    <w:rsid w:val="00967C10"/>
    <w:rsid w:val="009761DC"/>
    <w:rsid w:val="00977ABA"/>
    <w:rsid w:val="00983C40"/>
    <w:rsid w:val="009A2D65"/>
    <w:rsid w:val="009B0A9A"/>
    <w:rsid w:val="009C6E0C"/>
    <w:rsid w:val="009F15E0"/>
    <w:rsid w:val="009F60A0"/>
    <w:rsid w:val="00A00889"/>
    <w:rsid w:val="00A04889"/>
    <w:rsid w:val="00A1216C"/>
    <w:rsid w:val="00A14237"/>
    <w:rsid w:val="00A163E9"/>
    <w:rsid w:val="00A36B6B"/>
    <w:rsid w:val="00A457DE"/>
    <w:rsid w:val="00A474CD"/>
    <w:rsid w:val="00A54CFE"/>
    <w:rsid w:val="00A60AEB"/>
    <w:rsid w:val="00A92EE4"/>
    <w:rsid w:val="00A947DB"/>
    <w:rsid w:val="00A971C6"/>
    <w:rsid w:val="00AC4C7E"/>
    <w:rsid w:val="00AC687D"/>
    <w:rsid w:val="00AE1C91"/>
    <w:rsid w:val="00AE7EED"/>
    <w:rsid w:val="00B02915"/>
    <w:rsid w:val="00B0481C"/>
    <w:rsid w:val="00B25129"/>
    <w:rsid w:val="00B40048"/>
    <w:rsid w:val="00B43A60"/>
    <w:rsid w:val="00B44E51"/>
    <w:rsid w:val="00B4777D"/>
    <w:rsid w:val="00B60164"/>
    <w:rsid w:val="00B65174"/>
    <w:rsid w:val="00B72B61"/>
    <w:rsid w:val="00B75FC0"/>
    <w:rsid w:val="00B93BD6"/>
    <w:rsid w:val="00B97A4D"/>
    <w:rsid w:val="00BA7035"/>
    <w:rsid w:val="00BC3817"/>
    <w:rsid w:val="00BE338E"/>
    <w:rsid w:val="00BE3D2D"/>
    <w:rsid w:val="00C14FDA"/>
    <w:rsid w:val="00C21D6C"/>
    <w:rsid w:val="00C25E20"/>
    <w:rsid w:val="00C26CAB"/>
    <w:rsid w:val="00C34ABF"/>
    <w:rsid w:val="00C418F7"/>
    <w:rsid w:val="00C755DD"/>
    <w:rsid w:val="00C92E57"/>
    <w:rsid w:val="00CA17C2"/>
    <w:rsid w:val="00CB3300"/>
    <w:rsid w:val="00CC7646"/>
    <w:rsid w:val="00CD4EDE"/>
    <w:rsid w:val="00CE1620"/>
    <w:rsid w:val="00CF01E3"/>
    <w:rsid w:val="00CF02B8"/>
    <w:rsid w:val="00D15BDB"/>
    <w:rsid w:val="00D3129F"/>
    <w:rsid w:val="00D44B6D"/>
    <w:rsid w:val="00D6668B"/>
    <w:rsid w:val="00D76DD5"/>
    <w:rsid w:val="00D80CC7"/>
    <w:rsid w:val="00D9147A"/>
    <w:rsid w:val="00DA191C"/>
    <w:rsid w:val="00DB3B96"/>
    <w:rsid w:val="00DB4B71"/>
    <w:rsid w:val="00DD0FF6"/>
    <w:rsid w:val="00DD4D16"/>
    <w:rsid w:val="00DE410F"/>
    <w:rsid w:val="00DE4F97"/>
    <w:rsid w:val="00DF093B"/>
    <w:rsid w:val="00E116BB"/>
    <w:rsid w:val="00E3390F"/>
    <w:rsid w:val="00E427EF"/>
    <w:rsid w:val="00E6052B"/>
    <w:rsid w:val="00E60BBE"/>
    <w:rsid w:val="00E61C15"/>
    <w:rsid w:val="00E626BE"/>
    <w:rsid w:val="00E708BF"/>
    <w:rsid w:val="00E75D93"/>
    <w:rsid w:val="00E8030E"/>
    <w:rsid w:val="00E96F68"/>
    <w:rsid w:val="00EB3AEB"/>
    <w:rsid w:val="00ED78F4"/>
    <w:rsid w:val="00EE7008"/>
    <w:rsid w:val="00EF07E2"/>
    <w:rsid w:val="00F0222C"/>
    <w:rsid w:val="00F123FA"/>
    <w:rsid w:val="00F367F2"/>
    <w:rsid w:val="00F7006E"/>
    <w:rsid w:val="00F722BF"/>
    <w:rsid w:val="00F82D9D"/>
    <w:rsid w:val="00F91F2B"/>
    <w:rsid w:val="00F97614"/>
    <w:rsid w:val="00FA405F"/>
    <w:rsid w:val="00FA4D7C"/>
    <w:rsid w:val="00FB33F4"/>
    <w:rsid w:val="00FC473A"/>
    <w:rsid w:val="00FE1A5A"/>
    <w:rsid w:val="00FF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2D66F-6187-42FF-830E-52C32B6D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E9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4E95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A4E95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0A4E95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E95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0A4E95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">
    <w:name w:val="Абзац списка1"/>
    <w:basedOn w:val="a"/>
    <w:rsid w:val="000A4E9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21">
    <w:name w:val="c21"/>
    <w:basedOn w:val="a"/>
    <w:rsid w:val="000A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4E95"/>
  </w:style>
  <w:style w:type="paragraph" w:styleId="a7">
    <w:name w:val="Body Text Indent"/>
    <w:basedOn w:val="a"/>
    <w:link w:val="a8"/>
    <w:semiHidden/>
    <w:unhideWhenUsed/>
    <w:rsid w:val="000A4E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A4E95"/>
  </w:style>
  <w:style w:type="paragraph" w:styleId="a9">
    <w:name w:val="List Paragraph"/>
    <w:basedOn w:val="a"/>
    <w:qFormat/>
    <w:rsid w:val="000A4E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063D0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0">
    <w:name w:val="c0"/>
    <w:basedOn w:val="a0"/>
    <w:rsid w:val="00DB4B71"/>
  </w:style>
  <w:style w:type="paragraph" w:styleId="aa">
    <w:name w:val="header"/>
    <w:basedOn w:val="a"/>
    <w:link w:val="ab"/>
    <w:uiPriority w:val="99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777D"/>
  </w:style>
  <w:style w:type="paragraph" w:styleId="ac">
    <w:name w:val="footer"/>
    <w:basedOn w:val="a"/>
    <w:link w:val="ad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4777D"/>
  </w:style>
  <w:style w:type="paragraph" w:styleId="ae">
    <w:name w:val="Balloon Text"/>
    <w:basedOn w:val="a"/>
    <w:link w:val="af"/>
    <w:uiPriority w:val="99"/>
    <w:semiHidden/>
    <w:unhideWhenUsed/>
    <w:rsid w:val="0035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B51"/>
    <w:rPr>
      <w:rFonts w:ascii="Tahoma" w:hAnsi="Tahoma" w:cs="Tahoma"/>
      <w:sz w:val="16"/>
      <w:szCs w:val="16"/>
    </w:rPr>
  </w:style>
  <w:style w:type="paragraph" w:styleId="af0">
    <w:name w:val="No Spacing"/>
    <w:qFormat/>
    <w:rsid w:val="005B2244"/>
    <w:pPr>
      <w:spacing w:after="0" w:line="240" w:lineRule="auto"/>
    </w:pPr>
    <w:rPr>
      <w:rFonts w:ascii="Calibri" w:eastAsia="Malgun Gothic" w:hAnsi="Calibri" w:cs="Arial"/>
    </w:rPr>
  </w:style>
  <w:style w:type="paragraph" w:customStyle="1" w:styleId="TableParagraph">
    <w:name w:val="Table Paragraph"/>
    <w:basedOn w:val="a"/>
    <w:qFormat/>
    <w:rsid w:val="005B2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numbering" w:customStyle="1" w:styleId="10">
    <w:name w:val="Нет списка1"/>
    <w:next w:val="a2"/>
    <w:uiPriority w:val="99"/>
    <w:semiHidden/>
    <w:unhideWhenUsed/>
    <w:rsid w:val="00085D25"/>
  </w:style>
  <w:style w:type="paragraph" w:customStyle="1" w:styleId="p15">
    <w:name w:val="p15"/>
    <w:basedOn w:val="a"/>
    <w:rsid w:val="00085D2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apple-converted-space">
    <w:name w:val="apple-converted-space"/>
    <w:basedOn w:val="a0"/>
    <w:rsid w:val="00085D25"/>
  </w:style>
  <w:style w:type="paragraph" w:customStyle="1" w:styleId="Default">
    <w:name w:val="Default"/>
    <w:rsid w:val="00085D25"/>
    <w:pPr>
      <w:autoSpaceDE w:val="0"/>
      <w:autoSpaceDN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</w:rPr>
  </w:style>
  <w:style w:type="character" w:styleId="af1">
    <w:name w:val="Hyperlink"/>
    <w:semiHidden/>
    <w:unhideWhenUsed/>
    <w:rsid w:val="00085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6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8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8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4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33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73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8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755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1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10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47E6-BDBA-469C-BA7D-7AE3FA11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23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146</cp:revision>
  <cp:lastPrinted>2017-09-17T12:23:00Z</cp:lastPrinted>
  <dcterms:created xsi:type="dcterms:W3CDTF">2015-06-24T19:43:00Z</dcterms:created>
  <dcterms:modified xsi:type="dcterms:W3CDTF">2023-11-09T04:39:00Z</dcterms:modified>
</cp:coreProperties>
</file>