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EE" w:rsidRDefault="00B021EE" w:rsidP="00532426">
      <w:pPr>
        <w:pStyle w:val="a5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B021E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1CC600" wp14:editId="4BE4D7B9">
            <wp:simplePos x="0" y="0"/>
            <wp:positionH relativeFrom="column">
              <wp:posOffset>1087755</wp:posOffset>
            </wp:positionH>
            <wp:positionV relativeFrom="paragraph">
              <wp:posOffset>-1308735</wp:posOffset>
            </wp:positionV>
            <wp:extent cx="6438900" cy="8850532"/>
            <wp:effectExtent l="1200150" t="0" r="1181100" b="0"/>
            <wp:wrapNone/>
            <wp:docPr id="1" name="Рисунок 1" descr="E:\АООП + Программы\Титулы\2023-11-09_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9_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38900" cy="885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1EE" w:rsidRDefault="00B021E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03E5" w:rsidRPr="00420DE5" w:rsidRDefault="00251F63" w:rsidP="00532426">
      <w:pPr>
        <w:pStyle w:val="a5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420DE5">
        <w:rPr>
          <w:b/>
          <w:sz w:val="28"/>
          <w:szCs w:val="28"/>
        </w:rPr>
        <w:lastRenderedPageBreak/>
        <w:t>1.</w:t>
      </w:r>
      <w:r w:rsidR="005C3937" w:rsidRPr="00420DE5">
        <w:rPr>
          <w:b/>
          <w:sz w:val="28"/>
          <w:szCs w:val="28"/>
        </w:rPr>
        <w:t>Пояснительная записка</w:t>
      </w:r>
    </w:p>
    <w:p w:rsidR="00317DB5" w:rsidRPr="00420DE5" w:rsidRDefault="00317DB5" w:rsidP="005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DE5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F4717" w:rsidRPr="00420DE5">
        <w:rPr>
          <w:rFonts w:ascii="Times New Roman" w:hAnsi="Times New Roman" w:cs="Times New Roman"/>
          <w:sz w:val="28"/>
          <w:szCs w:val="28"/>
        </w:rPr>
        <w:t>по предмету «Ручной труд</w:t>
      </w:r>
      <w:r w:rsidRPr="00420DE5">
        <w:rPr>
          <w:rFonts w:ascii="Times New Roman" w:hAnsi="Times New Roman" w:cs="Times New Roman"/>
          <w:sz w:val="28"/>
          <w:szCs w:val="28"/>
        </w:rPr>
        <w:t>» составлена на основе следующих нормативных</w:t>
      </w:r>
      <w:r w:rsidR="008F4717" w:rsidRPr="00420DE5">
        <w:rPr>
          <w:rFonts w:ascii="Times New Roman" w:hAnsi="Times New Roman" w:cs="Times New Roman"/>
          <w:sz w:val="28"/>
          <w:szCs w:val="28"/>
        </w:rPr>
        <w:t xml:space="preserve"> </w:t>
      </w:r>
      <w:r w:rsidRPr="00420DE5">
        <w:rPr>
          <w:rFonts w:ascii="Times New Roman" w:hAnsi="Times New Roman" w:cs="Times New Roman"/>
          <w:sz w:val="28"/>
          <w:szCs w:val="28"/>
        </w:rPr>
        <w:t>документов:</w:t>
      </w:r>
    </w:p>
    <w:p w:rsidR="00B021EE" w:rsidRDefault="00B021EE" w:rsidP="00057AF2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 29.12.2012 № 273-ФЗ «Об образовании в Российской Федерации»;</w:t>
      </w:r>
    </w:p>
    <w:p w:rsidR="006838C6" w:rsidRDefault="00057AF2" w:rsidP="00057AF2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57AF2">
        <w:rPr>
          <w:rFonts w:ascii="Times New Roman" w:hAnsi="Times New Roman" w:cs="Times New Roman"/>
          <w:sz w:val="28"/>
          <w:szCs w:val="28"/>
        </w:rPr>
        <w:t>Приказ Министерства просвещения РФ от 24 ноября 2022 г. № 1023 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</w:t>
      </w:r>
      <w:r w:rsidR="006838C6">
        <w:rPr>
          <w:rFonts w:ascii="Times New Roman" w:hAnsi="Times New Roman" w:cs="Times New Roman"/>
          <w:sz w:val="28"/>
          <w:szCs w:val="28"/>
        </w:rPr>
        <w:t>.</w:t>
      </w:r>
    </w:p>
    <w:p w:rsidR="006838C6" w:rsidRDefault="00057AF2" w:rsidP="00057AF2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7AF2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="006838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8C6" w:rsidRDefault="006838C6" w:rsidP="006838C6">
      <w:pPr>
        <w:numPr>
          <w:ilvl w:val="0"/>
          <w:numId w:val="44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Уставом МАОУ СОШ № 14;</w:t>
      </w:r>
    </w:p>
    <w:p w:rsidR="006838C6" w:rsidRDefault="006838C6" w:rsidP="006838C6">
      <w:pPr>
        <w:numPr>
          <w:ilvl w:val="0"/>
          <w:numId w:val="44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положением о формах, периодичности, порядке текущего контроля успеваемости и промежуточной аттестации обучающихся в МАОУ СОШ № 14</w:t>
      </w:r>
    </w:p>
    <w:p w:rsidR="004838B8" w:rsidRPr="006838C6" w:rsidRDefault="006838C6" w:rsidP="00683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3554" w:rsidRPr="006838C6">
        <w:rPr>
          <w:rFonts w:ascii="Times New Roman" w:hAnsi="Times New Roman" w:cs="Times New Roman"/>
          <w:b/>
          <w:sz w:val="28"/>
          <w:szCs w:val="28"/>
        </w:rPr>
        <w:t>Цель и задачи курса:</w:t>
      </w:r>
    </w:p>
    <w:p w:rsidR="00C44983" w:rsidRPr="00420DE5" w:rsidRDefault="00462513" w:rsidP="00532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8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="00C44983"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формирование у умственно отсталых младших школьников элементарной трудовой культуры, через установление в их сознании взаимосвязей между предметным миром и окружающей их жизни</w:t>
      </w:r>
    </w:p>
    <w:p w:rsidR="00FC6AEC" w:rsidRPr="006838C6" w:rsidRDefault="00C44983" w:rsidP="00532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2513" w:rsidRPr="006838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="00317DB5" w:rsidRPr="006838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567D0" w:rsidRPr="00420DE5" w:rsidRDefault="008567D0" w:rsidP="00532426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420DE5">
        <w:rPr>
          <w:sz w:val="28"/>
          <w:szCs w:val="28"/>
        </w:rPr>
        <w:t>-</w:t>
      </w:r>
      <w:r w:rsidR="0094111B" w:rsidRPr="00420DE5">
        <w:rPr>
          <w:sz w:val="28"/>
          <w:szCs w:val="28"/>
        </w:rPr>
        <w:t xml:space="preserve"> развитие интереса и положительной мотивации к трудовой деятельности; </w:t>
      </w:r>
    </w:p>
    <w:p w:rsidR="008567D0" w:rsidRPr="00420DE5" w:rsidRDefault="008567D0" w:rsidP="00532426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420DE5">
        <w:rPr>
          <w:sz w:val="28"/>
          <w:szCs w:val="28"/>
        </w:rPr>
        <w:t>-</w:t>
      </w:r>
      <w:r w:rsidR="0094111B" w:rsidRPr="00420DE5">
        <w:rPr>
          <w:sz w:val="28"/>
          <w:szCs w:val="28"/>
        </w:rPr>
        <w:t xml:space="preserve"> получение первоначальных представлений о труде в жизни человека; </w:t>
      </w:r>
    </w:p>
    <w:p w:rsidR="008567D0" w:rsidRPr="00420DE5" w:rsidRDefault="008567D0" w:rsidP="00532426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420DE5">
        <w:rPr>
          <w:sz w:val="28"/>
          <w:szCs w:val="28"/>
        </w:rPr>
        <w:t>-</w:t>
      </w:r>
      <w:r w:rsidR="0094111B" w:rsidRPr="00420DE5">
        <w:rPr>
          <w:sz w:val="28"/>
          <w:szCs w:val="28"/>
        </w:rPr>
        <w:t xml:space="preserve"> формирование представлений о единстве природного и рукотворного мира и о месте в нём человека; </w:t>
      </w:r>
    </w:p>
    <w:p w:rsidR="0094111B" w:rsidRPr="00420DE5" w:rsidRDefault="008567D0" w:rsidP="00532426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420DE5">
        <w:rPr>
          <w:sz w:val="28"/>
          <w:szCs w:val="28"/>
        </w:rPr>
        <w:t>-</w:t>
      </w:r>
      <w:r w:rsidR="0094111B" w:rsidRPr="00420DE5">
        <w:rPr>
          <w:sz w:val="28"/>
          <w:szCs w:val="28"/>
        </w:rPr>
        <w:t xml:space="preserve"> формирование интереса к разнообразным видам труда; </w:t>
      </w:r>
    </w:p>
    <w:p w:rsidR="008567D0" w:rsidRPr="00420DE5" w:rsidRDefault="008567D0" w:rsidP="00532426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420DE5">
        <w:rPr>
          <w:sz w:val="28"/>
          <w:szCs w:val="28"/>
        </w:rPr>
        <w:t>-</w:t>
      </w:r>
      <w:r w:rsidR="0094111B" w:rsidRPr="00420DE5">
        <w:rPr>
          <w:sz w:val="28"/>
          <w:szCs w:val="28"/>
        </w:rPr>
        <w:t xml:space="preserve"> формирование простейших знаний о материалах, их свойствах, применении; </w:t>
      </w:r>
    </w:p>
    <w:p w:rsidR="008567D0" w:rsidRPr="00420DE5" w:rsidRDefault="008567D0" w:rsidP="00532426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420DE5">
        <w:rPr>
          <w:sz w:val="28"/>
          <w:szCs w:val="28"/>
        </w:rPr>
        <w:t>-</w:t>
      </w:r>
      <w:r w:rsidR="0094111B" w:rsidRPr="00420DE5">
        <w:rPr>
          <w:sz w:val="28"/>
          <w:szCs w:val="28"/>
        </w:rPr>
        <w:t xml:space="preserve"> обучение элементарным безорудийным и орудийным приемам; </w:t>
      </w:r>
    </w:p>
    <w:p w:rsidR="008567D0" w:rsidRPr="00420DE5" w:rsidRDefault="008567D0" w:rsidP="00532426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420DE5">
        <w:rPr>
          <w:sz w:val="28"/>
          <w:szCs w:val="28"/>
        </w:rPr>
        <w:t>-</w:t>
      </w:r>
      <w:r w:rsidR="0094111B" w:rsidRPr="00420DE5">
        <w:rPr>
          <w:sz w:val="28"/>
          <w:szCs w:val="28"/>
        </w:rPr>
        <w:t xml:space="preserve">  развитие общетрудовых умений ориентироваться в задании, планировать и контролировать сою работу с помощью учителя;  </w:t>
      </w:r>
    </w:p>
    <w:p w:rsidR="008567D0" w:rsidRPr="00420DE5" w:rsidRDefault="008567D0" w:rsidP="00532426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420DE5">
        <w:rPr>
          <w:sz w:val="28"/>
          <w:szCs w:val="28"/>
        </w:rPr>
        <w:t>-</w:t>
      </w:r>
      <w:r w:rsidR="0094111B" w:rsidRPr="00420DE5">
        <w:rPr>
          <w:sz w:val="28"/>
          <w:szCs w:val="28"/>
        </w:rPr>
        <w:t xml:space="preserve"> развитие познавательных психических процессов (восприятия, пространственных представлений и ориентировки, памяти, воображения, мышления, речи);  </w:t>
      </w:r>
    </w:p>
    <w:p w:rsidR="00F86DBC" w:rsidRPr="00420DE5" w:rsidRDefault="008567D0" w:rsidP="00532426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420DE5">
        <w:rPr>
          <w:sz w:val="28"/>
          <w:szCs w:val="28"/>
        </w:rPr>
        <w:t>-</w:t>
      </w:r>
      <w:r w:rsidR="0094111B" w:rsidRPr="00420DE5">
        <w:rPr>
          <w:sz w:val="28"/>
          <w:szCs w:val="28"/>
        </w:rPr>
        <w:t xml:space="preserve"> развитие умственной деятельности (операций анализа, синтеза, сравнения, классификации, обобщения); </w:t>
      </w:r>
    </w:p>
    <w:p w:rsidR="00F86DBC" w:rsidRPr="00420DE5" w:rsidRDefault="00F86DBC" w:rsidP="00532426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420DE5">
        <w:rPr>
          <w:sz w:val="28"/>
          <w:szCs w:val="28"/>
        </w:rPr>
        <w:t>-</w:t>
      </w:r>
      <w:r w:rsidR="0094111B" w:rsidRPr="00420DE5">
        <w:rPr>
          <w:sz w:val="28"/>
          <w:szCs w:val="28"/>
        </w:rPr>
        <w:t xml:space="preserve">развитие сенсомоторных процессов, руки, глазомера через формирование практических умений; </w:t>
      </w:r>
    </w:p>
    <w:p w:rsidR="00F86DBC" w:rsidRPr="00420DE5" w:rsidRDefault="00F86DBC" w:rsidP="00532426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420DE5">
        <w:rPr>
          <w:sz w:val="28"/>
          <w:szCs w:val="28"/>
        </w:rPr>
        <w:t>-</w:t>
      </w:r>
      <w:r w:rsidR="0094111B" w:rsidRPr="00420DE5">
        <w:rPr>
          <w:sz w:val="28"/>
          <w:szCs w:val="28"/>
        </w:rPr>
        <w:t xml:space="preserve"> формирование информационной грамотности, умения работать с различными источниками информации, доступными умственно отсталому первокласснику;  </w:t>
      </w:r>
    </w:p>
    <w:p w:rsidR="00F86DBC" w:rsidRPr="00420DE5" w:rsidRDefault="00F86DBC" w:rsidP="00532426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420DE5">
        <w:rPr>
          <w:sz w:val="28"/>
          <w:szCs w:val="28"/>
        </w:rPr>
        <w:lastRenderedPageBreak/>
        <w:t>-</w:t>
      </w:r>
      <w:r w:rsidR="0094111B" w:rsidRPr="00420DE5">
        <w:rPr>
          <w:sz w:val="28"/>
          <w:szCs w:val="28"/>
        </w:rPr>
        <w:t xml:space="preserve"> развитие речи; </w:t>
      </w:r>
    </w:p>
    <w:p w:rsidR="00F86DBC" w:rsidRPr="00420DE5" w:rsidRDefault="00F86DBC" w:rsidP="00532426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420DE5">
        <w:rPr>
          <w:sz w:val="28"/>
          <w:szCs w:val="28"/>
        </w:rPr>
        <w:t>-</w:t>
      </w:r>
      <w:r w:rsidR="0094111B" w:rsidRPr="00420DE5">
        <w:rPr>
          <w:sz w:val="28"/>
          <w:szCs w:val="28"/>
        </w:rPr>
        <w:t xml:space="preserve"> коррекция интеллектуальных и физических недостатков с учетом их возрастных особенностей, которая предусматривает: </w:t>
      </w:r>
    </w:p>
    <w:p w:rsidR="00F86DBC" w:rsidRPr="00420DE5" w:rsidRDefault="0094111B" w:rsidP="00532426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420DE5">
        <w:rPr>
          <w:sz w:val="28"/>
          <w:szCs w:val="28"/>
        </w:rPr>
        <w:t xml:space="preserve"> -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 </w:t>
      </w:r>
    </w:p>
    <w:p w:rsidR="00F86DBC" w:rsidRPr="00420DE5" w:rsidRDefault="0094111B" w:rsidP="00532426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420DE5">
        <w:rPr>
          <w:sz w:val="28"/>
          <w:szCs w:val="28"/>
        </w:rPr>
        <w:t xml:space="preserve">- развитие аналитико-синтетической деятельности (анализ, синтез, сравнение, обобщение);  </w:t>
      </w:r>
    </w:p>
    <w:p w:rsidR="00317DB5" w:rsidRPr="00420DE5" w:rsidRDefault="0094111B" w:rsidP="00532426">
      <w:pPr>
        <w:pStyle w:val="a5"/>
        <w:spacing w:before="0" w:after="0"/>
        <w:ind w:firstLine="709"/>
        <w:jc w:val="both"/>
        <w:rPr>
          <w:b/>
          <w:color w:val="FF0000"/>
          <w:sz w:val="28"/>
          <w:szCs w:val="28"/>
        </w:rPr>
      </w:pPr>
      <w:r w:rsidRPr="00420DE5">
        <w:rPr>
          <w:sz w:val="28"/>
          <w:szCs w:val="28"/>
        </w:rPr>
        <w:t>- коррекции ручной моторики; улучшение зрительно-двигательной координации путем использования вариативных и многократно</w:t>
      </w:r>
      <w:r w:rsidR="008F4717" w:rsidRPr="00420DE5">
        <w:rPr>
          <w:sz w:val="28"/>
          <w:szCs w:val="28"/>
        </w:rPr>
        <w:t xml:space="preserve"> </w:t>
      </w:r>
      <w:r w:rsidRPr="00420DE5">
        <w:rPr>
          <w:sz w:val="28"/>
          <w:szCs w:val="28"/>
        </w:rPr>
        <w:t>повторяющихся действий с применением разнообразно м</w:t>
      </w:r>
      <w:r w:rsidR="008567D0" w:rsidRPr="00420DE5">
        <w:rPr>
          <w:sz w:val="28"/>
          <w:szCs w:val="28"/>
        </w:rPr>
        <w:t>ате</w:t>
      </w:r>
      <w:r w:rsidRPr="00420DE5">
        <w:rPr>
          <w:sz w:val="28"/>
          <w:szCs w:val="28"/>
        </w:rPr>
        <w:t>риала.</w:t>
      </w:r>
    </w:p>
    <w:p w:rsidR="00F86DBC" w:rsidRPr="006838C6" w:rsidRDefault="00533554" w:rsidP="00532426">
      <w:pPr>
        <w:pStyle w:val="a5"/>
        <w:spacing w:before="0" w:after="0"/>
        <w:ind w:firstLine="709"/>
        <w:rPr>
          <w:b/>
          <w:color w:val="FF0000"/>
          <w:sz w:val="28"/>
          <w:szCs w:val="28"/>
        </w:rPr>
      </w:pPr>
      <w:r w:rsidRPr="006838C6">
        <w:rPr>
          <w:b/>
          <w:sz w:val="28"/>
          <w:szCs w:val="28"/>
        </w:rPr>
        <w:t>Основные направления коррекционной работы:</w:t>
      </w:r>
    </w:p>
    <w:p w:rsidR="00F86DBC" w:rsidRPr="00420DE5" w:rsidRDefault="00F86DBC" w:rsidP="00532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32426"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зрительного восприятия и узнавания;</w:t>
      </w:r>
    </w:p>
    <w:p w:rsidR="00F86DBC" w:rsidRPr="00420DE5" w:rsidRDefault="00F86DBC" w:rsidP="00532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32426"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пространственных представлений и ориентации;</w:t>
      </w:r>
    </w:p>
    <w:p w:rsidR="00F86DBC" w:rsidRPr="00420DE5" w:rsidRDefault="00F86DBC" w:rsidP="00532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32426"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основных мыслительных операций;</w:t>
      </w:r>
    </w:p>
    <w:p w:rsidR="00F86DBC" w:rsidRPr="00420DE5" w:rsidRDefault="00F86DBC" w:rsidP="00532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32426"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наглядно – образного и словесно – логического мышления;</w:t>
      </w:r>
    </w:p>
    <w:p w:rsidR="00F86DBC" w:rsidRPr="00420DE5" w:rsidRDefault="00F86DBC" w:rsidP="00532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Коррекция нарушений эмоционально – личностной сферы;</w:t>
      </w:r>
    </w:p>
    <w:p w:rsidR="00F86DBC" w:rsidRPr="00420DE5" w:rsidRDefault="00F86DBC" w:rsidP="00532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Обогащение словаря;</w:t>
      </w:r>
    </w:p>
    <w:p w:rsidR="00F86DBC" w:rsidRPr="00420DE5" w:rsidRDefault="00F86DBC" w:rsidP="00532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Коррекция индивидуальных пробелов в знаниях, умениях, навыках.</w:t>
      </w:r>
    </w:p>
    <w:p w:rsidR="00177BC6" w:rsidRPr="006838C6" w:rsidRDefault="006C3C30" w:rsidP="00532426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8C6">
        <w:rPr>
          <w:rFonts w:ascii="Times New Roman" w:hAnsi="Times New Roman" w:cs="Times New Roman"/>
          <w:b/>
          <w:bCs/>
          <w:sz w:val="28"/>
          <w:szCs w:val="28"/>
        </w:rPr>
        <w:t>Технологии обучения:</w:t>
      </w:r>
    </w:p>
    <w:p w:rsidR="00F86DBC" w:rsidRPr="00420DE5" w:rsidRDefault="00F86DBC" w:rsidP="005324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080F"/>
          <w:sz w:val="28"/>
          <w:szCs w:val="28"/>
          <w:shd w:val="clear" w:color="auto" w:fill="FFFFFF"/>
        </w:rPr>
      </w:pPr>
      <w:r w:rsidRPr="00420DE5"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420DE5">
        <w:rPr>
          <w:rFonts w:ascii="Times New Roman" w:hAnsi="Times New Roman" w:cs="Times New Roman"/>
          <w:color w:val="05080F"/>
          <w:sz w:val="28"/>
          <w:szCs w:val="28"/>
          <w:shd w:val="clear" w:color="auto" w:fill="FFFFFF"/>
        </w:rPr>
        <w:t>гровые;</w:t>
      </w:r>
    </w:p>
    <w:p w:rsidR="00F86DBC" w:rsidRPr="00420DE5" w:rsidRDefault="00F86DBC" w:rsidP="005324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080F"/>
          <w:sz w:val="28"/>
          <w:szCs w:val="28"/>
          <w:shd w:val="clear" w:color="auto" w:fill="FFFFFF"/>
        </w:rPr>
      </w:pPr>
      <w:r w:rsidRPr="00420DE5">
        <w:rPr>
          <w:rFonts w:ascii="Times New Roman" w:hAnsi="Times New Roman" w:cs="Times New Roman"/>
          <w:color w:val="05080F"/>
          <w:sz w:val="28"/>
          <w:szCs w:val="28"/>
          <w:shd w:val="clear" w:color="auto" w:fill="FFFFFF"/>
        </w:rPr>
        <w:t xml:space="preserve">- здоровьесберегающие; </w:t>
      </w:r>
    </w:p>
    <w:p w:rsidR="00F86DBC" w:rsidRPr="00420DE5" w:rsidRDefault="00F86DBC" w:rsidP="005324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080F"/>
          <w:sz w:val="28"/>
          <w:szCs w:val="28"/>
          <w:shd w:val="clear" w:color="auto" w:fill="FFFFFF"/>
        </w:rPr>
      </w:pPr>
      <w:r w:rsidRPr="00420DE5">
        <w:rPr>
          <w:rFonts w:ascii="Times New Roman" w:hAnsi="Times New Roman" w:cs="Times New Roman"/>
          <w:color w:val="05080F"/>
          <w:sz w:val="28"/>
          <w:szCs w:val="28"/>
          <w:shd w:val="clear" w:color="auto" w:fill="FFFFFF"/>
        </w:rPr>
        <w:t>- информационно-коммуникационные;</w:t>
      </w:r>
    </w:p>
    <w:p w:rsidR="00177BC6" w:rsidRPr="00420DE5" w:rsidRDefault="00F86DBC" w:rsidP="005324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080F"/>
          <w:sz w:val="28"/>
          <w:szCs w:val="28"/>
          <w:shd w:val="clear" w:color="auto" w:fill="FFFFFF"/>
        </w:rPr>
      </w:pPr>
      <w:r w:rsidRPr="00420DE5">
        <w:rPr>
          <w:rFonts w:ascii="Times New Roman" w:hAnsi="Times New Roman" w:cs="Times New Roman"/>
          <w:color w:val="05080F"/>
          <w:sz w:val="28"/>
          <w:szCs w:val="28"/>
          <w:shd w:val="clear" w:color="auto" w:fill="FFFFFF"/>
        </w:rPr>
        <w:t>- проблемно-поисковые;</w:t>
      </w:r>
    </w:p>
    <w:p w:rsidR="00C44983" w:rsidRPr="00420DE5" w:rsidRDefault="00C44983" w:rsidP="00532426">
      <w:pPr>
        <w:pStyle w:val="a6"/>
        <w:tabs>
          <w:tab w:val="left" w:pos="1260"/>
          <w:tab w:val="left" w:pos="144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DE5">
        <w:rPr>
          <w:rFonts w:ascii="Times New Roman" w:hAnsi="Times New Roman" w:cs="Times New Roman"/>
          <w:sz w:val="28"/>
          <w:szCs w:val="28"/>
        </w:rPr>
        <w:t>Формы организации  образовательного процесса:</w:t>
      </w:r>
      <w:r w:rsidRPr="00420DE5">
        <w:rPr>
          <w:sz w:val="28"/>
          <w:szCs w:val="28"/>
        </w:rPr>
        <w:t xml:space="preserve"> </w:t>
      </w:r>
      <w:r w:rsidRPr="00420DE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420DE5">
        <w:rPr>
          <w:rFonts w:ascii="Times New Roman" w:hAnsi="Times New Roman" w:cs="Times New Roman"/>
          <w:bCs/>
          <w:sz w:val="28"/>
          <w:szCs w:val="28"/>
        </w:rPr>
        <w:t xml:space="preserve">формой </w:t>
      </w:r>
      <w:r w:rsidRPr="00420DE5">
        <w:rPr>
          <w:rFonts w:ascii="Times New Roman" w:hAnsi="Times New Roman" w:cs="Times New Roman"/>
          <w:sz w:val="28"/>
          <w:szCs w:val="28"/>
        </w:rPr>
        <w:t>организации процесса обучения  предмету ручной труд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</w:t>
      </w:r>
    </w:p>
    <w:p w:rsidR="00A86988" w:rsidRPr="006838C6" w:rsidRDefault="00C76104" w:rsidP="005324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38C6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процесса:</w:t>
      </w:r>
    </w:p>
    <w:p w:rsidR="00A86988" w:rsidRPr="00420DE5" w:rsidRDefault="005418E1" w:rsidP="00532426">
      <w:pPr>
        <w:pStyle w:val="a5"/>
        <w:shd w:val="clear" w:color="auto" w:fill="FFFFFF"/>
        <w:spacing w:before="0" w:after="0"/>
        <w:ind w:firstLine="709"/>
        <w:rPr>
          <w:rFonts w:eastAsia="Times New Roman"/>
          <w:sz w:val="28"/>
          <w:szCs w:val="28"/>
        </w:rPr>
      </w:pPr>
      <w:r w:rsidRPr="00420DE5">
        <w:rPr>
          <w:sz w:val="28"/>
          <w:szCs w:val="28"/>
        </w:rPr>
        <w:t>Виды и формы контроля:</w:t>
      </w:r>
    </w:p>
    <w:p w:rsidR="00F86DBC" w:rsidRPr="00420DE5" w:rsidRDefault="00F86DBC" w:rsidP="00532426">
      <w:pPr>
        <w:pStyle w:val="a5"/>
        <w:shd w:val="clear" w:color="auto" w:fill="FFFFFF"/>
        <w:spacing w:before="0" w:after="0"/>
        <w:ind w:firstLine="709"/>
        <w:rPr>
          <w:rFonts w:eastAsia="Times New Roman"/>
          <w:sz w:val="28"/>
          <w:szCs w:val="28"/>
        </w:rPr>
      </w:pPr>
      <w:r w:rsidRPr="00420DE5">
        <w:rPr>
          <w:rFonts w:eastAsia="Times New Roman"/>
          <w:sz w:val="28"/>
          <w:szCs w:val="28"/>
        </w:rPr>
        <w:t>Виды контроля:</w:t>
      </w:r>
      <w:r w:rsidR="00C44983" w:rsidRPr="00420DE5">
        <w:rPr>
          <w:sz w:val="28"/>
          <w:szCs w:val="28"/>
        </w:rPr>
        <w:t xml:space="preserve"> фронтальные, индивидуальные.</w:t>
      </w:r>
    </w:p>
    <w:p w:rsidR="00494BE3" w:rsidRPr="00420DE5" w:rsidRDefault="005418E1" w:rsidP="005324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0DE5">
        <w:rPr>
          <w:rFonts w:ascii="Times New Roman" w:hAnsi="Times New Roman" w:cs="Times New Roman"/>
          <w:sz w:val="28"/>
          <w:szCs w:val="28"/>
        </w:rPr>
        <w:t>Формы контроля</w:t>
      </w:r>
      <w:r w:rsidRPr="00420D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3EBA" w:rsidRPr="00420DE5" w:rsidRDefault="00663EBA" w:rsidP="00532426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44983"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текущие;</w:t>
      </w:r>
    </w:p>
    <w:p w:rsidR="00663EBA" w:rsidRPr="00420DE5" w:rsidRDefault="00663EBA" w:rsidP="00532426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отчетные выставки творческих (индивидуальных и коллективных) работ.</w:t>
      </w:r>
    </w:p>
    <w:p w:rsidR="005418E1" w:rsidRPr="00420DE5" w:rsidRDefault="005418E1" w:rsidP="0053242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DE5">
        <w:rPr>
          <w:rFonts w:ascii="Times New Roman" w:hAnsi="Times New Roman" w:cs="Times New Roman"/>
          <w:sz w:val="28"/>
          <w:szCs w:val="28"/>
        </w:rPr>
        <w:lastRenderedPageBreak/>
        <w:t>Фо</w:t>
      </w:r>
      <w:r w:rsidR="00CB5952" w:rsidRPr="00420DE5">
        <w:rPr>
          <w:rFonts w:ascii="Times New Roman" w:hAnsi="Times New Roman" w:cs="Times New Roman"/>
          <w:sz w:val="28"/>
          <w:szCs w:val="28"/>
        </w:rPr>
        <w:t>рмы контроля достижений учащихся</w:t>
      </w:r>
    </w:p>
    <w:p w:rsidR="008B7CD6" w:rsidRPr="00420DE5" w:rsidRDefault="008B7CD6" w:rsidP="00532426">
      <w:pPr>
        <w:pStyle w:val="a5"/>
        <w:shd w:val="clear" w:color="auto" w:fill="FFFFFF"/>
        <w:spacing w:before="0" w:after="0"/>
        <w:ind w:firstLine="709"/>
        <w:rPr>
          <w:rFonts w:ascii="OpenSans" w:eastAsia="Times New Roman" w:hAnsi="OpenSans"/>
          <w:color w:val="000000"/>
          <w:sz w:val="28"/>
          <w:szCs w:val="28"/>
        </w:rPr>
      </w:pPr>
      <w:r w:rsidRPr="00420DE5">
        <w:rPr>
          <w:rFonts w:ascii="OpenSans" w:eastAsia="Times New Roman" w:hAnsi="OpenSans"/>
          <w:color w:val="000000"/>
          <w:sz w:val="28"/>
          <w:szCs w:val="28"/>
        </w:rPr>
        <w:t>1. Викторины</w:t>
      </w:r>
    </w:p>
    <w:p w:rsidR="008B7CD6" w:rsidRPr="00420DE5" w:rsidRDefault="008B7CD6" w:rsidP="00532426">
      <w:pPr>
        <w:shd w:val="clear" w:color="auto" w:fill="FFFFFF"/>
        <w:spacing w:after="0" w:line="240" w:lineRule="auto"/>
        <w:ind w:firstLine="709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420DE5">
        <w:rPr>
          <w:rFonts w:ascii="OpenSans" w:eastAsia="Times New Roman" w:hAnsi="OpenSans" w:cs="Times New Roman"/>
          <w:color w:val="000000"/>
          <w:sz w:val="28"/>
          <w:szCs w:val="28"/>
        </w:rPr>
        <w:t>2. Кроссворды</w:t>
      </w:r>
    </w:p>
    <w:p w:rsidR="008B7CD6" w:rsidRPr="00420DE5" w:rsidRDefault="008B7CD6" w:rsidP="00532426">
      <w:pPr>
        <w:shd w:val="clear" w:color="auto" w:fill="FFFFFF"/>
        <w:spacing w:after="0" w:line="240" w:lineRule="auto"/>
        <w:ind w:firstLine="709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420DE5">
        <w:rPr>
          <w:rFonts w:ascii="OpenSans" w:eastAsia="Times New Roman" w:hAnsi="OpenSans" w:cs="Times New Roman"/>
          <w:color w:val="000000"/>
          <w:sz w:val="28"/>
          <w:szCs w:val="28"/>
        </w:rPr>
        <w:t>3. Отчетные выставки творческих  (индивидуальных и коллективных) работ</w:t>
      </w:r>
    </w:p>
    <w:p w:rsidR="006C3C30" w:rsidRPr="00420DE5" w:rsidRDefault="008B7CD6" w:rsidP="00532426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</w:rPr>
      </w:pPr>
      <w:r w:rsidRPr="00420DE5">
        <w:rPr>
          <w:rFonts w:ascii="OpenSans" w:eastAsia="Times New Roman" w:hAnsi="OpenSans" w:cs="Times New Roman"/>
          <w:color w:val="000000"/>
          <w:sz w:val="28"/>
          <w:szCs w:val="28"/>
        </w:rPr>
        <w:t>4. Тестирование</w:t>
      </w:r>
    </w:p>
    <w:p w:rsidR="0040426E" w:rsidRPr="00420DE5" w:rsidRDefault="0040426E" w:rsidP="0053242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420DE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Предметные связи:</w:t>
      </w:r>
    </w:p>
    <w:p w:rsidR="0040426E" w:rsidRPr="00420DE5" w:rsidRDefault="0040426E" w:rsidP="00532426">
      <w:pPr>
        <w:widowControl w:val="0"/>
        <w:tabs>
          <w:tab w:val="right" w:pos="850"/>
          <w:tab w:val="left" w:pos="1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с 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изобразительным искусством - композиционное расположение изображения на</w:t>
      </w:r>
      <w:r w:rsidRPr="00420DE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плоскости, название цветов материалов, предметов, подбор гармоничного сочетания цветов, украшение изделий, выполнение графических упражнений для подготовки рук к работе ножницами и др.</w:t>
      </w:r>
    </w:p>
    <w:p w:rsidR="0040426E" w:rsidRPr="00420DE5" w:rsidRDefault="0040426E" w:rsidP="00532426">
      <w:pPr>
        <w:widowControl w:val="0"/>
        <w:tabs>
          <w:tab w:val="right" w:pos="850"/>
          <w:tab w:val="left" w:pos="1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с 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речевой практикой - выполнение простых и составных устных инструкций учителя,</w:t>
      </w:r>
      <w:r w:rsidRPr="00420DE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словесный отчет о выполненных действиях, восприятие стихов, сказок; ответы на вопросы учителя, соотнесение речи и изображения (выбор картинки, соответствующей слову, предложению);</w:t>
      </w:r>
    </w:p>
    <w:p w:rsidR="0040426E" w:rsidRPr="00420DE5" w:rsidRDefault="0040426E" w:rsidP="00532426">
      <w:pPr>
        <w:widowControl w:val="0"/>
        <w:tabs>
          <w:tab w:val="right" w:pos="850"/>
          <w:tab w:val="left" w:pos="1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 с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 математикой - определение свойств предметов: цвет, форма, размер (величина),</w:t>
      </w:r>
      <w:r w:rsidRPr="00420DE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назначение; сравнение предметов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по размеру;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работа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с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геометрическим материалом:</w:t>
      </w:r>
      <w:r w:rsidRPr="00420DE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треугольник, квадрат прямоугольник, круг овал; шар; положение предметов в пространстве, на плоскости;</w:t>
      </w:r>
    </w:p>
    <w:p w:rsidR="0040426E" w:rsidRPr="00420DE5" w:rsidRDefault="0040426E" w:rsidP="00532426">
      <w:pPr>
        <w:widowControl w:val="0"/>
        <w:tabs>
          <w:tab w:val="left" w:pos="3911"/>
          <w:tab w:val="left" w:pos="6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 с миром природы и человека, сезонные изменения, узнавание и называние объектов</w:t>
      </w:r>
      <w:r w:rsidRPr="00420DE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живой и неживой природы.</w:t>
      </w:r>
    </w:p>
    <w:p w:rsidR="00C85055" w:rsidRPr="00420DE5" w:rsidRDefault="00C85055" w:rsidP="00532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ручного труда в начальных классах является первым этапом в системе профессионально-трудовой подготовки обучающихся коррекционных школ для обучающихся с ОВЗ (интеллектуальными нарушениями).</w:t>
      </w:r>
    </w:p>
    <w:p w:rsidR="00C85055" w:rsidRPr="00420DE5" w:rsidRDefault="00C85055" w:rsidP="00532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труда обучающиеся изготавливают изделия доступной сложности и понятного назначения. В процессе их создания, обучающиеся овладевают общетрудовыми умениями и навыками, знаниями о различных материалах и способах их обработки, осуществляется коррекция интеллектуальных и физических недостатков, реализуются задачи воспитания любви и привычка к разнообразным видам трудовой деятельности.</w:t>
      </w:r>
      <w:r w:rsidR="00C44983"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85055" w:rsidRPr="00420DE5" w:rsidRDefault="00C85055" w:rsidP="00532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 «Ручной труд» является важнейшей частью предметной области «Технология». Обучающиеся получают первоначальные представления о созидательном и нравственном значении труда в жизни человека и общества, о мире профессий и важности правильного выбора профессии, у них также формируются понятия о материальной культуре как продукте предметно-преобразующей деятельности человека, приобретаются навыки самообслуживания. </w:t>
      </w:r>
    </w:p>
    <w:p w:rsidR="00C85055" w:rsidRPr="00420DE5" w:rsidRDefault="00C85055" w:rsidP="00532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>Они овладевают технологическими приемами ручной обработки материалов, осваивают простейшие правила техники безопасности, используют приобретенные знания и умения для творческого решения несложных конструкторских технологических задач.</w:t>
      </w:r>
    </w:p>
    <w:p w:rsidR="00532426" w:rsidRPr="00420DE5" w:rsidRDefault="00532426" w:rsidP="0053242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91902243"/>
    </w:p>
    <w:p w:rsidR="00251F63" w:rsidRPr="00420DE5" w:rsidRDefault="00251F63" w:rsidP="0053242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8C6" w:rsidRDefault="00251F63" w:rsidP="00251F63">
      <w:pPr>
        <w:pStyle w:val="c4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20DE5">
        <w:rPr>
          <w:b/>
          <w:sz w:val="28"/>
          <w:szCs w:val="28"/>
        </w:rPr>
        <w:t xml:space="preserve">                                                                      </w:t>
      </w:r>
    </w:p>
    <w:p w:rsidR="00251F63" w:rsidRPr="00420DE5" w:rsidRDefault="006838C6" w:rsidP="00251F63">
      <w:pPr>
        <w:pStyle w:val="c4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</w:t>
      </w:r>
      <w:r w:rsidR="00251F63" w:rsidRPr="00420DE5">
        <w:rPr>
          <w:b/>
          <w:sz w:val="28"/>
          <w:szCs w:val="28"/>
        </w:rPr>
        <w:t xml:space="preserve"> 2.</w:t>
      </w:r>
      <w:r w:rsidR="00251F63" w:rsidRPr="00420DE5">
        <w:rPr>
          <w:rStyle w:val="a4"/>
          <w:b/>
          <w:bCs/>
          <w:color w:val="000000"/>
          <w:sz w:val="28"/>
          <w:szCs w:val="28"/>
        </w:rPr>
        <w:t xml:space="preserve"> </w:t>
      </w:r>
      <w:r w:rsidR="00251F63" w:rsidRPr="00420DE5">
        <w:rPr>
          <w:rStyle w:val="c2"/>
          <w:b/>
          <w:bCs/>
          <w:color w:val="000000"/>
          <w:sz w:val="28"/>
          <w:szCs w:val="28"/>
        </w:rPr>
        <w:t>Общая характеристика учебного предмета: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29"/>
          <w:color w:val="000000"/>
          <w:sz w:val="28"/>
          <w:szCs w:val="28"/>
        </w:rPr>
        <w:t>    Основная </w:t>
      </w:r>
      <w:r w:rsidRPr="00420DE5">
        <w:rPr>
          <w:rStyle w:val="c30"/>
          <w:b/>
          <w:bCs/>
          <w:color w:val="000000"/>
          <w:sz w:val="28"/>
          <w:szCs w:val="28"/>
        </w:rPr>
        <w:t>цель </w:t>
      </w:r>
      <w:r w:rsidRPr="00420DE5">
        <w:rPr>
          <w:rStyle w:val="c8"/>
          <w:color w:val="000000"/>
          <w:sz w:val="28"/>
          <w:szCs w:val="28"/>
        </w:rPr>
        <w:t>изучения учебного предмета «Ручной труд» в первом классе заключается в формировании у умственно отсталых младших школьников элементарной трудовой культуры, через установление в их сознании взаимосвязей между предметным миром и окружающей их жизни.    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2"/>
          <w:b/>
          <w:bCs/>
          <w:color w:val="000000"/>
          <w:sz w:val="28"/>
          <w:szCs w:val="28"/>
        </w:rPr>
        <w:t>Задачи: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sym w:font="Symbol" w:char="F0B7"/>
      </w:r>
      <w:r w:rsidRPr="00420DE5">
        <w:rPr>
          <w:rStyle w:val="c8"/>
          <w:color w:val="000000"/>
          <w:sz w:val="28"/>
          <w:szCs w:val="28"/>
        </w:rPr>
        <w:t xml:space="preserve">  развитие интереса и положительной мотивации к трудовой деятельности;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sym w:font="Symbol" w:char="F0B7"/>
      </w:r>
      <w:r w:rsidRPr="00420DE5">
        <w:rPr>
          <w:rStyle w:val="c8"/>
          <w:color w:val="000000"/>
          <w:sz w:val="28"/>
          <w:szCs w:val="28"/>
        </w:rPr>
        <w:t xml:space="preserve">  получение первоначальных представлений о труде в жизни человека;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sym w:font="Symbol" w:char="F0B7"/>
      </w:r>
      <w:r w:rsidRPr="00420DE5">
        <w:rPr>
          <w:rStyle w:val="c8"/>
          <w:color w:val="000000"/>
          <w:sz w:val="28"/>
          <w:szCs w:val="28"/>
        </w:rPr>
        <w:t xml:space="preserve">  формирование представлений о единстве природного и рукотворного мира и о месте в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t>нём человека;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sym w:font="Symbol" w:char="F0B7"/>
      </w:r>
      <w:r w:rsidRPr="00420DE5">
        <w:rPr>
          <w:rStyle w:val="c8"/>
          <w:color w:val="000000"/>
          <w:sz w:val="28"/>
          <w:szCs w:val="28"/>
        </w:rPr>
        <w:t xml:space="preserve">  формирование интереса к разнообразным видам труда;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sym w:font="Symbol" w:char="F0B7"/>
      </w:r>
      <w:r w:rsidRPr="00420DE5">
        <w:rPr>
          <w:rStyle w:val="c8"/>
          <w:color w:val="000000"/>
          <w:sz w:val="28"/>
          <w:szCs w:val="28"/>
        </w:rPr>
        <w:t xml:space="preserve">  формирование простейших знаний о материалах, их свойствах, применении;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sym w:font="Symbol" w:char="F0B7"/>
      </w:r>
      <w:r w:rsidRPr="00420DE5">
        <w:rPr>
          <w:rStyle w:val="c8"/>
          <w:color w:val="000000"/>
          <w:sz w:val="28"/>
          <w:szCs w:val="28"/>
        </w:rPr>
        <w:t xml:space="preserve">  обучение элементарным безорудийным и орудийным приемам;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sym w:font="Symbol" w:char="F0B7"/>
      </w:r>
      <w:r w:rsidRPr="00420DE5">
        <w:rPr>
          <w:rStyle w:val="c8"/>
          <w:color w:val="000000"/>
          <w:sz w:val="28"/>
          <w:szCs w:val="28"/>
        </w:rPr>
        <w:t xml:space="preserve">   развитие общетрудовых умений ориентироваться в задании, планировать и контролировать союработу с помощью учителя;  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sym w:font="Symbol" w:char="F0B7"/>
      </w:r>
      <w:r w:rsidRPr="00420DE5">
        <w:rPr>
          <w:rStyle w:val="c8"/>
          <w:color w:val="000000"/>
          <w:sz w:val="28"/>
          <w:szCs w:val="28"/>
        </w:rPr>
        <w:t xml:space="preserve">  развитие познавательных психических процессов (восприятия, пространственных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t>представлений и ориентировки, памяти, воображения, мышления, речи);  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sym w:font="Symbol" w:char="F0B7"/>
      </w:r>
      <w:r w:rsidRPr="00420DE5">
        <w:rPr>
          <w:rStyle w:val="c8"/>
          <w:color w:val="000000"/>
          <w:sz w:val="28"/>
          <w:szCs w:val="28"/>
        </w:rPr>
        <w:t xml:space="preserve">  развитие умственной деятельности (операций анализа, синтеза, сравнения,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t>классификации, обобщения);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sym w:font="Symbol" w:char="F0B7"/>
      </w:r>
      <w:r w:rsidRPr="00420DE5">
        <w:rPr>
          <w:rStyle w:val="c8"/>
          <w:color w:val="000000"/>
          <w:sz w:val="28"/>
          <w:szCs w:val="28"/>
        </w:rPr>
        <w:t xml:space="preserve">  развитие сенсомоторных процессов, руки, глазомера через  формирование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t>практических умений;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sym w:font="Symbol" w:char="F0B7"/>
      </w:r>
      <w:r w:rsidRPr="00420DE5">
        <w:rPr>
          <w:rStyle w:val="c8"/>
          <w:color w:val="000000"/>
          <w:sz w:val="28"/>
          <w:szCs w:val="28"/>
        </w:rPr>
        <w:t xml:space="preserve">  формирование информационной грамотности, умения работать с различными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t>источниками информации, доступными умственно отсталому первокласснику;  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sym w:font="Symbol" w:char="F0B7"/>
      </w:r>
      <w:r w:rsidRPr="00420DE5">
        <w:rPr>
          <w:rStyle w:val="c8"/>
          <w:color w:val="000000"/>
          <w:sz w:val="28"/>
          <w:szCs w:val="28"/>
        </w:rPr>
        <w:t xml:space="preserve">  развитие речи;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sym w:font="Symbol" w:char="F0B7"/>
      </w:r>
      <w:r w:rsidRPr="00420DE5">
        <w:rPr>
          <w:rStyle w:val="c8"/>
          <w:color w:val="000000"/>
          <w:sz w:val="28"/>
          <w:szCs w:val="28"/>
        </w:rPr>
        <w:t xml:space="preserve">  коррекция интеллектуальных и физических недостатков с учетом их  возрастных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t>особенностей, которая предусматривает:  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t>-  коррекцию познавательной деятельности учащихся путем систематического и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t>целенаправленного воспитания и совершенствования у них правильного восприятия формы,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t>строения, величины, цвета предметов, их положения в пространстве, умения находить в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t>трудовом объекте существенные признаки, устанавливать сходство и различие между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t>предметами;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t>- развитие аналитико-синтетической деятельности (анализ, синтез, сравнение, обобщение);  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lastRenderedPageBreak/>
        <w:t>-  коррекции ручной моторики; улучшение зрительно-двигательной координации путем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t>использования вариативных и многократно повторяющихся действий с применением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t>разнообразного трудового материала.  </w:t>
      </w:r>
    </w:p>
    <w:p w:rsidR="00251F63" w:rsidRPr="00420DE5" w:rsidRDefault="00251F63" w:rsidP="00251F63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251F63" w:rsidRPr="00420DE5" w:rsidRDefault="00251F63" w:rsidP="00251F63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2"/>
          <w:b/>
          <w:bCs/>
          <w:color w:val="000000"/>
          <w:sz w:val="28"/>
          <w:szCs w:val="28"/>
        </w:rPr>
        <w:t xml:space="preserve">                                                            3.Описание места учебного предмета, курса в учебном плане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t>В примерном учебном плане общего образования обучающихся с умственной отсталостью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t>(интеллектуальными нарушениями)   учебный предмет «Ручной труд» относится  к</w:t>
      </w:r>
    </w:p>
    <w:p w:rsidR="00251F63" w:rsidRPr="00420DE5" w:rsidRDefault="00251F63" w:rsidP="00251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8"/>
          <w:color w:val="000000"/>
          <w:sz w:val="28"/>
          <w:szCs w:val="28"/>
        </w:rPr>
        <w:t>обязательной предметной области «Технология». На его изучение в первом классе отводится 66 часов, по два часа в неделю.</w:t>
      </w:r>
    </w:p>
    <w:p w:rsidR="00251F63" w:rsidRPr="00420DE5" w:rsidRDefault="00251F63" w:rsidP="0053242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63" w:rsidRPr="00420DE5" w:rsidRDefault="00420DE5" w:rsidP="00420DE5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20D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251F63" w:rsidRPr="00420DE5">
        <w:rPr>
          <w:rFonts w:ascii="Times New Roman" w:hAnsi="Times New Roman" w:cs="Times New Roman"/>
          <w:b/>
          <w:sz w:val="28"/>
          <w:szCs w:val="28"/>
        </w:rPr>
        <w:t>4.Описание ценностных ориентиров</w:t>
      </w:r>
    </w:p>
    <w:p w:rsidR="00251F63" w:rsidRPr="00420DE5" w:rsidRDefault="00251F63" w:rsidP="0053242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63" w:rsidRPr="00420DE5" w:rsidRDefault="00251F63" w:rsidP="00251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2"/>
          <w:color w:val="000000"/>
          <w:sz w:val="28"/>
          <w:szCs w:val="28"/>
        </w:rPr>
        <w:t>-применение нетрадиционных форм проведения уроков (экскурсия, семинар, викторина, выставка,...);</w:t>
      </w:r>
    </w:p>
    <w:p w:rsidR="00251F63" w:rsidRPr="00420DE5" w:rsidRDefault="00251F63" w:rsidP="00251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2"/>
          <w:color w:val="000000"/>
          <w:sz w:val="28"/>
          <w:szCs w:val="28"/>
        </w:rPr>
        <w:t>-использование нетрадиционных форм учебных занятий (интегрированные, комбинированные, проектные, творческие мастерские,…);</w:t>
      </w:r>
    </w:p>
    <w:p w:rsidR="00251F63" w:rsidRPr="00420DE5" w:rsidRDefault="00251F63" w:rsidP="00251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2"/>
          <w:color w:val="000000"/>
          <w:sz w:val="28"/>
          <w:szCs w:val="28"/>
        </w:rPr>
        <w:t>-использование ИТК;</w:t>
      </w:r>
    </w:p>
    <w:p w:rsidR="00251F63" w:rsidRPr="00420DE5" w:rsidRDefault="00251F63" w:rsidP="00251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2"/>
          <w:color w:val="000000"/>
          <w:sz w:val="28"/>
          <w:szCs w:val="28"/>
        </w:rPr>
        <w:t>-использование игровых форм;</w:t>
      </w:r>
    </w:p>
    <w:p w:rsidR="00251F63" w:rsidRPr="00420DE5" w:rsidRDefault="00251F63" w:rsidP="00251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2"/>
          <w:color w:val="000000"/>
          <w:sz w:val="28"/>
          <w:szCs w:val="28"/>
        </w:rPr>
        <w:t>-диалогическое взаимодействие;</w:t>
      </w:r>
    </w:p>
    <w:p w:rsidR="00251F63" w:rsidRPr="00420DE5" w:rsidRDefault="00251F63" w:rsidP="00251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2"/>
          <w:color w:val="000000"/>
          <w:sz w:val="28"/>
          <w:szCs w:val="28"/>
        </w:rPr>
        <w:t>-проблемно-задачный подход (проблемные вопросы, проблемные ситуации,..);</w:t>
      </w:r>
    </w:p>
    <w:p w:rsidR="00251F63" w:rsidRPr="00420DE5" w:rsidRDefault="00251F63" w:rsidP="00251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2"/>
          <w:color w:val="000000"/>
          <w:sz w:val="28"/>
          <w:szCs w:val="28"/>
        </w:rPr>
        <w:t>-использование различных форм работы (групповые, парные, совместно-индивидуальные, совместно-последовательные, совместно-взаимодействующие,  коллективные,..);</w:t>
      </w:r>
    </w:p>
    <w:p w:rsidR="00251F63" w:rsidRPr="00420DE5" w:rsidRDefault="00251F63" w:rsidP="00251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2"/>
          <w:color w:val="000000"/>
          <w:sz w:val="28"/>
          <w:szCs w:val="28"/>
        </w:rPr>
        <w:t>-интерактивные методы обучения (репродуктивный, частично-поисковый, творческий…);</w:t>
      </w:r>
    </w:p>
    <w:p w:rsidR="00251F63" w:rsidRPr="00420DE5" w:rsidRDefault="00251F63" w:rsidP="00251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2"/>
          <w:color w:val="000000"/>
          <w:sz w:val="28"/>
          <w:szCs w:val="28"/>
        </w:rPr>
        <w:t>-внедрение развивающих дидактических приемов (речевых оборотов типа «Хочу спросить…»;</w:t>
      </w:r>
    </w:p>
    <w:p w:rsidR="00251F63" w:rsidRPr="00420DE5" w:rsidRDefault="00251F63" w:rsidP="00251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2"/>
          <w:color w:val="000000"/>
          <w:sz w:val="28"/>
          <w:szCs w:val="28"/>
        </w:rPr>
        <w:t>-использование всех методов мотивации (эмоциональных, познавательных, социальных…);</w:t>
      </w:r>
    </w:p>
    <w:p w:rsidR="00251F63" w:rsidRPr="00420DE5" w:rsidRDefault="00251F63" w:rsidP="00251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2"/>
          <w:color w:val="000000"/>
          <w:sz w:val="28"/>
          <w:szCs w:val="28"/>
        </w:rPr>
        <w:t>-различные виды домашней работы (групповые, творческие, дифференцированные..);</w:t>
      </w:r>
    </w:p>
    <w:p w:rsidR="00251F63" w:rsidRPr="00420DE5" w:rsidRDefault="00251F63" w:rsidP="00251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0DE5">
        <w:rPr>
          <w:rStyle w:val="c2"/>
          <w:color w:val="000000"/>
          <w:sz w:val="28"/>
          <w:szCs w:val="28"/>
        </w:rPr>
        <w:t>-деятельностный подход в обучении.</w:t>
      </w:r>
    </w:p>
    <w:p w:rsidR="00251F63" w:rsidRPr="00420DE5" w:rsidRDefault="00251F63" w:rsidP="0053242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81A" w:rsidRPr="00420DE5" w:rsidRDefault="00251F63" w:rsidP="0053242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0DE5">
        <w:rPr>
          <w:rFonts w:ascii="Times New Roman" w:hAnsi="Times New Roman" w:cs="Times New Roman"/>
          <w:b/>
          <w:sz w:val="28"/>
          <w:szCs w:val="28"/>
        </w:rPr>
        <w:t>5</w:t>
      </w:r>
      <w:r w:rsidR="002F181A" w:rsidRPr="00420DE5">
        <w:rPr>
          <w:rFonts w:ascii="Times New Roman" w:hAnsi="Times New Roman" w:cs="Times New Roman"/>
          <w:b/>
          <w:sz w:val="28"/>
          <w:szCs w:val="28"/>
        </w:rPr>
        <w:t>.Личностные и предметные результаты освоения учебного предмета</w:t>
      </w:r>
      <w:r w:rsidR="002F181A" w:rsidRPr="00420DE5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40426E" w:rsidRPr="00420DE5" w:rsidRDefault="00C85055" w:rsidP="0053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D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положительное отношение и интерес к труду; </w:t>
      </w:r>
    </w:p>
    <w:p w:rsidR="0040426E" w:rsidRPr="00420DE5" w:rsidRDefault="0040426E" w:rsidP="0053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85055"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понимание значения и ценности труда; </w:t>
      </w:r>
    </w:p>
    <w:p w:rsidR="0040426E" w:rsidRPr="00420DE5" w:rsidRDefault="0040426E" w:rsidP="0053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85055"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отношение к труду как первой жизненной необходимости; </w:t>
      </w:r>
    </w:p>
    <w:p w:rsidR="0040426E" w:rsidRPr="00420DE5" w:rsidRDefault="0040426E" w:rsidP="0053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C85055"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красоты в труде, в окружающей действительности и возникновение эмоцио</w:t>
      </w:r>
      <w:r w:rsidR="00042A9E"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нальной реакции </w:t>
      </w:r>
      <w:r w:rsidR="00C85055"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«красиво» или «некрасиво»;  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- </w:t>
      </w:r>
      <w:r w:rsidR="00C85055"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осознание своих достижений в области трудовой деятельности; </w:t>
      </w:r>
    </w:p>
    <w:p w:rsidR="0040426E" w:rsidRPr="00420DE5" w:rsidRDefault="0040426E" w:rsidP="0053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85055"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к самооценке; </w:t>
      </w:r>
    </w:p>
    <w:p w:rsidR="0023473D" w:rsidRPr="00420DE5" w:rsidRDefault="0040426E" w:rsidP="0053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85055" w:rsidRPr="0042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выражать свое отношение к результатам собственной  и чужой творческой деятельности «нравится» или «не нравится; привычка к организованности, порядку, аккуратности.   </w:t>
      </w:r>
    </w:p>
    <w:p w:rsidR="002B7AC9" w:rsidRPr="00420DE5" w:rsidRDefault="00760BD3" w:rsidP="0053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0D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результаты:</w:t>
      </w:r>
    </w:p>
    <w:p w:rsidR="0040426E" w:rsidRPr="00420DE5" w:rsidRDefault="0040426E" w:rsidP="00532426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  <w:r w:rsidRPr="00420DE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К концу первого года обучения ручному труду обучающиеся с легкой умственной отсталостью должны </w:t>
      </w:r>
      <w:r w:rsidRPr="00420DE5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знать:</w:t>
      </w:r>
      <w:r w:rsidRPr="00420DE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правила организации рабочего места; виды трудовых работ; названия и свойства поделочных материалов, используемых на уроках ручного труда в первом классе, правила их хранения, санитарно-гигиенические требования при работе с ними; названия инструментов, необходимых на уроках ручного труда, их устройство, правила техники безопасной работы колющими и режущими инструментами; приемы работы (приемы разметки деталей, примы выделения детали из заготовки, приемы формообразования, приемы соединения деталей, примы отделки изделия), используемые на уроках ручного труда.</w:t>
      </w:r>
    </w:p>
    <w:p w:rsidR="0040426E" w:rsidRPr="00420DE5" w:rsidRDefault="0040426E" w:rsidP="0053242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420DE5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Уметь:</w:t>
      </w:r>
      <w:r w:rsidRPr="00420DE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 с помощью учителя; анализировать объект, подлежащий изготовлению, выделять и называть его признаки и свойства; определять способы соединения деталей с помощью учителя; составлять стандартный план работы по пунктам с опорой на предметно-операционный план с помощью учителя; владеть некоторыми технологическими приемами ручной обработки поделочных материалов с помощью учителя; работать с доступными материалами (глиной и пластилином, природными материалами, с бумагой и нитками).</w:t>
      </w:r>
    </w:p>
    <w:p w:rsidR="00532426" w:rsidRPr="00420DE5" w:rsidRDefault="00532426" w:rsidP="00532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8CC" w:rsidRPr="00420DE5" w:rsidRDefault="00251F63" w:rsidP="0053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E5">
        <w:rPr>
          <w:rFonts w:ascii="Times New Roman" w:hAnsi="Times New Roman" w:cs="Times New Roman"/>
          <w:b/>
          <w:sz w:val="28"/>
          <w:szCs w:val="28"/>
        </w:rPr>
        <w:t>6</w:t>
      </w:r>
      <w:r w:rsidR="00EA3A98" w:rsidRPr="00420DE5">
        <w:rPr>
          <w:rFonts w:ascii="Times New Roman" w:hAnsi="Times New Roman" w:cs="Times New Roman"/>
          <w:b/>
          <w:sz w:val="28"/>
          <w:szCs w:val="28"/>
        </w:rPr>
        <w:t>.</w:t>
      </w:r>
      <w:r w:rsidR="00532426" w:rsidRPr="00420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A98" w:rsidRPr="00420DE5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Систематическое обучение ручному труду в первом классе предполагает следующие виды: </w:t>
      </w:r>
      <w:r w:rsidRPr="00420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«Работа с глиной и пластилином», «Работа с бумагой», «Работа с природными материалами», «Работа с нитками».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  <w:r w:rsidRPr="00420DE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«Человек и труд». «Урок труда».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Рукотворный предметный мир, как результат трудовой деятельности человека. Урок труда и его особенности. Материалы и инструменты, используемые на уроках ручного труда. Правила поведения и работы на уроках ручного труда. Общие правила организации рабочего места на уроках труда.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b/>
          <w:color w:val="000000"/>
          <w:sz w:val="28"/>
          <w:szCs w:val="28"/>
          <w:lang w:bidi="ru-RU"/>
        </w:rPr>
      </w:pPr>
      <w:r w:rsidRPr="00420DE5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«Работа с глиной и пластилином»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Организация рабочего места при выполнении лепных работ.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Пластилин-материал ручного труда. Как правильно обращаться с пластилином. Инструменты для работы с пластилином.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Элементарные знания о глине и пластилине (пластические свойства материалов, цвет, форма). Применение глины для изготовления игрушек; фигурок животных, птиц, людей и т.д.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Организация рабочего места при выполнении лепных работ. Как правильно обращаться с пластилином. Инструменты для работы с пластилином.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Лепка из глины и пластилина разными способами: </w:t>
      </w:r>
      <w:r w:rsidRPr="00420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конструктивным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 предмет создается из отдельных частей; </w:t>
      </w:r>
      <w:r w:rsidRPr="00420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пластическим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 лепка из целого куска, когда все части вытягиваются из одного куска глины, пластилина; </w:t>
      </w:r>
      <w:r w:rsidRPr="00420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комбинированным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 объединяющим лепку из отдельных частей и целого куска.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Лепка из пластилина, изделий имеющих прямоугольную, цилиндрическую, конусообразную и шарообразную форму.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Приемы работы: «разминание», «отщипывание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«пришипывание», «примазывание» (объемные изделия).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Комбинированные работы: бумага и пластилин.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b/>
          <w:color w:val="000000"/>
          <w:sz w:val="28"/>
          <w:szCs w:val="28"/>
          <w:lang w:bidi="ru-RU"/>
        </w:rPr>
      </w:pPr>
      <w:r w:rsidRPr="00420DE5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«Работа с природными материалами»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Организация рабочего места работе с природными материалами.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Элементарные понятия о природных материалах (где используют, где находят, виды природных материалов).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Способы соединения деталей (пластилин).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>Работа с засушенными листьями</w:t>
      </w:r>
      <w:r w:rsidRPr="00420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.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Способы работы (аппликация, объемные изделия). Свойства листьев (цвет, форма, засушенные листья - хрупкие). Соединение деталей (с помощью пластилина).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>Работа с еловыми шишками.</w:t>
      </w:r>
      <w:r w:rsidRPr="00420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Способы работы (объемные изделия). Свойства еловых шишек (форма, цвет и др.). Соединение деталей изделия (с помощью пластилина).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>Работа с тростниковой травой.</w:t>
      </w:r>
      <w:r w:rsidRPr="00420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Способы работы (аппликация, объемные изделия). Свойств сухой тростниковая трава (пушистая и др.)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Комбинированные работы: пластилин и природные материалы.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b/>
          <w:color w:val="000000"/>
          <w:sz w:val="28"/>
          <w:szCs w:val="28"/>
          <w:lang w:bidi="ru-RU"/>
        </w:rPr>
      </w:pPr>
      <w:r w:rsidRPr="00420DE5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«Работа с бумагой»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Организация рабочего места при работе с бумагой.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прямоугольник, круг, овал). Инструменты (ножницы) и материалы (клей) для работы с бумагой.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Способы работы с бумагой (аппликация, конструирование).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Виды работы с бумагой: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lastRenderedPageBreak/>
        <w:t>Складывание фигурок из бумаги</w:t>
      </w:r>
      <w:r w:rsidRPr="00420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>Вырезание ножницами из бумаги</w:t>
      </w:r>
      <w:r w:rsidRPr="00420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.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Инструменты для резания бумаги.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Правила обращения с ножницами. Правила работы ножницами. Удержание ножниц.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</w:t>
      </w:r>
    </w:p>
    <w:p w:rsidR="006C7855" w:rsidRPr="00420DE5" w:rsidRDefault="006C7855" w:rsidP="00532426">
      <w:pPr>
        <w:widowControl w:val="0"/>
        <w:tabs>
          <w:tab w:val="left" w:pos="28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Способы вырезания: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симметричное вырезание из бумаги, сложенной пополам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орнаментальных и предметных изображений.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Использование вырезанных элементов, деталей в аппликации и конструировании.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>Обрывание бумаги</w:t>
      </w:r>
      <w:r w:rsidRPr="00420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.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Разрывание бумаги по линии сгиба. Отрывание мелких кусочков от листа бумаги (бумажная мозаика). Соединение оборванных элементов (наклеивание). Правила работы с клеем и кистью.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>Сминание и скатывание бумаги</w:t>
      </w:r>
      <w:r w:rsidRPr="00420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ладонях. Сминание пальцами и скатывание в ладонях бумаги (плоскостная и объемная аппликация).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>Конструирование из бумаги.</w:t>
      </w:r>
      <w:r w:rsidRPr="00420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Плоскостное конструирование из вырезанных полосок (плетение из полос);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Объемное конструирование на основе геометрических фигур (квадрат) и геометрических тел (цилиндра).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>Разметка бумаги.</w:t>
      </w:r>
      <w:r w:rsidRPr="00420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Разметка с помощью шаблоном. Понятие «шаблон». Правила работы с шаблоном. Порядок обводки шаблона геометрических фигур (квадрат, треугольник, круг, овал).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>Соединение деталей изделия.</w:t>
      </w:r>
      <w:r w:rsidRPr="00420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6C7855" w:rsidRPr="00420DE5" w:rsidRDefault="006C7855" w:rsidP="00532426">
      <w:pPr>
        <w:keepNext/>
        <w:keepLines/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b/>
          <w:color w:val="000000"/>
          <w:sz w:val="28"/>
          <w:szCs w:val="28"/>
          <w:lang w:bidi="ru-RU"/>
        </w:rPr>
      </w:pPr>
      <w:bookmarkStart w:id="2" w:name="bookmark116"/>
      <w:r w:rsidRPr="00420DE5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«Работа с нитками»</w:t>
      </w:r>
      <w:bookmarkEnd w:id="2"/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Элементарные сведения </w:t>
      </w:r>
      <w:r w:rsidRPr="00420DE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о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нитках</w:t>
      </w:r>
      <w:r w:rsidR="00532426"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(откуда берутся нитки). Применение ниток. Свойства ниток. Цвет ниток. Как работать с нитками.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Виды работы с нитками: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>Наматывание ниток</w:t>
      </w:r>
      <w:r w:rsidRPr="00420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картонку (плоские игрушки, кисточки).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>Связывание ниток в пучок</w:t>
      </w:r>
      <w:r w:rsidRPr="00420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(ягоды, фигурки человечком, цветы).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>Шитье.</w:t>
      </w:r>
      <w:r w:rsidRPr="00420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Инструменты для швейных работ. Приемы шитья: «игла вверх-вниз».</w:t>
      </w:r>
    </w:p>
    <w:p w:rsidR="006C7855" w:rsidRPr="00420DE5" w:rsidRDefault="006C7855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>Вышивание.</w:t>
      </w:r>
      <w:r w:rsidRPr="00420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420DE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Что делают из ниток. Приемы вышивания: вышивка прямой строчкой «в два приема».</w:t>
      </w:r>
    </w:p>
    <w:p w:rsidR="006838C6" w:rsidRDefault="006838C6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838C6" w:rsidRDefault="006838C6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838C6" w:rsidRPr="00A76984" w:rsidRDefault="006838C6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838C6" w:rsidRPr="00087F2C" w:rsidRDefault="00012DBD" w:rsidP="006838C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7.</w:t>
      </w:r>
      <w:r w:rsidR="006838C6" w:rsidRPr="00087F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Тематическое планир</w:t>
      </w:r>
      <w:r w:rsidR="006838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ование с определением основных видов деятельности на уроке</w:t>
      </w:r>
    </w:p>
    <w:tbl>
      <w:tblPr>
        <w:tblStyle w:val="ac"/>
        <w:tblW w:w="13570" w:type="dxa"/>
        <w:tblInd w:w="108" w:type="dxa"/>
        <w:tblLook w:val="04A0" w:firstRow="1" w:lastRow="0" w:firstColumn="1" w:lastColumn="0" w:noHBand="0" w:noVBand="1"/>
      </w:tblPr>
      <w:tblGrid>
        <w:gridCol w:w="1062"/>
        <w:gridCol w:w="7051"/>
        <w:gridCol w:w="2250"/>
        <w:gridCol w:w="3207"/>
      </w:tblGrid>
      <w:tr w:rsidR="00E71684" w:rsidRPr="00087F2C" w:rsidTr="00A76984">
        <w:trPr>
          <w:trHeight w:val="820"/>
        </w:trPr>
        <w:tc>
          <w:tcPr>
            <w:tcW w:w="106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71684" w:rsidRPr="00087F2C" w:rsidRDefault="00E71684" w:rsidP="006838C6">
            <w:pP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051" w:type="dxa"/>
            <w:tcBorders>
              <w:left w:val="single" w:sz="4" w:space="0" w:color="auto"/>
              <w:bottom w:val="single" w:sz="4" w:space="0" w:color="auto"/>
            </w:tcBorders>
          </w:tcPr>
          <w:p w:rsidR="00E71684" w:rsidRPr="00087F2C" w:rsidRDefault="00E71684" w:rsidP="006838C6">
            <w:pP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Темы разделов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684" w:rsidRPr="00E71684" w:rsidRDefault="00E71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6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684" w:rsidRPr="00E71684" w:rsidRDefault="00E71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68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012DBD" w:rsidRPr="00087F2C" w:rsidTr="00A76984">
        <w:tc>
          <w:tcPr>
            <w:tcW w:w="1062" w:type="dxa"/>
            <w:tcBorders>
              <w:right w:val="single" w:sz="4" w:space="0" w:color="auto"/>
            </w:tcBorders>
          </w:tcPr>
          <w:p w:rsidR="00012DBD" w:rsidRPr="00012DBD" w:rsidRDefault="00012DBD" w:rsidP="00012DBD">
            <w:pP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12DB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51" w:type="dxa"/>
            <w:tcBorders>
              <w:left w:val="single" w:sz="4" w:space="0" w:color="auto"/>
            </w:tcBorders>
          </w:tcPr>
          <w:p w:rsidR="00012DBD" w:rsidRPr="00087F2C" w:rsidRDefault="00A76984" w:rsidP="00012DBD">
            <w:pP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глиной и пластилином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BD" w:rsidRPr="00087F2C" w:rsidRDefault="00A76984" w:rsidP="00012DBD">
            <w:r>
              <w:t>8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BD" w:rsidRPr="00012DBD" w:rsidRDefault="00A76984" w:rsidP="00012DBD">
            <w:pP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Практическая работа</w:t>
            </w:r>
          </w:p>
        </w:tc>
      </w:tr>
      <w:tr w:rsidR="00012DBD" w:rsidRPr="00087F2C" w:rsidTr="00A76984">
        <w:tc>
          <w:tcPr>
            <w:tcW w:w="1062" w:type="dxa"/>
            <w:tcBorders>
              <w:right w:val="single" w:sz="4" w:space="0" w:color="auto"/>
            </w:tcBorders>
          </w:tcPr>
          <w:p w:rsidR="00012DBD" w:rsidRPr="00012DBD" w:rsidRDefault="00012DBD" w:rsidP="00012DBD">
            <w:pP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12DB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51" w:type="dxa"/>
            <w:tcBorders>
              <w:left w:val="single" w:sz="4" w:space="0" w:color="auto"/>
            </w:tcBorders>
          </w:tcPr>
          <w:p w:rsidR="00012DBD" w:rsidRPr="00087F2C" w:rsidRDefault="00A76984" w:rsidP="00012DBD">
            <w:pP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012DBD">
              <w:rPr>
                <w:rFonts w:ascii="Times New Roman" w:hAnsi="Times New Roman"/>
                <w:sz w:val="28"/>
                <w:szCs w:val="28"/>
              </w:rPr>
              <w:t>Работа с природными материалами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BD" w:rsidRPr="00087F2C" w:rsidRDefault="00A76984" w:rsidP="00012DBD">
            <w:r>
              <w:t>8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BD" w:rsidRPr="00A76984" w:rsidRDefault="00A76984" w:rsidP="00012DBD">
            <w:pPr>
              <w:rPr>
                <w:sz w:val="28"/>
                <w:szCs w:val="28"/>
              </w:rPr>
            </w:pPr>
            <w:r w:rsidRPr="00A76984">
              <w:rPr>
                <w:sz w:val="28"/>
                <w:szCs w:val="28"/>
              </w:rPr>
              <w:t>Практическая работа</w:t>
            </w:r>
          </w:p>
        </w:tc>
      </w:tr>
      <w:tr w:rsidR="00012DBD" w:rsidRPr="00087F2C" w:rsidTr="00A76984">
        <w:tc>
          <w:tcPr>
            <w:tcW w:w="1062" w:type="dxa"/>
            <w:tcBorders>
              <w:right w:val="single" w:sz="4" w:space="0" w:color="auto"/>
            </w:tcBorders>
          </w:tcPr>
          <w:p w:rsidR="00012DBD" w:rsidRPr="00012DBD" w:rsidRDefault="00012DBD" w:rsidP="00012D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D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1" w:type="dxa"/>
            <w:tcBorders>
              <w:left w:val="single" w:sz="4" w:space="0" w:color="auto"/>
              <w:bottom w:val="single" w:sz="4" w:space="0" w:color="auto"/>
            </w:tcBorders>
          </w:tcPr>
          <w:p w:rsidR="00A76984" w:rsidRPr="00012DBD" w:rsidRDefault="00A76984" w:rsidP="00A76984">
            <w:pPr>
              <w:rPr>
                <w:rFonts w:ascii="Times New Roman" w:hAnsi="Times New Roman"/>
                <w:sz w:val="28"/>
                <w:szCs w:val="28"/>
              </w:rPr>
            </w:pPr>
            <w:r w:rsidRPr="00012DBD">
              <w:rPr>
                <w:rFonts w:ascii="Times New Roman" w:hAnsi="Times New Roman"/>
                <w:sz w:val="28"/>
                <w:szCs w:val="28"/>
              </w:rPr>
              <w:t>Работа с бумагой</w:t>
            </w:r>
          </w:p>
          <w:p w:rsidR="00012DBD" w:rsidRPr="00087F2C" w:rsidRDefault="00A76984" w:rsidP="00A7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DBD">
              <w:rPr>
                <w:rFonts w:ascii="Times New Roman" w:hAnsi="Times New Roman"/>
                <w:sz w:val="28"/>
                <w:szCs w:val="28"/>
              </w:rPr>
              <w:t>Картонажно-переплетные работы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BD" w:rsidRPr="00087F2C" w:rsidRDefault="00A76984" w:rsidP="00012DBD">
            <w:r>
              <w:t>8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BD" w:rsidRPr="00A76984" w:rsidRDefault="00A76984" w:rsidP="00012DBD">
            <w:pPr>
              <w:rPr>
                <w:sz w:val="28"/>
                <w:szCs w:val="28"/>
              </w:rPr>
            </w:pPr>
            <w:r w:rsidRPr="00A76984">
              <w:rPr>
                <w:sz w:val="28"/>
                <w:szCs w:val="28"/>
              </w:rPr>
              <w:t>Практическая работа</w:t>
            </w:r>
          </w:p>
        </w:tc>
      </w:tr>
      <w:tr w:rsidR="00A76984" w:rsidRPr="00087F2C" w:rsidTr="00A76984">
        <w:tc>
          <w:tcPr>
            <w:tcW w:w="1062" w:type="dxa"/>
            <w:tcBorders>
              <w:right w:val="single" w:sz="4" w:space="0" w:color="auto"/>
            </w:tcBorders>
          </w:tcPr>
          <w:p w:rsidR="00A76984" w:rsidRPr="00012DBD" w:rsidRDefault="00A76984" w:rsidP="00A76984">
            <w:pP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12DB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51" w:type="dxa"/>
            <w:tcBorders>
              <w:left w:val="single" w:sz="4" w:space="0" w:color="auto"/>
            </w:tcBorders>
          </w:tcPr>
          <w:p w:rsidR="00A76984" w:rsidRPr="00012DBD" w:rsidRDefault="00A76984" w:rsidP="00A76984">
            <w:pPr>
              <w:rPr>
                <w:rFonts w:ascii="Times New Roman" w:hAnsi="Times New Roman"/>
                <w:sz w:val="28"/>
                <w:szCs w:val="28"/>
              </w:rPr>
            </w:pPr>
            <w:r w:rsidRPr="00012DBD">
              <w:rPr>
                <w:rFonts w:ascii="Times New Roman" w:hAnsi="Times New Roman"/>
                <w:sz w:val="28"/>
                <w:szCs w:val="28"/>
              </w:rPr>
              <w:t>Работа с текстильными материалами</w:t>
            </w:r>
          </w:p>
          <w:p w:rsidR="00A76984" w:rsidRPr="00012DBD" w:rsidRDefault="00A76984" w:rsidP="00A76984">
            <w:r w:rsidRPr="00012DBD">
              <w:rPr>
                <w:rFonts w:ascii="Times New Roman" w:hAnsi="Times New Roman"/>
                <w:sz w:val="28"/>
                <w:szCs w:val="28"/>
              </w:rPr>
              <w:t>Ремонт одежды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84" w:rsidRPr="00087F2C" w:rsidRDefault="00A76984" w:rsidP="00A76984">
            <w:r>
              <w:t>8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84" w:rsidRPr="00012DBD" w:rsidRDefault="00A76984" w:rsidP="00A76984">
            <w:r w:rsidRPr="00A76984">
              <w:rPr>
                <w:sz w:val="28"/>
                <w:szCs w:val="28"/>
              </w:rPr>
              <w:t>Практическая работа</w:t>
            </w:r>
          </w:p>
        </w:tc>
      </w:tr>
      <w:tr w:rsidR="00A76984" w:rsidRPr="00087F2C" w:rsidTr="00A76984">
        <w:tc>
          <w:tcPr>
            <w:tcW w:w="1062" w:type="dxa"/>
            <w:tcBorders>
              <w:right w:val="single" w:sz="4" w:space="0" w:color="auto"/>
            </w:tcBorders>
          </w:tcPr>
          <w:p w:rsidR="00A76984" w:rsidRPr="00012DBD" w:rsidRDefault="00A76984" w:rsidP="00A76984">
            <w:pP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12DB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51" w:type="dxa"/>
            <w:tcBorders>
              <w:left w:val="single" w:sz="4" w:space="0" w:color="auto"/>
              <w:bottom w:val="single" w:sz="4" w:space="0" w:color="auto"/>
            </w:tcBorders>
          </w:tcPr>
          <w:p w:rsidR="00A76984" w:rsidRPr="00087F2C" w:rsidRDefault="00A76984" w:rsidP="00A76984">
            <w:pP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012DBD">
              <w:rPr>
                <w:rFonts w:ascii="Times New Roman" w:hAnsi="Times New Roman"/>
                <w:sz w:val="28"/>
                <w:szCs w:val="28"/>
              </w:rPr>
              <w:t>Работа с древесными материалами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84" w:rsidRPr="00087F2C" w:rsidRDefault="00A76984" w:rsidP="00A76984">
            <w:r>
              <w:t>8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84" w:rsidRPr="00012DBD" w:rsidRDefault="00A76984" w:rsidP="00A76984">
            <w:r w:rsidRPr="00A76984">
              <w:rPr>
                <w:sz w:val="28"/>
                <w:szCs w:val="28"/>
              </w:rPr>
              <w:t>Практическая работа</w:t>
            </w:r>
          </w:p>
        </w:tc>
      </w:tr>
      <w:tr w:rsidR="00A76984" w:rsidRPr="00087F2C" w:rsidTr="00A76984">
        <w:tc>
          <w:tcPr>
            <w:tcW w:w="1062" w:type="dxa"/>
            <w:tcBorders>
              <w:right w:val="single" w:sz="4" w:space="0" w:color="auto"/>
            </w:tcBorders>
          </w:tcPr>
          <w:p w:rsidR="00A76984" w:rsidRPr="00012DBD" w:rsidRDefault="00A76984" w:rsidP="00A76984">
            <w:pP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12DB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51" w:type="dxa"/>
            <w:tcBorders>
              <w:left w:val="single" w:sz="4" w:space="0" w:color="auto"/>
            </w:tcBorders>
          </w:tcPr>
          <w:p w:rsidR="00A76984" w:rsidRPr="00087F2C" w:rsidRDefault="00A76984" w:rsidP="00A76984">
            <w:pP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012DBD">
              <w:rPr>
                <w:rFonts w:ascii="Times New Roman" w:hAnsi="Times New Roman"/>
                <w:sz w:val="28"/>
                <w:szCs w:val="28"/>
              </w:rPr>
              <w:t>Работа металлом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84" w:rsidRPr="00087F2C" w:rsidRDefault="00A76984" w:rsidP="00A76984">
            <w:r>
              <w:t>8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84" w:rsidRPr="00012DBD" w:rsidRDefault="00A76984" w:rsidP="00A76984">
            <w:r w:rsidRPr="00A76984">
              <w:rPr>
                <w:sz w:val="28"/>
                <w:szCs w:val="28"/>
              </w:rPr>
              <w:t>Практическая работа</w:t>
            </w:r>
          </w:p>
        </w:tc>
      </w:tr>
      <w:tr w:rsidR="00A76984" w:rsidRPr="00087F2C" w:rsidTr="00A76984">
        <w:tc>
          <w:tcPr>
            <w:tcW w:w="1062" w:type="dxa"/>
            <w:tcBorders>
              <w:right w:val="single" w:sz="4" w:space="0" w:color="auto"/>
            </w:tcBorders>
          </w:tcPr>
          <w:p w:rsidR="00A76984" w:rsidRPr="00012DBD" w:rsidRDefault="00A76984" w:rsidP="00A76984">
            <w:pP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12DB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51" w:type="dxa"/>
            <w:tcBorders>
              <w:left w:val="single" w:sz="4" w:space="0" w:color="auto"/>
              <w:bottom w:val="single" w:sz="4" w:space="0" w:color="auto"/>
            </w:tcBorders>
          </w:tcPr>
          <w:p w:rsidR="00A76984" w:rsidRPr="00087F2C" w:rsidRDefault="00A76984" w:rsidP="00A76984">
            <w:pP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012DBD">
              <w:rPr>
                <w:rFonts w:ascii="Times New Roman" w:hAnsi="Times New Roman"/>
                <w:sz w:val="28"/>
                <w:szCs w:val="28"/>
              </w:rPr>
              <w:t>Работа с проволокой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84" w:rsidRPr="00087F2C" w:rsidRDefault="00A76984" w:rsidP="00A76984">
            <w:r>
              <w:t>9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84" w:rsidRPr="00012DBD" w:rsidRDefault="00A76984" w:rsidP="00A76984">
            <w:r w:rsidRPr="00A76984">
              <w:rPr>
                <w:sz w:val="28"/>
                <w:szCs w:val="28"/>
              </w:rPr>
              <w:t>Практическая работа</w:t>
            </w:r>
          </w:p>
        </w:tc>
      </w:tr>
      <w:tr w:rsidR="00A76984" w:rsidRPr="00087F2C" w:rsidTr="00A76984">
        <w:tc>
          <w:tcPr>
            <w:tcW w:w="1062" w:type="dxa"/>
            <w:tcBorders>
              <w:right w:val="single" w:sz="4" w:space="0" w:color="auto"/>
            </w:tcBorders>
          </w:tcPr>
          <w:p w:rsidR="00A76984" w:rsidRPr="00A76984" w:rsidRDefault="00A76984" w:rsidP="00A76984">
            <w:pP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69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51" w:type="dxa"/>
            <w:tcBorders>
              <w:left w:val="single" w:sz="4" w:space="0" w:color="auto"/>
              <w:right w:val="single" w:sz="4" w:space="0" w:color="auto"/>
            </w:tcBorders>
          </w:tcPr>
          <w:p w:rsidR="00A76984" w:rsidRPr="00087F2C" w:rsidRDefault="00A76984" w:rsidP="00A76984">
            <w:pP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012DBD">
              <w:rPr>
                <w:rFonts w:ascii="Times New Roman" w:hAnsi="Times New Roman"/>
                <w:sz w:val="28"/>
                <w:szCs w:val="28"/>
              </w:rPr>
              <w:t>Работа с металлоконструктором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84" w:rsidRPr="00087F2C" w:rsidRDefault="00A76984" w:rsidP="00A76984">
            <w:r>
              <w:t>9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84" w:rsidRPr="00012DBD" w:rsidRDefault="00A76984" w:rsidP="00A76984">
            <w:r w:rsidRPr="00A76984">
              <w:rPr>
                <w:sz w:val="28"/>
                <w:szCs w:val="28"/>
              </w:rPr>
              <w:t>Практическая работа</w:t>
            </w:r>
          </w:p>
        </w:tc>
      </w:tr>
      <w:tr w:rsidR="00A76984" w:rsidRPr="00087F2C" w:rsidTr="00A76984">
        <w:tc>
          <w:tcPr>
            <w:tcW w:w="1062" w:type="dxa"/>
            <w:tcBorders>
              <w:right w:val="single" w:sz="4" w:space="0" w:color="auto"/>
            </w:tcBorders>
          </w:tcPr>
          <w:p w:rsidR="00A76984" w:rsidRPr="00087F2C" w:rsidRDefault="00A76984" w:rsidP="00A76984">
            <w:pP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087F2C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Итого: </w:t>
            </w:r>
          </w:p>
        </w:tc>
        <w:tc>
          <w:tcPr>
            <w:tcW w:w="7051" w:type="dxa"/>
            <w:tcBorders>
              <w:left w:val="single" w:sz="4" w:space="0" w:color="auto"/>
              <w:right w:val="single" w:sz="4" w:space="0" w:color="auto"/>
            </w:tcBorders>
          </w:tcPr>
          <w:p w:rsidR="00A76984" w:rsidRPr="00087F2C" w:rsidRDefault="00A76984" w:rsidP="00A76984">
            <w:pP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84" w:rsidRPr="00A76984" w:rsidRDefault="00A76984" w:rsidP="00A76984">
            <w:pPr>
              <w:rPr>
                <w:sz w:val="28"/>
                <w:szCs w:val="28"/>
              </w:rPr>
            </w:pPr>
            <w:r w:rsidRPr="00A76984">
              <w:rPr>
                <w:sz w:val="28"/>
                <w:szCs w:val="28"/>
              </w:rPr>
              <w:t>66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84" w:rsidRPr="00087F2C" w:rsidRDefault="00A76984" w:rsidP="00A76984">
            <w:r w:rsidRPr="00A76984">
              <w:rPr>
                <w:sz w:val="28"/>
                <w:szCs w:val="28"/>
              </w:rPr>
              <w:t>Практическая работа</w:t>
            </w:r>
          </w:p>
        </w:tc>
      </w:tr>
    </w:tbl>
    <w:p w:rsidR="006838C6" w:rsidRDefault="006838C6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838C6" w:rsidRDefault="006838C6" w:rsidP="00532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420DE5" w:rsidRPr="00420DE5" w:rsidRDefault="00420DE5" w:rsidP="00420D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8.Описание материально-технического обеспечения образовательного процесса</w:t>
      </w:r>
    </w:p>
    <w:p w:rsidR="00420DE5" w:rsidRPr="00420DE5" w:rsidRDefault="00420DE5" w:rsidP="00420D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420DE5" w:rsidRPr="00420DE5" w:rsidRDefault="00420DE5" w:rsidP="00420D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420DE5" w:rsidRPr="00420DE5" w:rsidRDefault="00420DE5" w:rsidP="00420DE5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DE5">
        <w:rPr>
          <w:rFonts w:ascii="Times New Roman" w:eastAsia="Times New Roman" w:hAnsi="Times New Roman" w:cs="Times New Roman"/>
          <w:color w:val="333333"/>
          <w:sz w:val="28"/>
          <w:szCs w:val="28"/>
        </w:rPr>
        <w:t>Л. А. Кузнецова Технология. Ручной труд. 1 класс: учеб. Для общеобразоват. Организаций, реализующих адапт. Основные общеобразоват. Пр</w:t>
      </w:r>
      <w:r w:rsidR="006838C6">
        <w:rPr>
          <w:rFonts w:ascii="Times New Roman" w:eastAsia="Times New Roman" w:hAnsi="Times New Roman" w:cs="Times New Roman"/>
          <w:color w:val="333333"/>
          <w:sz w:val="28"/>
          <w:szCs w:val="28"/>
        </w:rPr>
        <w:t>ограммы/ - М.: Просвещение, 2020</w:t>
      </w:r>
      <w:r w:rsidRPr="00420DE5">
        <w:rPr>
          <w:rFonts w:ascii="Times New Roman" w:eastAsia="Times New Roman" w:hAnsi="Times New Roman" w:cs="Times New Roman"/>
          <w:color w:val="333333"/>
          <w:sz w:val="28"/>
          <w:szCs w:val="28"/>
        </w:rPr>
        <w:t>. – 103 с.</w:t>
      </w:r>
    </w:p>
    <w:p w:rsidR="00420DE5" w:rsidRPr="00420DE5" w:rsidRDefault="00420DE5" w:rsidP="00420DE5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DE5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Технология. Ручной труд. Методические рекомендации. </w:t>
      </w:r>
      <w:r w:rsidRPr="00EE3C4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1-4- классы</w:t>
      </w:r>
      <w:r w:rsidRPr="00420DE5">
        <w:rPr>
          <w:rFonts w:ascii="Times New Roman" w:eastAsia="Times New Roman" w:hAnsi="Times New Roman" w:cs="Times New Roman"/>
          <w:color w:val="333333"/>
          <w:sz w:val="28"/>
          <w:szCs w:val="28"/>
        </w:rPr>
        <w:t> : учеб. пособие для общеобразоват. организаций, реализующих адапт. основные общеобразоват. программы / JI. А. Куз</w:t>
      </w:r>
      <w:r w:rsidR="006838C6">
        <w:rPr>
          <w:rFonts w:ascii="Times New Roman" w:eastAsia="Times New Roman" w:hAnsi="Times New Roman" w:cs="Times New Roman"/>
          <w:color w:val="333333"/>
          <w:sz w:val="28"/>
          <w:szCs w:val="28"/>
        </w:rPr>
        <w:t>нецова. - М. : Просвещение, 2019</w:t>
      </w:r>
      <w:r w:rsidRPr="00420DE5">
        <w:rPr>
          <w:rFonts w:ascii="Times New Roman" w:eastAsia="Times New Roman" w:hAnsi="Times New Roman" w:cs="Times New Roman"/>
          <w:color w:val="333333"/>
          <w:sz w:val="28"/>
          <w:szCs w:val="28"/>
        </w:rPr>
        <w:t>. - 366 с.</w:t>
      </w:r>
    </w:p>
    <w:p w:rsidR="00420DE5" w:rsidRPr="00420DE5" w:rsidRDefault="00420DE5" w:rsidP="00420DE5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DE5">
        <w:rPr>
          <w:rFonts w:ascii="Times New Roman" w:eastAsia="Times New Roman" w:hAnsi="Times New Roman" w:cs="Times New Roman"/>
          <w:color w:val="333333"/>
          <w:sz w:val="28"/>
          <w:szCs w:val="28"/>
        </w:rPr>
        <w:t>Жидкина Т.С., Кузьмина Н.Н. Методика преподавания ручного труда в младших классах коррекцио</w:t>
      </w:r>
      <w:r w:rsidR="006838C6">
        <w:rPr>
          <w:rFonts w:ascii="Times New Roman" w:eastAsia="Times New Roman" w:hAnsi="Times New Roman" w:cs="Times New Roman"/>
          <w:color w:val="333333"/>
          <w:sz w:val="28"/>
          <w:szCs w:val="28"/>
        </w:rPr>
        <w:t>нной школы VIII вида. – М., 2021</w:t>
      </w:r>
    </w:p>
    <w:p w:rsidR="00420DE5" w:rsidRPr="00420DE5" w:rsidRDefault="00420DE5" w:rsidP="00420DE5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DE5">
        <w:rPr>
          <w:rFonts w:ascii="Times New Roman" w:eastAsia="Times New Roman" w:hAnsi="Times New Roman" w:cs="Times New Roman"/>
          <w:color w:val="333333"/>
          <w:sz w:val="28"/>
          <w:szCs w:val="28"/>
        </w:rPr>
        <w:t>Козлина А. В. «Уроки ручного труда. Конспе</w:t>
      </w:r>
      <w:r w:rsidR="006838C6">
        <w:rPr>
          <w:rFonts w:ascii="Times New Roman" w:eastAsia="Times New Roman" w:hAnsi="Times New Roman" w:cs="Times New Roman"/>
          <w:color w:val="333333"/>
          <w:sz w:val="28"/>
          <w:szCs w:val="28"/>
        </w:rPr>
        <w:t>кты занятий» Мозаика-Синтез 2021</w:t>
      </w:r>
      <w:r w:rsidRPr="00420DE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20DE5" w:rsidRPr="00420DE5" w:rsidRDefault="00420DE5" w:rsidP="00420D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420DE5" w:rsidRPr="00420DE5" w:rsidRDefault="00420DE5" w:rsidP="00420D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420DE5" w:rsidRPr="00420DE5" w:rsidRDefault="00420DE5" w:rsidP="00420D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420DE5" w:rsidRPr="00420DE5" w:rsidRDefault="00420DE5" w:rsidP="00420D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420DE5" w:rsidRPr="00420DE5" w:rsidRDefault="00420DE5" w:rsidP="00420D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420DE5" w:rsidRPr="00420DE5" w:rsidRDefault="00420DE5" w:rsidP="00420D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420DE5" w:rsidRPr="00420DE5" w:rsidRDefault="00420DE5" w:rsidP="00420D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420DE5" w:rsidRPr="00420DE5" w:rsidRDefault="00420DE5" w:rsidP="00420D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420DE5" w:rsidRPr="00420DE5" w:rsidRDefault="00420DE5" w:rsidP="00420D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E2595A" w:rsidRPr="00420DE5" w:rsidRDefault="00420DE5" w:rsidP="00420D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420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                                                      </w:t>
      </w:r>
      <w:r w:rsidR="00A243EF" w:rsidRPr="00420DE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Календарно-тематический план по предмету</w:t>
      </w:r>
      <w:r w:rsidR="00E2595A" w:rsidRPr="00420DE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«Ручной труд».</w:t>
      </w:r>
    </w:p>
    <w:tbl>
      <w:tblPr>
        <w:tblpPr w:leftFromText="180" w:rightFromText="180" w:vertAnchor="text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8738"/>
        <w:gridCol w:w="994"/>
        <w:gridCol w:w="1559"/>
        <w:gridCol w:w="1699"/>
      </w:tblGrid>
      <w:tr w:rsidR="00012DBD" w:rsidRPr="00420DE5" w:rsidTr="00012DBD">
        <w:tc>
          <w:tcPr>
            <w:tcW w:w="360" w:type="pct"/>
            <w:vMerge w:val="restart"/>
          </w:tcPr>
          <w:p w:rsidR="00012DBD" w:rsidRPr="00420DE5" w:rsidRDefault="00012DBD" w:rsidP="0053242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12DBD" w:rsidRPr="00420DE5" w:rsidRDefault="00012DBD" w:rsidP="0053242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121" w:type="pct"/>
            <w:vMerge w:val="restart"/>
          </w:tcPr>
          <w:p w:rsidR="00012DBD" w:rsidRPr="00420DE5" w:rsidRDefault="00012DBD" w:rsidP="0053242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предмета,  темы уроков</w:t>
            </w:r>
          </w:p>
        </w:tc>
        <w:tc>
          <w:tcPr>
            <w:tcW w:w="355" w:type="pct"/>
            <w:vMerge w:val="restart"/>
          </w:tcPr>
          <w:p w:rsidR="00012DBD" w:rsidRPr="00420DE5" w:rsidRDefault="00012DBD" w:rsidP="00B2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64" w:type="pct"/>
            <w:gridSpan w:val="2"/>
          </w:tcPr>
          <w:p w:rsidR="00012DBD" w:rsidRPr="00420DE5" w:rsidRDefault="00012DBD" w:rsidP="00B23B0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12DBD" w:rsidRPr="00420DE5" w:rsidTr="00012DBD">
        <w:tc>
          <w:tcPr>
            <w:tcW w:w="360" w:type="pct"/>
            <w:vMerge/>
          </w:tcPr>
          <w:p w:rsidR="00012DBD" w:rsidRPr="00420DE5" w:rsidRDefault="00012DBD" w:rsidP="0053242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pct"/>
            <w:vMerge/>
          </w:tcPr>
          <w:p w:rsidR="00012DBD" w:rsidRPr="00420DE5" w:rsidRDefault="00012DBD" w:rsidP="0053242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pct"/>
            <w:vMerge/>
          </w:tcPr>
          <w:p w:rsidR="00012DBD" w:rsidRPr="00420DE5" w:rsidRDefault="00012DBD" w:rsidP="00B23B0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012DBD" w:rsidRPr="00420DE5" w:rsidRDefault="00012DBD" w:rsidP="00B23B0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607" w:type="pct"/>
          </w:tcPr>
          <w:p w:rsidR="00012DBD" w:rsidRPr="00420DE5" w:rsidRDefault="00012DBD" w:rsidP="00B23B0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53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pct"/>
          </w:tcPr>
          <w:p w:rsidR="00012DBD" w:rsidRPr="00420DE5" w:rsidRDefault="00012DBD" w:rsidP="0053242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 – 17  часов</w:t>
            </w:r>
          </w:p>
        </w:tc>
        <w:tc>
          <w:tcPr>
            <w:tcW w:w="355" w:type="pct"/>
          </w:tcPr>
          <w:p w:rsidR="00012DBD" w:rsidRPr="00420DE5" w:rsidRDefault="00012DBD" w:rsidP="00B23B0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012DBD" w:rsidRPr="00420DE5" w:rsidRDefault="00012DBD" w:rsidP="00B23B0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012DBD" w:rsidRPr="00420DE5" w:rsidRDefault="00012DBD" w:rsidP="00B23B0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rPr>
          <w:trHeight w:val="283"/>
        </w:trPr>
        <w:tc>
          <w:tcPr>
            <w:tcW w:w="360" w:type="pct"/>
          </w:tcPr>
          <w:p w:rsidR="00012DBD" w:rsidRPr="00420DE5" w:rsidRDefault="00012DBD" w:rsidP="0053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1" w:type="pct"/>
          </w:tcPr>
          <w:p w:rsidR="00012DBD" w:rsidRPr="00420DE5" w:rsidRDefault="00012DBD" w:rsidP="0053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опыта школьников знаниями и сведениями о труде и трудовой деятельности человека.</w:t>
            </w:r>
          </w:p>
        </w:tc>
        <w:tc>
          <w:tcPr>
            <w:tcW w:w="355" w:type="pct"/>
          </w:tcPr>
          <w:p w:rsidR="00012DBD" w:rsidRPr="00420DE5" w:rsidRDefault="00012DBD" w:rsidP="00B2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B23B0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607" w:type="pct"/>
          </w:tcPr>
          <w:p w:rsidR="00012DBD" w:rsidRPr="00420DE5" w:rsidRDefault="00012DBD" w:rsidP="00B23B0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rPr>
          <w:trHeight w:val="283"/>
        </w:trPr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 предметов человек делает своими руками. Человек строит дома. Делает машины, мебель, посуду, игрушки. Печатает книги. Шьет одежду, обувь.   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rPr>
          <w:trHeight w:val="283"/>
        </w:trPr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предметным рукотворным миром и трудовой деятельностью человека в процессе, которой создаются эти предметы, с использованием  иллюстративных материалов учебника и дополнительных электронных образовательных ресурсов и др.  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особенностями урока труда и требованиями к нему. 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первоначальных представлений о содержании организационных требований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инструментами (карандаш, кисти, ножницы,  иглы, стеки), которые применяют в работе с какими-либо материалами. 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D" w:rsidRPr="00420DE5" w:rsidRDefault="00012DBD" w:rsidP="00D6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Знакомство с пластическими материалами начинается с глины. Что такое глина? Где находят глину? Какая бывает глина? Что делают из глины?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D" w:rsidRPr="00420DE5" w:rsidRDefault="00012DBD" w:rsidP="00D6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знаний о пластилине предполагает изучение следующей информации: Что такое пластилин? Чем пластилин </w:t>
            </w: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отличается от глины? Какой бывает пластилин? Какие инструменты помогают при работе с пластилином. Как правильно обращаться с пластилиноном.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D" w:rsidRPr="00420DE5" w:rsidRDefault="00012DBD" w:rsidP="00D6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анализировать объект, выделяя его характерные признаки: форму, величину, цвет, детали и их пространственные соотношения, материал.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элементарным приемам работы с пластилином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Разминание пластилина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Ощипывание кусочков пластилина.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Раскатывание пластилина столбиками (палочками, жгутиками).  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Скатывание шара из пластилина.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D" w:rsidRPr="00420DE5" w:rsidRDefault="00012DBD" w:rsidP="00D6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Раскатывание шара до овальной формы, вытягивание одного конца столбика.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D" w:rsidRPr="00420DE5" w:rsidRDefault="00012DBD" w:rsidP="00D6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Вытягивание,  сплющивание пластилина.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D" w:rsidRPr="00420DE5" w:rsidRDefault="00012DBD" w:rsidP="00D6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Прощипывание пластилина. Примазывание пластилина. Лепка цыпленка.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53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D" w:rsidRPr="00420DE5" w:rsidRDefault="00012DBD" w:rsidP="0053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четверть - 15 часов</w:t>
            </w:r>
          </w:p>
        </w:tc>
        <w:tc>
          <w:tcPr>
            <w:tcW w:w="355" w:type="pct"/>
          </w:tcPr>
          <w:p w:rsidR="00012DBD" w:rsidRPr="00420DE5" w:rsidRDefault="00012DBD" w:rsidP="00B2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012DBD" w:rsidRPr="00420DE5" w:rsidRDefault="00012DBD" w:rsidP="00B23B0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012DBD" w:rsidRPr="00420DE5" w:rsidRDefault="00012DBD" w:rsidP="00B23B0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D" w:rsidRPr="00420DE5" w:rsidRDefault="00012DBD" w:rsidP="00D658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20D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Лепка из пластилинамного детальныхфигурок. Лепка котика.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D" w:rsidRPr="00420DE5" w:rsidRDefault="00012DBD" w:rsidP="00D658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20D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Лепка из пластилинамного детальныхфигурок. Лепка Снегурочки.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D" w:rsidRPr="00420DE5" w:rsidRDefault="00012DBD" w:rsidP="00D6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представлений о природных материалах, их свойствах, применении.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Где находят природные материалы. Аппликация из листьев.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Еловые шишки прекрасный материал для изготовления игрушек.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работать с сухой травой. Поделка из сухой травы.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Познавательные сведения о бумаге.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 сорта бумаги.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rPr>
          <w:trHeight w:val="435"/>
        </w:trPr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Признаки и свойства бумаги.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представлений о геометрических фигурах. Бумаге можно придать разную форму - треугольную, квадратную, прямоугольную, круглую.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Технология изготовления изделий (аппликации, объемные) из бумаги.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правильно рассматривать, понимать и использовать в работе графическую наглядность.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элементарным приемам сгибания, сминания, разрывания, резания бумаги.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действия с бумагой.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Сгибание бумажного треугольника пополам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53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pct"/>
          </w:tcPr>
          <w:p w:rsidR="00012DBD" w:rsidRPr="00420DE5" w:rsidRDefault="00012DBD" w:rsidP="0053242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четверть - 15 часов.</w:t>
            </w:r>
          </w:p>
        </w:tc>
        <w:tc>
          <w:tcPr>
            <w:tcW w:w="355" w:type="pct"/>
          </w:tcPr>
          <w:p w:rsidR="00012DBD" w:rsidRPr="00420DE5" w:rsidRDefault="00012DBD" w:rsidP="00B2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012DBD" w:rsidRPr="00420DE5" w:rsidRDefault="00012DBD" w:rsidP="00B23B0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012DBD" w:rsidRPr="00420DE5" w:rsidRDefault="00012DBD" w:rsidP="00B23B0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Сгибание квадрата с угла на угол.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Сгибание сторон прямоугольника и квадрата к середине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Сгибание углов прямоугольника к середине и квадрата к центру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Сгибание бумаги по типу гармошки.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Сминание пальцами и скатывание в ладонях бумаги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Разрывание бумаги двумя руками.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Обрывание кусочков бумаги пальцами.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 – это инструмент для резания бумаги и других материалов.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ножниц.  Правила обращения с ножницами.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 по короткой вертикальной линии.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 по короткой наклонной линии.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Надрез по короткой вертикальной линии после разметки;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Надрез по короткой вертикальной линии без предварительной разметки (на глаз);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Надрез по короткой наклонной линии;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 по прямой длинной линии.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rPr>
          <w:trHeight w:val="217"/>
        </w:trPr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Вырезание геометрических фигур.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rPr>
          <w:trHeight w:val="209"/>
        </w:trPr>
        <w:tc>
          <w:tcPr>
            <w:tcW w:w="360" w:type="pct"/>
          </w:tcPr>
          <w:p w:rsidR="00012DBD" w:rsidRPr="00420DE5" w:rsidRDefault="00012DBD" w:rsidP="0053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pct"/>
          </w:tcPr>
          <w:p w:rsidR="00012DBD" w:rsidRPr="00420DE5" w:rsidRDefault="00012DBD" w:rsidP="0053242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 - 18 часов.</w:t>
            </w:r>
          </w:p>
        </w:tc>
        <w:tc>
          <w:tcPr>
            <w:tcW w:w="355" w:type="pct"/>
          </w:tcPr>
          <w:p w:rsidR="00012DBD" w:rsidRPr="00420DE5" w:rsidRDefault="00012DBD" w:rsidP="00B2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012DBD" w:rsidRPr="00420DE5" w:rsidRDefault="00012DBD" w:rsidP="00B23B0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012DBD" w:rsidRPr="00420DE5" w:rsidRDefault="00012DBD" w:rsidP="00B23B0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 по незначительно изогнутой линии.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Округление углов прямоугольных деталей.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Вырезание предметов округлой формы.  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Вырезание по совершенной кривой (круга).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Обучить способу симметричного вырезания.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 по незначительно изогнутой линии.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правилам работы с клеем и кистью. Предметная аппликация.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rPr>
          <w:trHeight w:val="133"/>
        </w:trPr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Шаблон. Разметка по шаблону линий (прямых, наклонных, волнистых).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Разметка по шаблону геометрических фигур (квадраты, треугольники, круги, овалы).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Разметка по шаблону изображений предметов реальной действительности (фрукты, самолет, цветы)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«Откуда берутся нитки».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rPr>
          <w:trHeight w:val="129"/>
        </w:trPr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ниток есть особые свойства.   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правилами обращения  колющими и режущими инструментами (иглой, ножницами)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с нитками удобно было работать, их сматывают в мотки, клубки и наматывают на катушки.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Наматывания ниток на картонку.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приему шитья: «Игла вверх-вниз».   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Шов  «прямая строчка»  по готовым проколам на бумаге.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DBD" w:rsidRPr="00420DE5" w:rsidTr="00012DBD">
        <w:tc>
          <w:tcPr>
            <w:tcW w:w="360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21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«Вышивание в два приема» по готовым проколам на бумаге. Выставка работ</w:t>
            </w:r>
          </w:p>
        </w:tc>
        <w:tc>
          <w:tcPr>
            <w:tcW w:w="355" w:type="pct"/>
          </w:tcPr>
          <w:p w:rsidR="00012DBD" w:rsidRPr="00420DE5" w:rsidRDefault="00012DBD" w:rsidP="00D6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607" w:type="pct"/>
          </w:tcPr>
          <w:p w:rsidR="00012DBD" w:rsidRPr="00420DE5" w:rsidRDefault="00012DBD" w:rsidP="00D6587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595A" w:rsidRPr="00420DE5" w:rsidRDefault="00E2595A" w:rsidP="0053242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E2595A" w:rsidRPr="00E2595A" w:rsidRDefault="00E2595A" w:rsidP="005324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E24C6" w:rsidRPr="00E2595A" w:rsidRDefault="002E24C6" w:rsidP="005324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sectPr w:rsidR="002E24C6" w:rsidRPr="00E2595A" w:rsidSect="00532426">
      <w:footerReference w:type="default" r:id="rId9"/>
      <w:pgSz w:w="16838" w:h="11906" w:orient="landscape"/>
      <w:pgMar w:top="567" w:right="567" w:bottom="567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DC" w:rsidRDefault="004820DC" w:rsidP="00346C86">
      <w:pPr>
        <w:spacing w:after="0" w:line="240" w:lineRule="auto"/>
      </w:pPr>
      <w:r>
        <w:separator/>
      </w:r>
    </w:p>
  </w:endnote>
  <w:endnote w:type="continuationSeparator" w:id="0">
    <w:p w:rsidR="004820DC" w:rsidRDefault="004820DC" w:rsidP="0034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51183"/>
    </w:sdtPr>
    <w:sdtEndPr/>
    <w:sdtContent>
      <w:p w:rsidR="00012DBD" w:rsidRDefault="00012DBD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1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2DBD" w:rsidRDefault="00012DB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DC" w:rsidRDefault="004820DC" w:rsidP="00346C86">
      <w:pPr>
        <w:spacing w:after="0" w:line="240" w:lineRule="auto"/>
      </w:pPr>
      <w:r>
        <w:separator/>
      </w:r>
    </w:p>
  </w:footnote>
  <w:footnote w:type="continuationSeparator" w:id="0">
    <w:p w:rsidR="004820DC" w:rsidRDefault="004820DC" w:rsidP="00346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4AF"/>
    <w:multiLevelType w:val="multilevel"/>
    <w:tmpl w:val="B1FCC3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E7DA2"/>
    <w:multiLevelType w:val="hybridMultilevel"/>
    <w:tmpl w:val="016609C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36E2"/>
    <w:multiLevelType w:val="hybridMultilevel"/>
    <w:tmpl w:val="986CF7DA"/>
    <w:lvl w:ilvl="0" w:tplc="2B0CFA0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5D1E7F"/>
    <w:multiLevelType w:val="hybridMultilevel"/>
    <w:tmpl w:val="3628E73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5D23"/>
    <w:multiLevelType w:val="hybridMultilevel"/>
    <w:tmpl w:val="C360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1CCB"/>
    <w:multiLevelType w:val="hybridMultilevel"/>
    <w:tmpl w:val="0610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663F0"/>
    <w:multiLevelType w:val="multilevel"/>
    <w:tmpl w:val="99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CA6B05"/>
    <w:multiLevelType w:val="multilevel"/>
    <w:tmpl w:val="DD0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A847ED"/>
    <w:multiLevelType w:val="multilevel"/>
    <w:tmpl w:val="3DA4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2E2A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42B76"/>
    <w:multiLevelType w:val="multilevel"/>
    <w:tmpl w:val="0D3C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79697F"/>
    <w:multiLevelType w:val="hybridMultilevel"/>
    <w:tmpl w:val="059C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B2F0D"/>
    <w:multiLevelType w:val="hybridMultilevel"/>
    <w:tmpl w:val="68BEB562"/>
    <w:lvl w:ilvl="0" w:tplc="F19C6C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37909"/>
    <w:multiLevelType w:val="multilevel"/>
    <w:tmpl w:val="4192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123897"/>
    <w:multiLevelType w:val="hybridMultilevel"/>
    <w:tmpl w:val="7F6E34C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35BF1AE6"/>
    <w:multiLevelType w:val="hybridMultilevel"/>
    <w:tmpl w:val="2458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127E3"/>
    <w:multiLevelType w:val="multilevel"/>
    <w:tmpl w:val="D9A4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27CF3"/>
    <w:multiLevelType w:val="hybridMultilevel"/>
    <w:tmpl w:val="8128410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4255C"/>
    <w:multiLevelType w:val="multilevel"/>
    <w:tmpl w:val="D7DC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A01F0D"/>
    <w:multiLevelType w:val="hybridMultilevel"/>
    <w:tmpl w:val="F620E63A"/>
    <w:lvl w:ilvl="0" w:tplc="7248961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E212B"/>
    <w:multiLevelType w:val="multilevel"/>
    <w:tmpl w:val="4628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FA65E7"/>
    <w:multiLevelType w:val="multilevel"/>
    <w:tmpl w:val="4264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42F29"/>
    <w:multiLevelType w:val="hybridMultilevel"/>
    <w:tmpl w:val="1226A57A"/>
    <w:lvl w:ilvl="0" w:tplc="D4CAD0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D2F36DA"/>
    <w:multiLevelType w:val="multilevel"/>
    <w:tmpl w:val="110C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AB76A6"/>
    <w:multiLevelType w:val="hybridMultilevel"/>
    <w:tmpl w:val="3C2E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E3206"/>
    <w:multiLevelType w:val="hybridMultilevel"/>
    <w:tmpl w:val="AFB8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A23C8"/>
    <w:multiLevelType w:val="multilevel"/>
    <w:tmpl w:val="EBC2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272959"/>
    <w:multiLevelType w:val="hybridMultilevel"/>
    <w:tmpl w:val="9CFA9E84"/>
    <w:lvl w:ilvl="0" w:tplc="1EEA5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D74580"/>
    <w:multiLevelType w:val="hybridMultilevel"/>
    <w:tmpl w:val="8CB2111C"/>
    <w:lvl w:ilvl="0" w:tplc="C2A81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64735"/>
    <w:multiLevelType w:val="hybridMultilevel"/>
    <w:tmpl w:val="DB26FAFE"/>
    <w:lvl w:ilvl="0" w:tplc="68B202CE">
      <w:start w:val="9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6D397B0A"/>
    <w:multiLevelType w:val="hybridMultilevel"/>
    <w:tmpl w:val="ECD0752A"/>
    <w:lvl w:ilvl="0" w:tplc="65D413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FAC7868"/>
    <w:multiLevelType w:val="multilevel"/>
    <w:tmpl w:val="17B8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23390C"/>
    <w:multiLevelType w:val="hybridMultilevel"/>
    <w:tmpl w:val="55B8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8489E"/>
    <w:multiLevelType w:val="multilevel"/>
    <w:tmpl w:val="398883D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70AB191A"/>
    <w:multiLevelType w:val="hybridMultilevel"/>
    <w:tmpl w:val="EEF82654"/>
    <w:lvl w:ilvl="0" w:tplc="BD82A978">
      <w:start w:val="7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749012BB"/>
    <w:multiLevelType w:val="multilevel"/>
    <w:tmpl w:val="753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711DDB"/>
    <w:multiLevelType w:val="multilevel"/>
    <w:tmpl w:val="3B02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9A119C"/>
    <w:multiLevelType w:val="multilevel"/>
    <w:tmpl w:val="A0A8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D33E6C"/>
    <w:multiLevelType w:val="multilevel"/>
    <w:tmpl w:val="C7EC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2D38EF"/>
    <w:multiLevelType w:val="multilevel"/>
    <w:tmpl w:val="F64E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900C11"/>
    <w:multiLevelType w:val="multilevel"/>
    <w:tmpl w:val="4F9A4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B80D53"/>
    <w:multiLevelType w:val="multilevel"/>
    <w:tmpl w:val="9A36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DD0809"/>
    <w:multiLevelType w:val="hybridMultilevel"/>
    <w:tmpl w:val="F81CDF42"/>
    <w:lvl w:ilvl="0" w:tplc="802CA49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31"/>
  </w:num>
  <w:num w:numId="3">
    <w:abstractNumId w:val="22"/>
  </w:num>
  <w:num w:numId="4">
    <w:abstractNumId w:val="28"/>
  </w:num>
  <w:num w:numId="5">
    <w:abstractNumId w:val="4"/>
  </w:num>
  <w:num w:numId="6">
    <w:abstractNumId w:val="24"/>
  </w:num>
  <w:num w:numId="7">
    <w:abstractNumId w:val="33"/>
  </w:num>
  <w:num w:numId="8">
    <w:abstractNumId w:val="14"/>
  </w:num>
  <w:num w:numId="9">
    <w:abstractNumId w:val="38"/>
  </w:num>
  <w:num w:numId="10">
    <w:abstractNumId w:val="6"/>
  </w:num>
  <w:num w:numId="11">
    <w:abstractNumId w:val="42"/>
  </w:num>
  <w:num w:numId="12">
    <w:abstractNumId w:val="0"/>
  </w:num>
  <w:num w:numId="13">
    <w:abstractNumId w:val="25"/>
  </w:num>
  <w:num w:numId="14">
    <w:abstractNumId w:val="41"/>
  </w:num>
  <w:num w:numId="15">
    <w:abstractNumId w:val="18"/>
  </w:num>
  <w:num w:numId="16">
    <w:abstractNumId w:val="17"/>
  </w:num>
  <w:num w:numId="17">
    <w:abstractNumId w:val="2"/>
  </w:num>
  <w:num w:numId="18">
    <w:abstractNumId w:val="1"/>
  </w:num>
  <w:num w:numId="19">
    <w:abstractNumId w:val="3"/>
  </w:num>
  <w:num w:numId="20">
    <w:abstractNumId w:val="19"/>
  </w:num>
  <w:num w:numId="21">
    <w:abstractNumId w:val="3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6"/>
  </w:num>
  <w:num w:numId="25">
    <w:abstractNumId w:val="40"/>
  </w:num>
  <w:num w:numId="26">
    <w:abstractNumId w:val="10"/>
  </w:num>
  <w:num w:numId="27">
    <w:abstractNumId w:val="23"/>
  </w:num>
  <w:num w:numId="28">
    <w:abstractNumId w:val="27"/>
  </w:num>
  <w:num w:numId="29">
    <w:abstractNumId w:val="20"/>
  </w:num>
  <w:num w:numId="30">
    <w:abstractNumId w:val="7"/>
  </w:num>
  <w:num w:numId="31">
    <w:abstractNumId w:val="39"/>
  </w:num>
  <w:num w:numId="32">
    <w:abstractNumId w:val="5"/>
  </w:num>
  <w:num w:numId="33">
    <w:abstractNumId w:val="21"/>
  </w:num>
  <w:num w:numId="34">
    <w:abstractNumId w:val="12"/>
  </w:num>
  <w:num w:numId="35">
    <w:abstractNumId w:val="29"/>
  </w:num>
  <w:num w:numId="36">
    <w:abstractNumId w:val="37"/>
  </w:num>
  <w:num w:numId="37">
    <w:abstractNumId w:val="32"/>
  </w:num>
  <w:num w:numId="38">
    <w:abstractNumId w:val="13"/>
  </w:num>
  <w:num w:numId="39">
    <w:abstractNumId w:val="16"/>
  </w:num>
  <w:num w:numId="40">
    <w:abstractNumId w:val="8"/>
  </w:num>
  <w:num w:numId="41">
    <w:abstractNumId w:val="43"/>
  </w:num>
  <w:num w:numId="42">
    <w:abstractNumId w:val="34"/>
  </w:num>
  <w:num w:numId="43">
    <w:abstractNumId w:val="2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3937"/>
    <w:rsid w:val="0000226C"/>
    <w:rsid w:val="00012DBD"/>
    <w:rsid w:val="000133B6"/>
    <w:rsid w:val="00023D2A"/>
    <w:rsid w:val="0003210A"/>
    <w:rsid w:val="00035647"/>
    <w:rsid w:val="00042A9E"/>
    <w:rsid w:val="00043D1D"/>
    <w:rsid w:val="000449C8"/>
    <w:rsid w:val="00054830"/>
    <w:rsid w:val="00057AF2"/>
    <w:rsid w:val="00061CE2"/>
    <w:rsid w:val="000810A0"/>
    <w:rsid w:val="00092FBD"/>
    <w:rsid w:val="000C6513"/>
    <w:rsid w:val="000C6FDF"/>
    <w:rsid w:val="000D454C"/>
    <w:rsid w:val="000D64B5"/>
    <w:rsid w:val="000E0D10"/>
    <w:rsid w:val="0011257F"/>
    <w:rsid w:val="0013095B"/>
    <w:rsid w:val="00131D6D"/>
    <w:rsid w:val="00137BE4"/>
    <w:rsid w:val="00137FE4"/>
    <w:rsid w:val="00144F8B"/>
    <w:rsid w:val="001614BF"/>
    <w:rsid w:val="001763A5"/>
    <w:rsid w:val="00177BC6"/>
    <w:rsid w:val="001819EA"/>
    <w:rsid w:val="001850CE"/>
    <w:rsid w:val="001926B5"/>
    <w:rsid w:val="00193641"/>
    <w:rsid w:val="001A0177"/>
    <w:rsid w:val="001D1F11"/>
    <w:rsid w:val="001E2205"/>
    <w:rsid w:val="001F2816"/>
    <w:rsid w:val="001F3311"/>
    <w:rsid w:val="00214E3A"/>
    <w:rsid w:val="00226F0F"/>
    <w:rsid w:val="0023473D"/>
    <w:rsid w:val="00251F63"/>
    <w:rsid w:val="00281787"/>
    <w:rsid w:val="002B7AC9"/>
    <w:rsid w:val="002E24C6"/>
    <w:rsid w:val="002F181A"/>
    <w:rsid w:val="002F5015"/>
    <w:rsid w:val="00301E10"/>
    <w:rsid w:val="003033DB"/>
    <w:rsid w:val="003059C0"/>
    <w:rsid w:val="00307756"/>
    <w:rsid w:val="00312E45"/>
    <w:rsid w:val="003150E0"/>
    <w:rsid w:val="00315EE8"/>
    <w:rsid w:val="00317DB5"/>
    <w:rsid w:val="003444C4"/>
    <w:rsid w:val="00346C86"/>
    <w:rsid w:val="0036799E"/>
    <w:rsid w:val="00370E3E"/>
    <w:rsid w:val="00381DB8"/>
    <w:rsid w:val="00384559"/>
    <w:rsid w:val="003A3D01"/>
    <w:rsid w:val="003B5362"/>
    <w:rsid w:val="003E0BFE"/>
    <w:rsid w:val="003E3712"/>
    <w:rsid w:val="003F08C1"/>
    <w:rsid w:val="00401B8B"/>
    <w:rsid w:val="0040426E"/>
    <w:rsid w:val="004055A9"/>
    <w:rsid w:val="00420DE5"/>
    <w:rsid w:val="00425507"/>
    <w:rsid w:val="00433405"/>
    <w:rsid w:val="00444755"/>
    <w:rsid w:val="0045512C"/>
    <w:rsid w:val="004562C0"/>
    <w:rsid w:val="00462513"/>
    <w:rsid w:val="004820DC"/>
    <w:rsid w:val="004838B8"/>
    <w:rsid w:val="00494BE3"/>
    <w:rsid w:val="004A5EDB"/>
    <w:rsid w:val="004A7262"/>
    <w:rsid w:val="00525D58"/>
    <w:rsid w:val="00532426"/>
    <w:rsid w:val="00533554"/>
    <w:rsid w:val="0053379D"/>
    <w:rsid w:val="00534387"/>
    <w:rsid w:val="0053518E"/>
    <w:rsid w:val="005418E1"/>
    <w:rsid w:val="00547270"/>
    <w:rsid w:val="00597D37"/>
    <w:rsid w:val="005A0119"/>
    <w:rsid w:val="005A1AE1"/>
    <w:rsid w:val="005C3937"/>
    <w:rsid w:val="005C713E"/>
    <w:rsid w:val="005D582D"/>
    <w:rsid w:val="005F6EDF"/>
    <w:rsid w:val="0060517F"/>
    <w:rsid w:val="00605374"/>
    <w:rsid w:val="006077C5"/>
    <w:rsid w:val="00610DDD"/>
    <w:rsid w:val="006118C8"/>
    <w:rsid w:val="006232A9"/>
    <w:rsid w:val="00663EBA"/>
    <w:rsid w:val="00671533"/>
    <w:rsid w:val="00682BB6"/>
    <w:rsid w:val="006838C6"/>
    <w:rsid w:val="006A3176"/>
    <w:rsid w:val="006B33A2"/>
    <w:rsid w:val="006C3C30"/>
    <w:rsid w:val="006C5C50"/>
    <w:rsid w:val="006C7855"/>
    <w:rsid w:val="006D206A"/>
    <w:rsid w:val="006F63C0"/>
    <w:rsid w:val="006F752F"/>
    <w:rsid w:val="007014C6"/>
    <w:rsid w:val="00702E31"/>
    <w:rsid w:val="00704F74"/>
    <w:rsid w:val="00710E01"/>
    <w:rsid w:val="00726654"/>
    <w:rsid w:val="007474ED"/>
    <w:rsid w:val="00760BD3"/>
    <w:rsid w:val="007612CB"/>
    <w:rsid w:val="007616BA"/>
    <w:rsid w:val="00773E12"/>
    <w:rsid w:val="00796EB2"/>
    <w:rsid w:val="007A10E0"/>
    <w:rsid w:val="007A422C"/>
    <w:rsid w:val="007D0200"/>
    <w:rsid w:val="00807F46"/>
    <w:rsid w:val="00816C30"/>
    <w:rsid w:val="00834DB3"/>
    <w:rsid w:val="008567D0"/>
    <w:rsid w:val="0086088B"/>
    <w:rsid w:val="00866717"/>
    <w:rsid w:val="00873ED2"/>
    <w:rsid w:val="008A563B"/>
    <w:rsid w:val="008B7CD6"/>
    <w:rsid w:val="008F2C20"/>
    <w:rsid w:val="008F2F99"/>
    <w:rsid w:val="008F4717"/>
    <w:rsid w:val="00910647"/>
    <w:rsid w:val="009106E7"/>
    <w:rsid w:val="009157B6"/>
    <w:rsid w:val="0092191A"/>
    <w:rsid w:val="00930338"/>
    <w:rsid w:val="0093455A"/>
    <w:rsid w:val="0094111B"/>
    <w:rsid w:val="00951D75"/>
    <w:rsid w:val="009569D5"/>
    <w:rsid w:val="00957F4C"/>
    <w:rsid w:val="009731DD"/>
    <w:rsid w:val="00977157"/>
    <w:rsid w:val="0097747C"/>
    <w:rsid w:val="00991EA0"/>
    <w:rsid w:val="009A7CA4"/>
    <w:rsid w:val="009D0771"/>
    <w:rsid w:val="009F72C7"/>
    <w:rsid w:val="00A05E33"/>
    <w:rsid w:val="00A1600B"/>
    <w:rsid w:val="00A243EF"/>
    <w:rsid w:val="00A26D7F"/>
    <w:rsid w:val="00A354AF"/>
    <w:rsid w:val="00A360C0"/>
    <w:rsid w:val="00A40792"/>
    <w:rsid w:val="00A56E3E"/>
    <w:rsid w:val="00A57FF7"/>
    <w:rsid w:val="00A6254C"/>
    <w:rsid w:val="00A76984"/>
    <w:rsid w:val="00A803E5"/>
    <w:rsid w:val="00A8388E"/>
    <w:rsid w:val="00A86988"/>
    <w:rsid w:val="00A915CE"/>
    <w:rsid w:val="00AA02FA"/>
    <w:rsid w:val="00AC2A37"/>
    <w:rsid w:val="00AC56E6"/>
    <w:rsid w:val="00AC6462"/>
    <w:rsid w:val="00AD596C"/>
    <w:rsid w:val="00AE6142"/>
    <w:rsid w:val="00AF24A4"/>
    <w:rsid w:val="00AF3F0D"/>
    <w:rsid w:val="00B0186F"/>
    <w:rsid w:val="00B021EE"/>
    <w:rsid w:val="00B23B0D"/>
    <w:rsid w:val="00B2701A"/>
    <w:rsid w:val="00B30401"/>
    <w:rsid w:val="00B34940"/>
    <w:rsid w:val="00B37A7A"/>
    <w:rsid w:val="00B423AD"/>
    <w:rsid w:val="00B61717"/>
    <w:rsid w:val="00B83FA6"/>
    <w:rsid w:val="00B90C46"/>
    <w:rsid w:val="00BA231E"/>
    <w:rsid w:val="00BA3A77"/>
    <w:rsid w:val="00BA524A"/>
    <w:rsid w:val="00BC4E88"/>
    <w:rsid w:val="00BF0664"/>
    <w:rsid w:val="00BF17C8"/>
    <w:rsid w:val="00C06BAC"/>
    <w:rsid w:val="00C130BF"/>
    <w:rsid w:val="00C24C80"/>
    <w:rsid w:val="00C44983"/>
    <w:rsid w:val="00C723C7"/>
    <w:rsid w:val="00C76104"/>
    <w:rsid w:val="00C847AD"/>
    <w:rsid w:val="00C85055"/>
    <w:rsid w:val="00CB5952"/>
    <w:rsid w:val="00CD1E9A"/>
    <w:rsid w:val="00CE59D5"/>
    <w:rsid w:val="00D27D9C"/>
    <w:rsid w:val="00D357BB"/>
    <w:rsid w:val="00D3711F"/>
    <w:rsid w:val="00D55CAC"/>
    <w:rsid w:val="00D6587D"/>
    <w:rsid w:val="00D67C90"/>
    <w:rsid w:val="00D70EED"/>
    <w:rsid w:val="00DA6D76"/>
    <w:rsid w:val="00DB271E"/>
    <w:rsid w:val="00DD00AD"/>
    <w:rsid w:val="00DD191F"/>
    <w:rsid w:val="00DD532F"/>
    <w:rsid w:val="00DE1B21"/>
    <w:rsid w:val="00DE7DCE"/>
    <w:rsid w:val="00DF79AD"/>
    <w:rsid w:val="00E0530F"/>
    <w:rsid w:val="00E05A5E"/>
    <w:rsid w:val="00E248E9"/>
    <w:rsid w:val="00E2595A"/>
    <w:rsid w:val="00E33D99"/>
    <w:rsid w:val="00E70B96"/>
    <w:rsid w:val="00E71684"/>
    <w:rsid w:val="00E731D1"/>
    <w:rsid w:val="00E758CC"/>
    <w:rsid w:val="00E851CE"/>
    <w:rsid w:val="00E87F95"/>
    <w:rsid w:val="00E93FF3"/>
    <w:rsid w:val="00EA3A98"/>
    <w:rsid w:val="00EA5237"/>
    <w:rsid w:val="00EA7040"/>
    <w:rsid w:val="00EB12B3"/>
    <w:rsid w:val="00EB23B3"/>
    <w:rsid w:val="00EC3554"/>
    <w:rsid w:val="00EC7211"/>
    <w:rsid w:val="00EE02CF"/>
    <w:rsid w:val="00EE3C45"/>
    <w:rsid w:val="00F12228"/>
    <w:rsid w:val="00F23CA1"/>
    <w:rsid w:val="00F251F2"/>
    <w:rsid w:val="00F33626"/>
    <w:rsid w:val="00F41B72"/>
    <w:rsid w:val="00F41F92"/>
    <w:rsid w:val="00F426CA"/>
    <w:rsid w:val="00F85822"/>
    <w:rsid w:val="00F86DBC"/>
    <w:rsid w:val="00FA0049"/>
    <w:rsid w:val="00FB350F"/>
    <w:rsid w:val="00FC4F52"/>
    <w:rsid w:val="00FC6AEC"/>
    <w:rsid w:val="00FE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85CA"/>
  <w15:docId w15:val="{17442D06-8EDA-4F2A-A512-FE1C15BA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93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C3937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rsid w:val="005C3937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C3937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5335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3554"/>
  </w:style>
  <w:style w:type="paragraph" w:customStyle="1" w:styleId="1">
    <w:name w:val="Абзац списка1"/>
    <w:basedOn w:val="a"/>
    <w:rsid w:val="005418E1"/>
    <w:pPr>
      <w:ind w:left="720"/>
    </w:pPr>
    <w:rPr>
      <w:rFonts w:ascii="Calibri" w:eastAsia="Calibri" w:hAnsi="Calibri" w:cs="Calibri"/>
      <w:lang w:eastAsia="en-US"/>
    </w:rPr>
  </w:style>
  <w:style w:type="paragraph" w:styleId="a9">
    <w:name w:val="No Spacing"/>
    <w:uiPriority w:val="1"/>
    <w:qFormat/>
    <w:rsid w:val="005418E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a">
    <w:name w:val="Основной текст_"/>
    <w:link w:val="3"/>
    <w:locked/>
    <w:rsid w:val="0036799E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a"/>
    <w:rsid w:val="0036799E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paragraph" w:customStyle="1" w:styleId="2">
    <w:name w:val="Абзац списка2"/>
    <w:basedOn w:val="a"/>
    <w:rsid w:val="0036799E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C723C7"/>
  </w:style>
  <w:style w:type="character" w:styleId="ab">
    <w:name w:val="Hyperlink"/>
    <w:basedOn w:val="a0"/>
    <w:uiPriority w:val="99"/>
    <w:unhideWhenUsed/>
    <w:rsid w:val="001A0177"/>
    <w:rPr>
      <w:color w:val="0000FF" w:themeColor="hyperlink"/>
      <w:u w:val="single"/>
    </w:rPr>
  </w:style>
  <w:style w:type="table" w:customStyle="1" w:styleId="10">
    <w:name w:val="Сетка таблицы1"/>
    <w:basedOn w:val="a1"/>
    <w:uiPriority w:val="59"/>
    <w:rsid w:val="00E70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c">
    <w:name w:val="Table Grid"/>
    <w:basedOn w:val="a1"/>
    <w:uiPriority w:val="59"/>
    <w:rsid w:val="00E70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34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6C86"/>
  </w:style>
  <w:style w:type="paragraph" w:styleId="af">
    <w:name w:val="footer"/>
    <w:basedOn w:val="a"/>
    <w:link w:val="af0"/>
    <w:uiPriority w:val="99"/>
    <w:unhideWhenUsed/>
    <w:rsid w:val="0034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6C86"/>
  </w:style>
  <w:style w:type="paragraph" w:styleId="af1">
    <w:name w:val="Balloon Text"/>
    <w:basedOn w:val="a"/>
    <w:link w:val="af2"/>
    <w:uiPriority w:val="99"/>
    <w:semiHidden/>
    <w:unhideWhenUsed/>
    <w:rsid w:val="0091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0647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next w:val="ac"/>
    <w:uiPriority w:val="59"/>
    <w:rsid w:val="00AC2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251F63"/>
  </w:style>
  <w:style w:type="paragraph" w:customStyle="1" w:styleId="c15">
    <w:name w:val="c15"/>
    <w:basedOn w:val="a"/>
    <w:rsid w:val="002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51F63"/>
  </w:style>
  <w:style w:type="paragraph" w:customStyle="1" w:styleId="c40">
    <w:name w:val="c40"/>
    <w:basedOn w:val="a"/>
    <w:rsid w:val="002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251F63"/>
  </w:style>
  <w:style w:type="character" w:customStyle="1" w:styleId="c30">
    <w:name w:val="c30"/>
    <w:basedOn w:val="a0"/>
    <w:rsid w:val="00251F63"/>
  </w:style>
  <w:style w:type="paragraph" w:customStyle="1" w:styleId="c4">
    <w:name w:val="c4"/>
    <w:basedOn w:val="a"/>
    <w:rsid w:val="002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88BF-A5A5-494A-B524-D320526E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рафаил</dc:creator>
  <cp:lastModifiedBy>User</cp:lastModifiedBy>
  <cp:revision>49</cp:revision>
  <dcterms:created xsi:type="dcterms:W3CDTF">2017-10-15T18:27:00Z</dcterms:created>
  <dcterms:modified xsi:type="dcterms:W3CDTF">2023-11-09T10:14:00Z</dcterms:modified>
</cp:coreProperties>
</file>