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75" w:rsidRDefault="00F60875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5E79C7" wp14:editId="4700AB7A">
            <wp:extent cx="9134475" cy="646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205" cy="647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BB" w:rsidRDefault="00101CBB" w:rsidP="00C2760E">
      <w:pPr>
        <w:shd w:val="clear" w:color="auto" w:fill="FFFFFF"/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записка.</w:t>
      </w:r>
    </w:p>
    <w:p w:rsidR="00C2760E" w:rsidRPr="00C2760E" w:rsidRDefault="00C2760E" w:rsidP="00C276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разработана основе:</w:t>
      </w:r>
    </w:p>
    <w:p w:rsidR="00C2760E" w:rsidRDefault="00C2760E" w:rsidP="00C276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Федерального закона «Об образовании в Российской Федерации»; </w:t>
      </w:r>
    </w:p>
    <w:p w:rsidR="001A2663" w:rsidRPr="00C2760E" w:rsidRDefault="001A2663" w:rsidP="00C276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A2663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C2760E" w:rsidRPr="00C2760E" w:rsidRDefault="00C2760E" w:rsidP="00C276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Федерального государственного образовательного стандарта начального</w:t>
      </w:r>
      <w:bookmarkStart w:id="0" w:name="_GoBack"/>
      <w:bookmarkEnd w:id="0"/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и основного общего образования второго поколения; </w:t>
      </w:r>
    </w:p>
    <w:p w:rsidR="00C2760E" w:rsidRPr="00C2760E" w:rsidRDefault="00C2760E" w:rsidP="00C2760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Основной образовательной программы основного общего образования.</w:t>
      </w:r>
    </w:p>
    <w:p w:rsidR="000960C4" w:rsidRPr="00101CBB" w:rsidRDefault="000960C4" w:rsidP="00096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  ФАООП УО,   в соответствии с требованиями ФГОС обучающихся с умственной отсталостью (интеллектуальными нарушениями), ПРИКАЗ от 24 ноября 2022 года № 1026, в 8 классе   по учебному предмету «Русский язык» является:  усвоение содержания учебного предмета «Русский язык», достижение обучающимися результатов изучения предмета,  в соответствии с требованиями, установленными Федеральным государственным образовательным стандартом образования обучающихся с умственной отсталостью (интеллектуальными нарушениями) общего образования обучающихся с умственной отсталостью (интеллектуальными нарушениями) 8 класса  общего образования и Адаптированной основной общеобразовательной программы обучения для обучающихся с легкой умственной отсталостью (интеллектуальными нарушениями) МАОУ СОШ №14. </w:t>
      </w:r>
    </w:p>
    <w:p w:rsidR="00C2760E" w:rsidRPr="00C2760E" w:rsidRDefault="00C2760E" w:rsidP="00C276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обеспечена следующим методическим комплектом:</w:t>
      </w:r>
    </w:p>
    <w:p w:rsidR="00C2760E" w:rsidRPr="00C2760E" w:rsidRDefault="00C2760E" w:rsidP="00C2760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Программа специальной (коррекционной) образовательной школы </w:t>
      </w:r>
      <w:r w:rsidRPr="00C276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вида: 5-9 кл.: В 2сб./Под ред. В.В. Воронковой. – М:</w:t>
      </w:r>
      <w:r w:rsidR="00CA4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Гуманит. изд. центр ВЛАДОС, 20</w:t>
      </w:r>
      <w:r w:rsidR="009419A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Сб.1. – 232с. </w:t>
      </w:r>
    </w:p>
    <w:p w:rsidR="009419A0" w:rsidRPr="004403D8" w:rsidRDefault="009419A0" w:rsidP="009419A0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0C4" w:rsidRPr="004403D8">
        <w:rPr>
          <w:rFonts w:ascii="Times New Roman" w:eastAsia="Calibri" w:hAnsi="Times New Roman" w:cs="Times New Roman"/>
          <w:sz w:val="28"/>
          <w:szCs w:val="28"/>
          <w:lang w:eastAsia="ru-RU"/>
        </w:rPr>
        <w:t>Чтение</w:t>
      </w:r>
      <w:r w:rsidR="00DB6A7D" w:rsidRPr="0044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403D8">
        <w:rPr>
          <w:rFonts w:ascii="Times New Roman" w:eastAsia="Calibri" w:hAnsi="Times New Roman" w:cs="Times New Roman"/>
          <w:sz w:val="28"/>
          <w:szCs w:val="28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программы. Автор - составитель З.Ф.</w:t>
      </w:r>
      <w:r w:rsidR="0009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03D8">
        <w:rPr>
          <w:rFonts w:ascii="Times New Roman" w:eastAsia="Calibri" w:hAnsi="Times New Roman" w:cs="Times New Roman"/>
          <w:sz w:val="28"/>
          <w:szCs w:val="28"/>
          <w:lang w:eastAsia="ru-RU"/>
        </w:rPr>
        <w:t>Малышева. Допущено Министерством просвещения Российской Федерации. 18-е издание.  ФГОС ОВЗ. – М.: Просвещение, 2023. – 288с.</w:t>
      </w:r>
    </w:p>
    <w:p w:rsidR="00C2760E" w:rsidRPr="00C2760E" w:rsidRDefault="00C2760E" w:rsidP="00C2760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соответствует учебному плану школы.</w:t>
      </w:r>
    </w:p>
    <w:p w:rsidR="00C2760E" w:rsidRPr="00C2760E" w:rsidRDefault="00C2760E" w:rsidP="00C276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учитывает особенности познавательной деятельнос</w:t>
      </w: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 умственно отсталых детей. Она направлена на разностороннее раз</w:t>
      </w: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</w:t>
      </w:r>
    </w:p>
    <w:p w:rsidR="00C2760E" w:rsidRPr="00C2760E" w:rsidRDefault="00C2760E" w:rsidP="00C2760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Методический комплект содержит материал, помогаю</w:t>
      </w:r>
      <w:r w:rsidRPr="00C276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C2760E" w:rsidRPr="00C2760E" w:rsidRDefault="00C2760E" w:rsidP="00C2760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 программе принцип коррекционной направленности обуче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является ведущим. В ней 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учебным предметом. Особое внимание обраще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коррекцию имеющихся у отдельных учащихся специфичес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нарушений, на коррекцию всей личности в целом.</w:t>
      </w:r>
    </w:p>
    <w:p w:rsidR="00C2760E" w:rsidRPr="00C2760E" w:rsidRDefault="00C2760E" w:rsidP="00C2760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</w:r>
    </w:p>
    <w:p w:rsidR="00C2760E" w:rsidRPr="00C2760E" w:rsidRDefault="00C2760E" w:rsidP="00C2760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учебник включены разно жанровые произведения отечественных авторов, подобранные с учётом преемственности литературного материала, изучаемого в предшествующих классах по таким темам, как «Устное народное творчество»,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5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</w:t>
      </w:r>
      <w:r w:rsidR="005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писателей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5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века», «</w:t>
      </w:r>
      <w:r w:rsidR="005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русских писателей первой половины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  <w:r w:rsidR="005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1FE7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русских писателей  второй половины</w:t>
      </w:r>
      <w:r w:rsidR="005E1FE7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FE7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5E1FE7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Содержание текста и методического аппарата направлено на решение образовательных,</w:t>
      </w:r>
      <w:r w:rsidR="005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дидактических, коррекционно-воспитательных задач с учётом познавательных и личностных особенностей учащихся с нарушением интеллекта.</w:t>
      </w:r>
    </w:p>
    <w:p w:rsidR="00C2760E" w:rsidRPr="00C2760E" w:rsidRDefault="00C2760E" w:rsidP="003E01DD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6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обучения чт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ению имеет прак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тическую направленность. Школа готовит своих воспитанников к непосредственному включению в жизнь, в трудовую деятельность в условиях современного производства.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данной программе принцип кор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рекционной направленности обуче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учебным пр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едметом. Особое внимание обраще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 на коррекцию имеющихся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отдельных учащихся специфичес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ких нарушений, на коррекцию всей личности в целом.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Обучение учащихся с ограниченными возможностями здоровья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материла, учтена необходимость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формирования таких черт характе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 и всей личности в целом, которые помогут выпускникам стать полезными членами общества.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Учитывая исторические, географические, природные экологические, национальные особенности, каждый регион может вносить в содержание отдельных предметов дополнения и изменения, отражающие названные особенности.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 требования к знаниям и умениям учащихся по годам обучения могут варьироваться в зависимости от местных условий, сложившегося опыта и традиций. Однако для выпускников специальных (коррекционных) образовательных школ VIII вида они должны быть идентичны требованиям базовой программы.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программа по чтению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Программа определяет оптимальный объём знаний и умений, который доступен большинству учеников. Некоторые учащиеся постоянно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Пояснительные записки к программе дают основные методические рекоменд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по специфике обучения, фор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мам и методам организац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учебного процесса. В програм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 сформулированы основные требования к знаниям и умениям учащихся.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уроках чтения в 5—9 классах продолжается формирование у школьников техники чтения: пра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вильности, беглости, выразитель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ности на основе понимания читаемого материала. Это связано с тем, что не все учащиеся старших классов в достаточной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степени владе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 указанными навыками. Кром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того, изучение каждого художе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ственного произведения вызывае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у них затруднения при его чте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нии и понимании содержания. Ведь рекомендуемые произведения разно жанровые и при работе с ними требуется большая методич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кая вариативность.</w:t>
      </w:r>
    </w:p>
    <w:p w:rsidR="00EF6543" w:rsidRPr="003E01DD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Обучающиеся с О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 трудно воспринимают биографи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ческие данные писателей, тем более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творческий путь, представлен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ный даже в упрощенном варианте. Биографию писателя они часто отождествляют с биографией героев читаемых 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произведений. В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исто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рических произведениях учащи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еся с трудом воспринимают описы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ваемые события, не всегда понима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 слова и выражения, используе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мые автором для передачи того или иного </w:t>
      </w:r>
      <w:r w:rsidRPr="003E01DD">
        <w:rPr>
          <w:rFonts w:ascii="Times New Roman" w:eastAsia="Calibri" w:hAnsi="Times New Roman" w:cs="Times New Roman"/>
          <w:sz w:val="28"/>
          <w:szCs w:val="28"/>
          <w:lang w:eastAsia="ru-RU"/>
        </w:rPr>
        <w:t>факта, поступка героя.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01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Школьники учатся отвечать на п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оставленные вопросы, полно, пра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вильно и последовательно передавать содержание прочитанного текста; кратко пересказывать основные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события, изложенные в произведе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нии; называть главных и второст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епенных героев, давать им харак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теристику, адекватно оценивать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действия и поступки; устанав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ливать несложные причинно-сле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дственные связи и отношения; де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лать выводы, обобщения, в том числе эмоционального плана.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требует серьезной методи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ческой подготовки учителя к уро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 по каждому художественном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произведению, способствует ре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шению проблемы нравственного воспитания учащихся, понимания ими соответствия описываемых событий жизненным ситуациям.</w:t>
      </w:r>
    </w:p>
    <w:p w:rsidR="00EF6543" w:rsidRPr="00101CBB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01CB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Навыки чтения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Чтение «про себя» с выполнением заданий.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Ответы на вопросы к тексту.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Деление текста на части с помощью учителя. Озаглавливание частей текста и составление с помощью учителя плана в форме повествовательных и вопросительных предложений.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Самостоятельное чтение несложных рассказов с выполнением различных заданий учителя: найди ответ на поставленный вопрос, подготовиться к пересказу, выразительному чтению.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Заучивание наизусть стихотворений.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Внеклассное чтение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прочитанном, чтение и пересказ интересных отрывков, коллективное составление кратких отзывов о книгах.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Рабочая программа по чтению </w:t>
      </w:r>
      <w:r w:rsidR="00101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рассчитана на 136 часов, 4 часа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неделю. Программный материал учитывает региональный компонент.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чтения (круг чтения):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понятиях (добро, зло, честь, долг, совесть, жизнь, смерть, правда, ложь).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Жанровое разнообразие: народные и авторские сказки, басни, былины, легенды, рассказы, рассказы-описания, стихотворения.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Ориентировка в литературоведческих понятиях: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присказка, зачин, диалог, произведение;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</w:t>
      </w:r>
      <w:r w:rsidR="005576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рой (персонаж), глав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ный и второстепенный герой, портрет героя, пейзаж;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стихотворение, рифма, строка, строфа;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выразительности (логическая пауза, темп, ритм);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элементы книги: переплет, обложка, форзац, титульный лист, оглавление, предисловие, послесловие.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Внеклассное чтение.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педагогического работника).</w:t>
      </w:r>
    </w:p>
    <w:p w:rsidR="00EF6543" w:rsidRPr="00557681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Цели и задачи курса: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Основная цель курса: научить детей читать текст доступным,  их пониманию, способом:  вслух и «про себя». Формирование  навыков осмысленно воспринимать прочитанное.</w:t>
      </w:r>
    </w:p>
    <w:p w:rsidR="00EF6543" w:rsidRPr="00557681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Задачи курса: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отрабатывать навыки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учить правильно и последовательно излагать свои мысли в устной форме;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социально адаптировать учащихся в плане общего развития и сформированности нравственных качеств,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формировать функциональную грамотность на уроках чтения с учётом познавательных возможностей учащихся;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создать условия для освоения учащимися элементов функциональной грамотности;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формировать  основы функциональной грамотности на уроках чтения с учётом познавательных возможностей учащихся;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развивать навыки применения знаний функциональной грамотности на практике, в повседневной жизнедеятельности.                                                                             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Специальная задача коррекции речи и мышления детей с ограниченными возможностями здоровья 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F6543" w:rsidRPr="00557681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направления коррекционной работы: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Коррегировать артикуляционный аппарат.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Расширять представления об окружающем мире и обогащение словаря.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Коррегировать познавательную устную  речевую деятельность учащихся.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речь, владение техникой речи;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Коррегировать слуховое и зрительное восприятие, орфографическую зоркость.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Формировать умение работать по словесной инструкции, алгоритму.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познавательные процессы.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Коррегировать индивидуальные пробелы в знаниях, умениях, навыках.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 функциональной грамотности, применение знаний на практике. </w:t>
      </w:r>
    </w:p>
    <w:p w:rsidR="00EF6543" w:rsidRPr="00557681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Технологии обучения: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дифференцированное обучение;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личностно-ориентированное обучение;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-обучение с применением элементов арттерапии;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культуровоспитывающая технология;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здоровьеформирующая и здорвьесберегаюшая технологии.</w:t>
      </w:r>
    </w:p>
    <w:p w:rsidR="00EF6543" w:rsidRPr="00557681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образовательного процесса: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Виды контроля образовательного процесса: текущий контроль осуществляется на уроках в форме устного опроса, самостоятельных работ, письменных работ; итоговый контроль по изученной теме осуществляется в форме тестирования и вопросно-ответной беседы.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Формы контроля образовательного процесса: чтение вслух, краткий и полный пересказ, понимание прочитанного текста, выразительность, заучивание наизусть, проверка техники чтения.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планировании учебного материала используются следующие </w:t>
      </w: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типы уроков: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урок изучения </w:t>
      </w:r>
      <w:r w:rsidR="005576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нового материала 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первичного закрепления знаний; урок обобщения и систематизации знаний; урок проверки, оценки и контроля знаний; урок коррекции знаний; урок развития речи.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Педагогические технологии, средства обучения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здоровьесберегающие технологии.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Формы контроля достижений учащихся: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 техники чтения; словарный диктант; тестовые задания; работа с раздаточным материалом.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76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Виды контроля достижений учащихся: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самоконтроль; контроль учителя.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Предполагаемые результаты освоения учебного предмета учащимися: усовершенствование  навыков чтения в процессе овладения грамотой. Формирование элементарных представлений о как средстве общения и источнике получения знаний. Использование устной коммуникации для решения практико-ориентированных задач. Развитие речи как средства общения в контексте и личного опыта ребенка. Понимание обращенной речи и смысла познания окружающего мира доступных невербальных графических знаков (рисунков, фотографий, пиктограмм и других графических изображений), </w:t>
      </w: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неспецифических жестов.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Планируемые предметные результаты освоения учебного предмета "Чтение (литературное чтение)".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Минимальный уровень: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темы произведения (под руководством педагогического работника);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на вопросы педагогического работника по фактическому содержанию произведения своими словами;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коллективном составлении словесно-логического плана прочитанного и разобранного под руководством педагогического работника текста;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пересказ текста по частям на основе коллективно составленного плана (с помощью педагогического работника);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выбор заголовка к пунктам плана из нескольких предложенных;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установление последовательности событий в произведении;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главных героев текста;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составление элементарной характеристики героя на основе предложенного плана и по вопросам педагогического работника;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нахождение в тексте незнакомых слов и выражений, объяснение их значения с помощью педагогического работника;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заучивание наизусть 7 - 9 стихотворений;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Достаточный </w:t>
      </w:r>
      <w:r w:rsidRPr="003E01DD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уровень: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правильное, осознанное и беглое чтение вслух, с соблюдением некоторых усвоенных норм орфоэпии;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на вопросы педагогического работника своими словами и словами автора (выборочное чтение);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темы художественного произведения;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основной мысли произведения (с помощью педагогического работника);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самостоятельное деление на части несложного по структуре и содержанию текста;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формулировка заголовков пунктов плана (с помощью педагогического работника);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различение главных и второстепенных героев произведения с элементарным обоснованием;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собственного отношения к поступкам героев (героя), сравнение собственного отношения и отношения автора к поступкам героев с использованием примеров из текста (с помощью педагогического работника);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пересказ текста по коллективно составленному плану;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нахождение в тексте непонятных слов и выражений, объяснение их значения и смысла с опорой на контекст;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ориентировка в круге доступного чтения, выбор интересующей литературы (с помощью взрослого), самостоятельное чтение художественной литературы;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знание наизусть 10 - 12 стихотворений и 1 прозаического отрывка.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Межпредметные связи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Математика. Название чисел в пределах 300. Поиск нужной страницы в учебнике.</w:t>
      </w:r>
    </w:p>
    <w:p w:rsidR="00EF6543" w:rsidRPr="00EF6543" w:rsidRDefault="003E01DD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Русский язык.</w:t>
      </w:r>
      <w:r w:rsidR="00EF6543"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Письменные ответы на вопросы по тексту. Связные высказывания по затрагиваемым в беседе вопросам. 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История Отечества. Письменные ответы на вопросы по тексту. Связные высказывания по затрагиваемым в беседе вопросам</w:t>
      </w:r>
      <w:r w:rsidR="003E01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исторических событий.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Профессионально-трудовое обучение. Овладение профессиональной терминологией, связанной с предметом.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65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Социально-бытовая ориентация. Овладение элементами функциональной грамотности.</w:t>
      </w:r>
    </w:p>
    <w:p w:rsidR="00EF6543" w:rsidRPr="00EF6543" w:rsidRDefault="00EF6543" w:rsidP="00EF6543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2760E" w:rsidRPr="005E1FE7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60E" w:rsidRPr="005E1FE7" w:rsidRDefault="00C2760E" w:rsidP="00C2760E">
      <w:pPr>
        <w:numPr>
          <w:ilvl w:val="0"/>
          <w:numId w:val="27"/>
        </w:numPr>
        <w:tabs>
          <w:tab w:val="left" w:pos="142"/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C2760E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3E01DD" w:rsidRPr="005E1FE7" w:rsidRDefault="003E01DD" w:rsidP="003E01DD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E1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уроках чтения в 5-9 классах продолжается формирование у школьников техники чтения: правильности, беглости, выразитель</w:t>
      </w:r>
      <w:r w:rsidRPr="005E1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ности на основе понимания читаемого материала. </w:t>
      </w:r>
    </w:p>
    <w:p w:rsidR="00C2760E" w:rsidRPr="005E1FE7" w:rsidRDefault="00C2760E" w:rsidP="00954E90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требования к знаниям и умениям учащихся по чтению:</w:t>
      </w:r>
    </w:p>
    <w:p w:rsidR="00C2760E" w:rsidRPr="005E1FE7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t>В школе для обучающихся, воспитанников с ограниченными возможностями здоровья в старших (5—9) клас</w:t>
      </w: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сах осуществляются задачи, решаемые в младших классах, но на более сложном речевом и понятийном материале. </w:t>
      </w:r>
    </w:p>
    <w:p w:rsidR="00C2760E" w:rsidRPr="005E1FE7" w:rsidRDefault="00CA469D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Предполагается, что у</w:t>
      </w:r>
      <w:r w:rsidR="00C2760E" w:rsidRPr="005E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чащиеся должны:</w:t>
      </w:r>
    </w:p>
    <w:p w:rsidR="00C2760E" w:rsidRPr="005E1FE7" w:rsidRDefault="00C2760E" w:rsidP="00C2760E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t>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</w:t>
      </w: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сателей;</w:t>
      </w:r>
    </w:p>
    <w:p w:rsidR="00C2760E" w:rsidRPr="005E1FE7" w:rsidRDefault="00C2760E" w:rsidP="00C2760E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достаточно прочные навыки грамотного письма на основе изучения элементарного курса грамматики;</w:t>
      </w:r>
    </w:p>
    <w:p w:rsidR="00C2760E" w:rsidRPr="005E1FE7" w:rsidRDefault="00C2760E" w:rsidP="00C2760E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научиться правильно и последовательно излагать свои мысли в устной и письменной форме;</w:t>
      </w:r>
    </w:p>
    <w:p w:rsidR="00C2760E" w:rsidRPr="005E1FE7" w:rsidRDefault="00C2760E" w:rsidP="00C2760E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562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t>быть социально адаптированными в плане общего развития и сформированности нравственных качеств.</w:t>
      </w:r>
    </w:p>
    <w:p w:rsidR="00C2760E" w:rsidRPr="005E1FE7" w:rsidRDefault="00C2760E" w:rsidP="00C2760E">
      <w:pPr>
        <w:numPr>
          <w:ilvl w:val="0"/>
          <w:numId w:val="22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E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C2760E" w:rsidRPr="00937DBA" w:rsidRDefault="00C2760E" w:rsidP="00C2760E">
      <w:pPr>
        <w:numPr>
          <w:ilvl w:val="0"/>
          <w:numId w:val="27"/>
        </w:numPr>
        <w:tabs>
          <w:tab w:val="left" w:pos="142"/>
          <w:tab w:val="left" w:pos="993"/>
          <w:tab w:val="left" w:pos="7797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37DB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Описание места учебного предмета в учебном плане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37DBA">
        <w:rPr>
          <w:rFonts w:ascii="Times New Roman" w:eastAsia="SymbolMT" w:hAnsi="Times New Roman" w:cs="Times New Roman"/>
          <w:sz w:val="28"/>
          <w:szCs w:val="28"/>
          <w:shd w:val="clear" w:color="auto" w:fill="FFFFFF"/>
          <w:lang w:eastAsia="ru-RU"/>
        </w:rPr>
        <w:t>Согласно учебному плану на изучение</w:t>
      </w:r>
      <w:r w:rsidR="00937DBA" w:rsidRPr="00937D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предмета «Чтение» в 8 классе отводится 136 часов,  из расчета 4</w:t>
      </w:r>
      <w:r w:rsidRPr="00937D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ч</w:t>
      </w:r>
      <w:r w:rsidR="00937DBA" w:rsidRPr="00937D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аса</w:t>
      </w:r>
      <w:r w:rsidRPr="00937D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неделю.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</w:pPr>
      <w:r w:rsidRPr="00937DBA"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  <w:t>Количество часов: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28"/>
        <w:gridCol w:w="2428"/>
        <w:gridCol w:w="2428"/>
      </w:tblGrid>
      <w:tr w:rsidR="00C2760E" w:rsidRPr="0018572A" w:rsidTr="005E1FE7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C2760E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C2760E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C2760E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C2760E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C2760E" w:rsidRPr="0018572A" w:rsidTr="005E1FE7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CA1633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32</w:t>
            </w:r>
            <w:r w:rsidR="00C2760E"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8805E5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32</w:t>
            </w:r>
            <w:r w:rsidR="00C2760E"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8805E5" w:rsidP="008805E5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40</w:t>
            </w:r>
            <w:r w:rsidR="00C2760E"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8805E5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32</w:t>
            </w:r>
            <w:r w:rsidR="00C2760E"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C2760E" w:rsidRPr="0018572A" w:rsidTr="005E1FE7">
        <w:trPr>
          <w:jc w:val="center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8805E5" w:rsidP="00C2760E">
            <w:pPr>
              <w:tabs>
                <w:tab w:val="left" w:pos="142"/>
                <w:tab w:val="left" w:pos="99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1 полугодие 64</w:t>
            </w:r>
            <w:r w:rsidR="00C2760E"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E" w:rsidRPr="0018572A" w:rsidRDefault="008805E5" w:rsidP="008805E5">
            <w:pPr>
              <w:numPr>
                <w:ilvl w:val="0"/>
                <w:numId w:val="26"/>
              </w:numPr>
              <w:tabs>
                <w:tab w:val="left" w:pos="142"/>
                <w:tab w:val="left" w:pos="993"/>
              </w:tabs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</w:pPr>
            <w:r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>полугодие 72</w:t>
            </w:r>
            <w:r w:rsidR="00C2760E" w:rsidRPr="0018572A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60E" w:rsidRPr="00937DBA" w:rsidRDefault="00C2760E" w:rsidP="00C2760E">
      <w:pPr>
        <w:numPr>
          <w:ilvl w:val="0"/>
          <w:numId w:val="27"/>
        </w:numPr>
        <w:tabs>
          <w:tab w:val="left" w:pos="142"/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C2760E" w:rsidRPr="00937DBA" w:rsidRDefault="00C2760E" w:rsidP="00C2760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чтения и развития ре</w:t>
      </w:r>
      <w:r w:rsidR="00937DBA"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 закладывает фундамент всего </w:t>
      </w: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образования, в котором чтение является важным элементом всех учебных действий, так как оно лежит в основе всех читательских умений, носит универсальный характер. Специфика изучения </w:t>
      </w:r>
      <w:r w:rsidR="00937DBA"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</w:t>
      </w: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заключается в том, что </w:t>
      </w:r>
      <w:r w:rsidR="00937DBA"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учащимся предлагается</w:t>
      </w: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DBA"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художественная литература, которая, </w:t>
      </w: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гражданственности, понимание и усвоение моральных норм и, ценностей, принятых в семье, в народе, в обществе (любовь к семье, к своему народу, Родине, уважительное отношение к другой культуре и мнению и т. п.).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Элементарный курс чтения и развития речи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учебного предмета позволяет овладевать учащимся основными элементами функциональной грамотности, что является одним из важнейших ценностных ориентиров развития личности и применения знаний в дальнейшей практической жизнедеятельности.</w:t>
      </w:r>
    </w:p>
    <w:p w:rsidR="00C2760E" w:rsidRPr="00CA469D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60E" w:rsidRPr="00C2760E" w:rsidRDefault="00C2760E" w:rsidP="00C2760E">
      <w:pPr>
        <w:numPr>
          <w:ilvl w:val="0"/>
          <w:numId w:val="27"/>
        </w:numPr>
        <w:tabs>
          <w:tab w:val="left" w:pos="142"/>
          <w:tab w:val="left" w:pos="993"/>
        </w:tabs>
        <w:spacing w:after="0" w:line="360" w:lineRule="auto"/>
        <w:contextualSpacing/>
        <w:jc w:val="center"/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</w:pPr>
      <w:r w:rsidRPr="00CA469D"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  <w:t>Личностные и предметные результаты освоения предмета «Чтение</w:t>
      </w:r>
      <w:r w:rsidRPr="00C2760E"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  <w:t>»</w:t>
      </w:r>
    </w:p>
    <w:p w:rsidR="00C2760E" w:rsidRPr="00C2760E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учебного предмета предполагает достижение ими двух видов результатов: </w:t>
      </w:r>
      <w:r w:rsidRPr="00C276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личностных и предметных.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C2760E" w:rsidRPr="00C2760E" w:rsidRDefault="00954E90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у</w:t>
      </w:r>
      <w:r w:rsidR="00C2760E"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должны: 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получить достаточно прочные навыки грамотного письма на основе изучения элементарного курса грамматики;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научиться правильно и последовательно излагать свои мысли в устной и письменной форме;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быть социально адаптированными в плане общего развития и формирования нравственных качеств.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C2760E" w:rsidRPr="00937DBA" w:rsidRDefault="00C2760E" w:rsidP="00937DBA">
      <w:pPr>
        <w:pStyle w:val="ab"/>
        <w:numPr>
          <w:ilvl w:val="0"/>
          <w:numId w:val="28"/>
        </w:numPr>
        <w:tabs>
          <w:tab w:val="left" w:pos="851"/>
        </w:tabs>
        <w:spacing w:line="360" w:lineRule="auto"/>
        <w:ind w:left="1276"/>
        <w:contextualSpacing/>
        <w:jc w:val="both"/>
        <w:rPr>
          <w:sz w:val="28"/>
          <w:szCs w:val="28"/>
        </w:rPr>
      </w:pPr>
      <w:r w:rsidRPr="00937DBA">
        <w:rPr>
          <w:sz w:val="28"/>
          <w:szCs w:val="28"/>
        </w:rPr>
        <w:t xml:space="preserve">расширение сферы социально-нравственных представлений, включающих </w:t>
      </w:r>
      <w:r w:rsidR="00937DBA">
        <w:rPr>
          <w:sz w:val="28"/>
          <w:szCs w:val="28"/>
        </w:rPr>
        <w:t xml:space="preserve">в себя освоение социальной роли </w:t>
      </w:r>
      <w:r w:rsidRPr="00937DBA">
        <w:rPr>
          <w:sz w:val="28"/>
          <w:szCs w:val="28"/>
        </w:rPr>
        <w:t>ученика, понимание образования как личностной ценности;</w:t>
      </w:r>
    </w:p>
    <w:p w:rsidR="00C2760E" w:rsidRPr="00C2760E" w:rsidRDefault="00C2760E" w:rsidP="00C2760E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природы и социуме;</w:t>
      </w:r>
    </w:p>
    <w:p w:rsidR="00C2760E" w:rsidRPr="00C2760E" w:rsidRDefault="00C2760E" w:rsidP="00C2760E">
      <w:pPr>
        <w:numPr>
          <w:ilvl w:val="1"/>
          <w:numId w:val="3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безопасный образ жизни, умение оказывать доврачебную помощь себе и окружающим;</w:t>
      </w:r>
    </w:p>
    <w:p w:rsidR="00C2760E" w:rsidRPr="00C2760E" w:rsidRDefault="00C2760E" w:rsidP="00937DBA">
      <w:pPr>
        <w:numPr>
          <w:ilvl w:val="1"/>
          <w:numId w:val="3"/>
        </w:numPr>
        <w:tabs>
          <w:tab w:val="num" w:pos="709"/>
          <w:tab w:val="left" w:pos="1134"/>
        </w:tabs>
        <w:spacing w:line="360" w:lineRule="auto"/>
        <w:ind w:hanging="3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элементов функциональной грамотности, применение знаний на практике.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России, родному краю, своей семье, истории, культуре нашей страны;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целостности окружающего мира, освоение основ литературной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доступных способов изучения природы и общества (наблюдение, запись, измерение, опыт, сравнение, классификация с получением информации из семейных архивов, от окружающих людей, в открытом информационном пространстве);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Предполагаемые результаты освоения учебного предмета учащимися</w:t>
      </w: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  <w:tab w:val="num" w:pos="993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участие в обсуждении прочитанных произведений; умение высказывать отношение к поступкам героев, оценивать </w:t>
      </w:r>
      <w:r w:rsidR="0093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выделять 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мотивы, с учетом принятых в обществе норм и правил;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о мире, человеке, обществе и социальных нормах, принятых в нем;</w:t>
      </w:r>
    </w:p>
    <w:p w:rsidR="00C2760E" w:rsidRPr="00C2760E" w:rsidRDefault="00C2760E" w:rsidP="00C2760E">
      <w:pPr>
        <w:numPr>
          <w:ilvl w:val="1"/>
          <w:numId w:val="4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выбор с помощью взрослого интересующей литературы.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Речевая практика: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осмысление значимости речи для решения коммуникативных и познавательных задач;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диалогической формы речи в различных ситуациях общения;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уместное использование этикетных речевых выражений; знание основных правил культуры речевого общения;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3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уважительного отношения к культуре нашей страны;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6)освоение основ грамотности, норм здоровьесберегающего поведения;</w:t>
      </w:r>
    </w:p>
    <w:p w:rsidR="00C2760E" w:rsidRPr="00C2760E" w:rsidRDefault="00C2760E" w:rsidP="00C2760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7) уметь применять основы функциональной грамотности в практической жизнедеятельности. 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Навыки чтения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чтения, соблюдение логических пауз, не совпадающих со знаками препинания.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Выделение главной мысли произведения. Называние главных действующих лиц, описание их внешности, характеристика их по</w:t>
      </w: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ступков, подтверждение своего заключения словами текста. Состав</w:t>
      </w: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ление характеристики героя с помощью учителя.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Деление прочитанного на части, составление плана. Пересказ по плану.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Выделение в тексте метких выражений, художественных опре</w:t>
      </w: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делений и сравнений.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Подробный и краткий пересказ прочитанного. Пересказ с изме</w:t>
      </w: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нением лица рассказчика.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Заучивание наизусть стихотворений.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Внеклассное чтение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Знание основных сведений из жизни писателей.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Чтение книг из школьной и районной библиотек. Самостоятель</w:t>
      </w: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ное чтение статей в газетах и детских журналах.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Обсуждение прочитанных книг, статей. Составление отзывов.</w:t>
      </w:r>
    </w:p>
    <w:p w:rsidR="00C2760E" w:rsidRPr="00937DBA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Умение передать главную мысль произведения, оценить поступ</w:t>
      </w:r>
      <w:r w:rsidRPr="00937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ки действующих лиц.</w:t>
      </w:r>
    </w:p>
    <w:p w:rsidR="00C2760E" w:rsidRDefault="008805E5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60E" w:rsidRPr="00937DB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требования к знаниям и умениям учащихся</w:t>
      </w:r>
    </w:p>
    <w:p w:rsidR="00954E90" w:rsidRPr="00937DBA" w:rsidRDefault="00954E90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Достаточный уровень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осознанно, правильно, выразительно, целыми словами вслух; «про себя», выполняя задания учителя;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отвечать на вопросы учителя;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- пересказывать текст по плану с помощью учителя, несложные по содержанию тексты – самостоятельно.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- наизусть 8-9 стихотворений.</w:t>
      </w:r>
    </w:p>
    <w:p w:rsidR="00C2760E" w:rsidRPr="00954E90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54E9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Минимальный уровень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правильно, целыми словами вслух; «про себя», выполняя задания учителя;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- отвечать на вопросы учителя.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C2760E" w:rsidRPr="00937DBA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DBA">
        <w:rPr>
          <w:rFonts w:ascii="Times New Roman" w:eastAsia="Calibri" w:hAnsi="Times New Roman" w:cs="Times New Roman"/>
          <w:sz w:val="28"/>
          <w:szCs w:val="28"/>
          <w:lang w:eastAsia="ru-RU"/>
        </w:rPr>
        <w:t>- наизусть 5-7 стихотворений.</w:t>
      </w:r>
    </w:p>
    <w:p w:rsidR="00C2760E" w:rsidRPr="00C2760E" w:rsidRDefault="00C2760E" w:rsidP="00C2760E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0E"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ЗУН учащихся по чтению </w:t>
      </w:r>
    </w:p>
    <w:p w:rsidR="00C2760E" w:rsidRPr="00C2760E" w:rsidRDefault="00C2760E" w:rsidP="00C276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чтению, пересказу или комбиниро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ванного опроса.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 отдельных случаях выведение оценки по сово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купности ответов на уроке. Такая форма опроса может быть ис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пользована, в основном, на обобщающих уроках. Намеченных пе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дагогом учеников (3—4 человека) в процессе фронтальной рабо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вызывают чаще других, их ответы должны быть более или ме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полными, а оценка — мотивированной.</w:t>
      </w:r>
    </w:p>
    <w:p w:rsidR="00C2760E" w:rsidRPr="00C2760E" w:rsidRDefault="00C2760E" w:rsidP="00C276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техники чтения рекомендуется подбирать незна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комые, но доступные тексты примерно следующего объема (на ко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 года):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—45—60 слов; 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70—80 слов; 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90—100 слов.</w:t>
      </w:r>
    </w:p>
    <w:p w:rsidR="00C2760E" w:rsidRPr="00C2760E" w:rsidRDefault="00C2760E" w:rsidP="00C276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оценке принимается во внимание успешность овладения учащимися техникой чтения (правильность, беглость и вырази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C2760E" w:rsidRPr="00C2760E" w:rsidRDefault="00C2760E" w:rsidP="00C2760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60E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760E">
        <w:rPr>
          <w:rFonts w:ascii="Times New Roman" w:hAnsi="Times New Roman" w:cs="Times New Roman"/>
          <w:b/>
          <w:sz w:val="28"/>
          <w:szCs w:val="28"/>
          <w:u w:val="single"/>
        </w:rPr>
        <w:t>оценке</w:t>
      </w:r>
      <w:r w:rsidRPr="00C2760E">
        <w:rPr>
          <w:rFonts w:ascii="Times New Roman" w:hAnsi="Times New Roman" w:cs="Times New Roman"/>
          <w:sz w:val="28"/>
          <w:szCs w:val="28"/>
        </w:rP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C2760E" w:rsidRPr="00C2760E" w:rsidRDefault="00C2760E" w:rsidP="00C2760E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60E">
        <w:rPr>
          <w:rFonts w:ascii="Times New Roman" w:hAnsi="Times New Roman" w:cs="Times New Roman"/>
          <w:sz w:val="28"/>
          <w:szCs w:val="28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C2760E" w:rsidRPr="00C2760E" w:rsidRDefault="00C2760E" w:rsidP="00C2760E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60E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C2760E">
        <w:rPr>
          <w:rFonts w:ascii="Times New Roman" w:hAnsi="Times New Roman" w:cs="Times New Roman"/>
          <w:sz w:val="28"/>
          <w:szCs w:val="28"/>
        </w:rPr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 6) твердо знает наизусть текст стихотворения и читает его выразительно.</w:t>
      </w:r>
    </w:p>
    <w:p w:rsidR="00C2760E" w:rsidRPr="00C2760E" w:rsidRDefault="00C2760E" w:rsidP="00C2760E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60E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C2760E">
        <w:rPr>
          <w:rFonts w:ascii="Times New Roman" w:hAnsi="Times New Roman" w:cs="Times New Roman"/>
          <w:sz w:val="28"/>
          <w:szCs w:val="28"/>
        </w:rPr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озаглавливании частей, исправляет их с помощью учителя;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</w:t>
      </w:r>
      <w:r w:rsidRPr="00C2760E">
        <w:rPr>
          <w:rFonts w:ascii="Times New Roman" w:hAnsi="Times New Roman" w:cs="Times New Roman"/>
          <w:sz w:val="28"/>
          <w:szCs w:val="28"/>
        </w:rPr>
        <w:lastRenderedPageBreak/>
        <w:t>содержания, но исправляет их самостоятельно или с незначительной 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C2760E" w:rsidRPr="00C2760E" w:rsidRDefault="00C2760E" w:rsidP="00C2760E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60E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r w:rsidRPr="00C2760E">
        <w:rPr>
          <w:rFonts w:ascii="Times New Roman" w:hAnsi="Times New Roman" w:cs="Times New Roman"/>
          <w:sz w:val="28"/>
          <w:szCs w:val="28"/>
        </w:rPr>
        <w:t xml:space="preserve"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6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Рекомендуемая литература (на выбор)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Астафьев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«Конь с розовой гривой», «Монарх в новых штанах», «Ба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бушка с малиной», «Запах сена», «Фотография, на которой меня нет», «Последний поклон».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Р. Беляев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«Золотая гора», «Прыжок в ничто».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Ю. В. Бондарев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большой реке», «Юность командиров», «Батальон просит огня».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Я. Ваншенкин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П. Гайдар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«Школа».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 А. Есенин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Ф. А. Искандер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«Пиры Валтасара», «Молельное дерево».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А. Каверин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капитана».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С. Макаренко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«Педагогическая поэма» (отрывки). 10.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Б. Н. Полевой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«Повесть о настоящем человеке».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Рубцов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М. Симонов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А. Сурков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П. Чехов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«Толстый и тонкий», «Унтер Пришибеев».</w:t>
      </w:r>
    </w:p>
    <w:p w:rsidR="00CA469D" w:rsidRPr="00CA469D" w:rsidRDefault="00CA469D" w:rsidP="00CA4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CA4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М. Шукшин </w:t>
      </w:r>
      <w:r w:rsidRPr="00CA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«Сильные идут дальше», «Сны матери», «Хозяин бани и огорода».</w:t>
      </w:r>
    </w:p>
    <w:p w:rsidR="00C2760E" w:rsidRPr="00C2760E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numPr>
          <w:ilvl w:val="0"/>
          <w:numId w:val="27"/>
        </w:numPr>
        <w:tabs>
          <w:tab w:val="left" w:pos="142"/>
          <w:tab w:val="left" w:pos="993"/>
        </w:tabs>
        <w:spacing w:after="0" w:line="360" w:lineRule="auto"/>
        <w:contextualSpacing/>
        <w:jc w:val="center"/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</w:pPr>
      <w:r w:rsidRPr="00C2760E"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  <w:t>Содержани</w:t>
      </w:r>
      <w:r w:rsidR="008805E5"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  <w:t>е учебного предмета «Чтение» в 8</w:t>
      </w:r>
      <w:r w:rsidRPr="00C2760E"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программы для V-IX классов специальных (коррекционных) образовательных школ VIII вида (для умственно отсталых детей) определяют содержание предметов и коррекционных курсов, последовательность его прохождения по годам обучения.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«Чтение» формирует технику чтения: правильность, беглость, выразительность,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ограниченными возможностями здоровья (интеллектуальные нарушения) трудно воспринимают биографические данные писателей, </w:t>
      </w:r>
      <w:r w:rsidR="0089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C2760E" w:rsidRPr="00C2760E" w:rsidRDefault="00C2760E" w:rsidP="00C2760E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C2760E" w:rsidRPr="00C2760E" w:rsidRDefault="00C2760E" w:rsidP="00C2760E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художественных произведений</w:t>
      </w:r>
      <w:r w:rsidRPr="00C27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8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продолжается работа над совершенствованием речевых знаний и умений: распознавать текст, определять главную мысль, части текста, составлять план, озаглавливать текст, пересказывать по плану. Существенное значение придаётся развитию связной речи в её устной форме. </w:t>
      </w:r>
    </w:p>
    <w:p w:rsidR="00C2760E" w:rsidRPr="00C2760E" w:rsidRDefault="008805E5" w:rsidP="00C2760E">
      <w:pPr>
        <w:tabs>
          <w:tab w:val="left" w:pos="851"/>
        </w:tabs>
        <w:spacing w:before="150"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чтения в 8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продолжается формирование у школьников техники чтения: правильности, беглости, выразитель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указанными навыками. Кроме того, изучение каждого художе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произведения вызывает у них затруднения при его чте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 понимании содержания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отвечать на 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поставленные вопросы; полно, пра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нии; называть главных и второстепенных героев, давать им харак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теристику, адекватно оценивать их действия и поступки; устанав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ливать несложные причинно-следственные связи и отношения; де</w:t>
      </w:r>
      <w:r w:rsidR="00C2760E"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выводы, обобщения, в том числе эмоционального плана.</w:t>
      </w:r>
    </w:p>
    <w:p w:rsidR="00C2760E" w:rsidRPr="00C2760E" w:rsidRDefault="00C2760E" w:rsidP="00C2760E">
      <w:pPr>
        <w:tabs>
          <w:tab w:val="left" w:pos="851"/>
        </w:tabs>
        <w:spacing w:before="150"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требует серьезной методической подготовки учителя к уро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по каждому художественному произведению, способствует ре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«Чтение» как учебный предмет имеет большое значение в решении задач не только обучения, но и воспитания.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учащихся. На уроках чтения в </w:t>
      </w:r>
      <w:r w:rsidR="0088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учащиеся овладевают элементами функциональной грамотности, для дальнейшего применения знаний в  практической деятельности.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вид искусства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продолжается развитие техники чтения, совершенств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качества чтения, особое внимание уделяется пониманию и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событий, изложенных в произведении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Читая и анализируя </w:t>
      </w:r>
      <w:r w:rsidR="008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произведений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учебного курса «Чтение» включено изучение рассказов, статей, стихотворений о прошлом нашего народа, о его героизме в труде и ратных подвигах; о политических событиях в жизни страны, о труде людей, их отношении к Родине, друг </w:t>
      </w:r>
      <w:r w:rsidR="00890B5E"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другу; о родной природе и бережном к ней отношении, о жизни животных.</w:t>
      </w: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направлено на формирование у школьников техники чтения: правильности, беглости, выразительности на основе понимания читаемого материала. Правильное, осознанное чтение вслух целыми словами с соблюдением норм литературного произношения. </w:t>
      </w:r>
      <w:r w:rsidRPr="00C2760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учебного предмета не учитывает изучение функциональной грамотности, но имеющийся учебный материал позволяет  познакомить учащихся с основами данного направления, закрепить знания и применять их в практической жизнедеятельности</w:t>
      </w:r>
    </w:p>
    <w:p w:rsidR="00C2760E" w:rsidRPr="00C2760E" w:rsidRDefault="00C2760E" w:rsidP="00C2760E">
      <w:pPr>
        <w:tabs>
          <w:tab w:val="left" w:pos="142"/>
          <w:tab w:val="left" w:pos="993"/>
        </w:tabs>
        <w:spacing w:line="360" w:lineRule="auto"/>
        <w:ind w:left="709"/>
        <w:contextualSpacing/>
        <w:jc w:val="center"/>
        <w:rPr>
          <w:rFonts w:eastAsia="SymbolMT"/>
          <w:b/>
          <w:bCs/>
        </w:rPr>
      </w:pPr>
    </w:p>
    <w:p w:rsidR="00C2760E" w:rsidRPr="00890B5E" w:rsidRDefault="008805E5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C2760E" w:rsidRPr="00890B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C2760E" w:rsidRPr="00890B5E" w:rsidRDefault="008805E5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>(4</w:t>
      </w:r>
      <w:r w:rsidR="00C2760E"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 в неделю)</w:t>
      </w:r>
    </w:p>
    <w:p w:rsidR="00C2760E" w:rsidRPr="00890B5E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тематика</w:t>
      </w:r>
    </w:p>
    <w:p w:rsidR="00C2760E" w:rsidRPr="00890B5E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Доступные художественные произведения и отрывки из худо</w:t>
      </w: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жественных произведений классиков русской и отечественной ли</w:t>
      </w: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тературы. Краткие сведения об их жизни и творчестве.</w:t>
      </w:r>
    </w:p>
    <w:p w:rsidR="00C2760E" w:rsidRPr="00890B5E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устного народного творчества: сказки, загадки, былины. Литературные сказки.</w:t>
      </w:r>
    </w:p>
    <w:p w:rsidR="00C2760E" w:rsidRPr="00890B5E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современных писателей русской и зарубежной литературы.</w:t>
      </w:r>
    </w:p>
    <w:p w:rsidR="00C2760E" w:rsidRPr="00890B5E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C2760E" w:rsidRPr="00890B5E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А. С. Пушкина, И. А. Крылова, М. Ю. Лермонто</w:t>
      </w: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ва, Н. А. Некрасова, И. С. Тургенева, А. Н. Толстого, В. Г. Королен</w:t>
      </w: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ко, А. П. Чехова.</w:t>
      </w:r>
    </w:p>
    <w:p w:rsidR="00C2760E" w:rsidRPr="00890B5E" w:rsidRDefault="00C2760E" w:rsidP="00C2760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А. М. Горького, Н. А. Островского, А. Т. Твардов</w:t>
      </w:r>
      <w:r w:rsidRPr="00890B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ского, С. Я. Маршака, С. В. Михалкова, Н. П. Кончаловской, К. Г. Паустовского, К. М. Симонова, А. Рыбакова, А. Г. Алексина, Е. И. Носова, Ч. И. Айтматова, Р. П. Погодина.</w:t>
      </w:r>
    </w:p>
    <w:p w:rsidR="00C2760E" w:rsidRPr="0018572A" w:rsidRDefault="00C2760E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760E" w:rsidRPr="00C2760E" w:rsidRDefault="00C2760E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предмета «Чтение» </w:t>
      </w:r>
      <w:r w:rsidR="008805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C2760E" w:rsidRPr="00C2760E" w:rsidRDefault="008805E5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по программе 136</w:t>
      </w:r>
      <w:r w:rsidR="00C2760E"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часов. В содержании учебника предусмотрены следующие разделы:</w:t>
      </w:r>
    </w:p>
    <w:p w:rsidR="00C2760E" w:rsidRPr="00C2760E" w:rsidRDefault="00C2760E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устное народное творчество;</w:t>
      </w:r>
    </w:p>
    <w:p w:rsidR="00C2760E" w:rsidRPr="00C2760E" w:rsidRDefault="00C2760E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447E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произведения русских писателей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XIX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века;</w:t>
      </w:r>
    </w:p>
    <w:p w:rsidR="00C2760E" w:rsidRDefault="00C2760E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 </w:t>
      </w:r>
      <w:r w:rsidR="00447E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произведения русских писателей 1-й половины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XX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век</w:t>
      </w:r>
      <w:r w:rsidR="00447E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а;</w:t>
      </w:r>
    </w:p>
    <w:p w:rsidR="00447E9F" w:rsidRPr="00C2760E" w:rsidRDefault="00447E9F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произведения русских писателей 2-й половины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XX</w:t>
      </w:r>
      <w:r w:rsidRPr="00C276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</w:t>
      </w:r>
    </w:p>
    <w:p w:rsidR="00C2760E" w:rsidRPr="00C2760E" w:rsidRDefault="00C2760E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="0039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четверть - 32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час    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="0039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четверть - 32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часов     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 w:rsidR="0039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четверть - 4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0 часов        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 w:rsidR="003943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четверть - 32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C2760E" w:rsidRPr="00C2760E" w:rsidRDefault="00C2760E" w:rsidP="00C276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"/>
        <w:gridCol w:w="8866"/>
        <w:gridCol w:w="4935"/>
      </w:tblGrid>
      <w:tr w:rsidR="00643C42" w:rsidRPr="00643C42" w:rsidTr="005E1FE7">
        <w:tc>
          <w:tcPr>
            <w:tcW w:w="985" w:type="dxa"/>
            <w:shd w:val="clear" w:color="auto" w:fill="auto"/>
          </w:tcPr>
          <w:p w:rsidR="00C2760E" w:rsidRPr="00643C42" w:rsidRDefault="00C2760E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C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866" w:type="dxa"/>
            <w:shd w:val="clear" w:color="auto" w:fill="auto"/>
          </w:tcPr>
          <w:p w:rsidR="00C2760E" w:rsidRPr="00643C42" w:rsidRDefault="00C2760E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C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4935" w:type="dxa"/>
            <w:shd w:val="clear" w:color="auto" w:fill="auto"/>
          </w:tcPr>
          <w:p w:rsidR="00C2760E" w:rsidRPr="00643C42" w:rsidRDefault="00C2760E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C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43C42" w:rsidRPr="00643C42" w:rsidTr="005E1FE7">
        <w:tc>
          <w:tcPr>
            <w:tcW w:w="985" w:type="dxa"/>
            <w:shd w:val="clear" w:color="auto" w:fill="auto"/>
          </w:tcPr>
          <w:p w:rsidR="00C2760E" w:rsidRPr="00643C42" w:rsidRDefault="00C2760E" w:rsidP="00C2760E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66" w:type="dxa"/>
            <w:shd w:val="clear" w:color="auto" w:fill="auto"/>
          </w:tcPr>
          <w:p w:rsidR="00C2760E" w:rsidRPr="00643C42" w:rsidRDefault="00C2760E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4935" w:type="dxa"/>
            <w:shd w:val="clear" w:color="auto" w:fill="auto"/>
          </w:tcPr>
          <w:p w:rsidR="00C2760E" w:rsidRPr="00643C42" w:rsidRDefault="003943CB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643C42" w:rsidRPr="00643C42" w:rsidTr="005E1FE7">
        <w:tc>
          <w:tcPr>
            <w:tcW w:w="985" w:type="dxa"/>
            <w:shd w:val="clear" w:color="auto" w:fill="auto"/>
          </w:tcPr>
          <w:p w:rsidR="00C2760E" w:rsidRPr="00643C42" w:rsidRDefault="00C2760E" w:rsidP="00C2760E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66" w:type="dxa"/>
            <w:shd w:val="clear" w:color="auto" w:fill="auto"/>
          </w:tcPr>
          <w:p w:rsidR="00C2760E" w:rsidRPr="00643C42" w:rsidRDefault="0018572A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Произведения русских писателей </w:t>
            </w:r>
            <w:r w:rsidR="00C2760E"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760E"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XIX</w:t>
            </w:r>
            <w:r w:rsidR="00C2760E"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4935" w:type="dxa"/>
            <w:shd w:val="clear" w:color="auto" w:fill="auto"/>
          </w:tcPr>
          <w:p w:rsidR="00C2760E" w:rsidRPr="00643C42" w:rsidRDefault="003943CB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643C42" w:rsidRPr="00643C42" w:rsidTr="005E1FE7">
        <w:tc>
          <w:tcPr>
            <w:tcW w:w="985" w:type="dxa"/>
            <w:shd w:val="clear" w:color="auto" w:fill="auto"/>
          </w:tcPr>
          <w:p w:rsidR="00C2760E" w:rsidRPr="00643C42" w:rsidRDefault="00C2760E" w:rsidP="00C2760E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66" w:type="dxa"/>
            <w:shd w:val="clear" w:color="auto" w:fill="auto"/>
          </w:tcPr>
          <w:p w:rsidR="00C2760E" w:rsidRPr="00643C42" w:rsidRDefault="00643C42" w:rsidP="00643C4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Произведения русских писателей  1-й половины </w:t>
            </w:r>
            <w:r w:rsidR="00C2760E"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XX</w:t>
            </w:r>
            <w:r w:rsidR="00C2760E"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4935" w:type="dxa"/>
            <w:shd w:val="clear" w:color="auto" w:fill="auto"/>
          </w:tcPr>
          <w:p w:rsidR="00C2760E" w:rsidRPr="00643C42" w:rsidRDefault="003943CB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643C42" w:rsidRPr="00643C42" w:rsidTr="005E1FE7">
        <w:tc>
          <w:tcPr>
            <w:tcW w:w="985" w:type="dxa"/>
            <w:shd w:val="clear" w:color="auto" w:fill="auto"/>
          </w:tcPr>
          <w:p w:rsidR="00C2760E" w:rsidRPr="00643C42" w:rsidRDefault="00C2760E" w:rsidP="00C2760E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66" w:type="dxa"/>
            <w:shd w:val="clear" w:color="auto" w:fill="auto"/>
          </w:tcPr>
          <w:p w:rsidR="00C2760E" w:rsidRPr="00643C42" w:rsidRDefault="00643C42" w:rsidP="00643C4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Произведения русских писателей  2-й половины </w:t>
            </w:r>
            <w:r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XX</w:t>
            </w:r>
            <w:r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века </w:t>
            </w:r>
          </w:p>
        </w:tc>
        <w:tc>
          <w:tcPr>
            <w:tcW w:w="4935" w:type="dxa"/>
            <w:shd w:val="clear" w:color="auto" w:fill="auto"/>
          </w:tcPr>
          <w:p w:rsidR="00C2760E" w:rsidRPr="00643C42" w:rsidRDefault="003943CB" w:rsidP="00C2760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47</w:t>
            </w:r>
            <w:r w:rsidR="00C2760E" w:rsidRPr="00643C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C2760E" w:rsidRPr="00C2760E" w:rsidRDefault="00C2760E" w:rsidP="00C2760E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деятельности учащихся на уроке.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«про себя» с выполнением заданий.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 с помощью учителя главной мысли художественно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жений, пользование подстрочным словарем.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к тексту.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текста на части с помощью учителя.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Озаглавливание частей текста и составление с помощью учителя плана в форме по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вествовательных и вопросительных предложений.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по плану. Использование при пересказе слов и оборо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речи из текста. Передача содержания иллюстраций к произве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дению по вопросам учителя.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C2760E" w:rsidRPr="00C2760E" w:rsidRDefault="00C2760E" w:rsidP="00C2760E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 стихотворений.</w:t>
      </w:r>
    </w:p>
    <w:p w:rsidR="00C2760E" w:rsidRPr="00C2760E" w:rsidRDefault="00C2760E" w:rsidP="00C2760E">
      <w:pPr>
        <w:tabs>
          <w:tab w:val="left" w:pos="851"/>
        </w:tabs>
        <w:spacing w:before="150"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Учащиеся должны уметь:</w:t>
      </w:r>
    </w:p>
    <w:p w:rsidR="00C2760E" w:rsidRPr="00C2760E" w:rsidRDefault="00C2760E" w:rsidP="00C2760E">
      <w:pPr>
        <w:tabs>
          <w:tab w:val="left" w:pos="851"/>
        </w:tabs>
        <w:spacing w:before="150"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осознанно, правильно, выразительно, целыми словами вслух, давать полные ответы на  вопросы; читать «про себя», выполняя задания учителя;</w:t>
      </w:r>
    </w:p>
    <w:p w:rsidR="00C2760E" w:rsidRPr="00C2760E" w:rsidRDefault="00C2760E" w:rsidP="00C2760E">
      <w:pPr>
        <w:shd w:val="clear" w:color="auto" w:fill="FFFFFF"/>
        <w:spacing w:line="360" w:lineRule="auto"/>
        <w:ind w:left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учителя;</w:t>
      </w:r>
      <w:r w:rsidRPr="00C2760E">
        <w:rPr>
          <w:sz w:val="28"/>
          <w:szCs w:val="28"/>
        </w:rPr>
        <w:t xml:space="preserve">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главную мысль произведения;</w:t>
      </w:r>
    </w:p>
    <w:p w:rsidR="00C2760E" w:rsidRPr="00C2760E" w:rsidRDefault="00C2760E" w:rsidP="00C2760E">
      <w:pPr>
        <w:shd w:val="clear" w:color="auto" w:fill="FFFFFF"/>
        <w:spacing w:line="360" w:lineRule="auto"/>
        <w:ind w:left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главных действующих лиц;</w:t>
      </w:r>
    </w:p>
    <w:p w:rsidR="00C2760E" w:rsidRPr="00C2760E" w:rsidRDefault="00C2760E" w:rsidP="00C2760E">
      <w:pPr>
        <w:shd w:val="clear" w:color="auto" w:fill="FFFFFF"/>
        <w:spacing w:line="360" w:lineRule="auto"/>
        <w:ind w:left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содержание прочитанного;</w:t>
      </w:r>
    </w:p>
    <w:p w:rsidR="00C2760E" w:rsidRPr="00C2760E" w:rsidRDefault="00C2760E" w:rsidP="00C2760E">
      <w:pPr>
        <w:shd w:val="clear" w:color="auto" w:fill="FFFFFF"/>
        <w:spacing w:line="360" w:lineRule="auto"/>
        <w:ind w:left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color w:val="000000"/>
          <w:spacing w:val="-4"/>
          <w:sz w:val="28"/>
          <w:szCs w:val="28"/>
        </w:rPr>
        <w:lastRenderedPageBreak/>
        <w:t xml:space="preserve"> 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пересказывать текст по плану с помощью учителя, несложные по содержанию тексты — самостоятельно. </w:t>
      </w:r>
    </w:p>
    <w:p w:rsidR="00C2760E" w:rsidRPr="00C2760E" w:rsidRDefault="00C2760E" w:rsidP="00C2760E">
      <w:pPr>
        <w:tabs>
          <w:tab w:val="left" w:pos="851"/>
        </w:tabs>
        <w:spacing w:before="150"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должны знать:</w:t>
      </w:r>
    </w:p>
    <w:p w:rsidR="00C2760E" w:rsidRPr="00C2760E" w:rsidRDefault="00C2760E" w:rsidP="00C2760E">
      <w:pPr>
        <w:tabs>
          <w:tab w:val="left" w:pos="851"/>
        </w:tabs>
        <w:spacing w:before="150"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8 - 10 стихотворений.</w:t>
      </w:r>
    </w:p>
    <w:p w:rsidR="00C2760E" w:rsidRPr="00C2760E" w:rsidRDefault="00C2760E" w:rsidP="00C2760E">
      <w:pPr>
        <w:tabs>
          <w:tab w:val="left" w:pos="851"/>
        </w:tabs>
        <w:spacing w:before="150"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Предполагается, что к концу обучения в </w:t>
      </w:r>
      <w:r w:rsidR="0044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C2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классе учащиеся будут иметь: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На 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</w:rPr>
        <w:t>I уровне </w:t>
      </w:r>
      <w:r w:rsidRPr="00C2760E">
        <w:rPr>
          <w:rFonts w:ascii="Times New Roman" w:eastAsia="Calibri" w:hAnsi="Times New Roman" w:cs="Times New Roman"/>
          <w:sz w:val="28"/>
          <w:szCs w:val="28"/>
        </w:rPr>
        <w:t>учащиеся должны уметь: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читать осознанно, правильно, выразительно, целыми словами вслух;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читать «про себя», выполняя задания учителя;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отвечать на вопросы учителя;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пересказывать текст по плану с помощью учителя, несложные по содержанию тексты – самостоятельно;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знать наизусть 8-10 стихотворений.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 На 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</w:rPr>
        <w:t>II уровне </w:t>
      </w:r>
      <w:r w:rsidRPr="00C2760E">
        <w:rPr>
          <w:rFonts w:ascii="Times New Roman" w:eastAsia="Calibri" w:hAnsi="Times New Roman" w:cs="Times New Roman"/>
          <w:sz w:val="28"/>
          <w:szCs w:val="28"/>
        </w:rPr>
        <w:t>учащиеся должны уметь: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правильно читать доступный текст вслух</w:t>
      </w:r>
      <w:r w:rsidR="007C3F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60E">
        <w:rPr>
          <w:rFonts w:ascii="Times New Roman" w:eastAsia="Calibri" w:hAnsi="Times New Roman" w:cs="Times New Roman"/>
          <w:sz w:val="28"/>
          <w:szCs w:val="28"/>
        </w:rPr>
        <w:t xml:space="preserve"> целыми словами, в трудных случаях – по слогам;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находить, читая про себя, отрывки проанализированного текста, связанные с определенными событиями;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отвечать на вопросы по предметному содержанию текста с помощью учителя;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заучивать стихотворения наизусть (объем текста с учетом учебных возможностей учащегося).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 На </w:t>
      </w:r>
      <w:r w:rsidRPr="00C2760E">
        <w:rPr>
          <w:rFonts w:ascii="Times New Roman" w:eastAsia="Calibri" w:hAnsi="Times New Roman" w:cs="Times New Roman"/>
          <w:b/>
          <w:bCs/>
          <w:sz w:val="28"/>
          <w:szCs w:val="28"/>
        </w:rPr>
        <w:t>III уровне </w:t>
      </w:r>
      <w:r w:rsidRPr="00C2760E">
        <w:rPr>
          <w:rFonts w:ascii="Times New Roman" w:eastAsia="Calibri" w:hAnsi="Times New Roman" w:cs="Times New Roman"/>
          <w:sz w:val="28"/>
          <w:szCs w:val="28"/>
        </w:rPr>
        <w:t>учащиеся должны уметь: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читать текст по слогам;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отвечать на вопросы по тексту;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60E">
        <w:rPr>
          <w:rFonts w:ascii="Times New Roman" w:eastAsia="Calibri" w:hAnsi="Times New Roman" w:cs="Times New Roman"/>
          <w:sz w:val="28"/>
          <w:szCs w:val="28"/>
        </w:rPr>
        <w:t>- заучивать мини-стихи наизусть.</w:t>
      </w:r>
    </w:p>
    <w:p w:rsidR="00C2760E" w:rsidRPr="00C2760E" w:rsidRDefault="00C2760E" w:rsidP="00C276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60E" w:rsidRPr="00447E9F" w:rsidRDefault="00C2760E" w:rsidP="00890B5E">
      <w:pPr>
        <w:numPr>
          <w:ilvl w:val="0"/>
          <w:numId w:val="27"/>
        </w:numPr>
        <w:tabs>
          <w:tab w:val="left" w:pos="142"/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7E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C2760E" w:rsidRPr="00447E9F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E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4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специальной (коррекционной) образовательной школы </w:t>
      </w:r>
      <w:r w:rsidRPr="00447E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44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вида: 5-9 кл.: В 2сб. /Под ред. В.В. Воронковой – М:</w:t>
      </w:r>
      <w:r w:rsidR="0044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Гуманит. изд. центр ВЛАДОС, 202</w:t>
      </w:r>
      <w:r w:rsidRPr="00447E9F">
        <w:rPr>
          <w:rFonts w:ascii="Times New Roman" w:eastAsia="Calibri" w:hAnsi="Times New Roman" w:cs="Times New Roman"/>
          <w:sz w:val="28"/>
          <w:szCs w:val="28"/>
          <w:lang w:eastAsia="ru-RU"/>
        </w:rPr>
        <w:t>1. – Сб.1. – 232с.</w:t>
      </w:r>
    </w:p>
    <w:p w:rsidR="00C2760E" w:rsidRPr="00447E9F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E9F">
        <w:rPr>
          <w:rFonts w:ascii="Times New Roman" w:eastAsia="Calibri" w:hAnsi="Times New Roman" w:cs="Times New Roman"/>
          <w:sz w:val="28"/>
          <w:szCs w:val="28"/>
          <w:lang w:eastAsia="ru-RU"/>
        </w:rPr>
        <w:t>- Чтение и развитие речи, В.В. Воронкова, раздел «Чтение и развитие речи», 2001.</w:t>
      </w:r>
    </w:p>
    <w:p w:rsidR="00C2760E" w:rsidRPr="00643C42" w:rsidRDefault="00447E9F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Учебник для </w:t>
      </w:r>
      <w:r w:rsidR="009419A0" w:rsidRPr="00643C42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организаций, реализующих адаптированные</w:t>
      </w:r>
      <w:r w:rsidR="00C2760E" w:rsidRPr="00643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9A0" w:rsidRPr="00643C4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общеобразовательные программы. Автор - составитель З.Ф.Малышева. Допущено Министерством просвещения Российской Федерации. 18-е издание.  ФГОС ОВЗ. – М.: Просвещение, 2023. – 288</w:t>
      </w:r>
      <w:r w:rsidR="00C2760E" w:rsidRPr="00643C4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419A0" w:rsidRPr="00643C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760E" w:rsidRPr="00C2760E" w:rsidRDefault="00C2760E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7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C276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pedsovet</w:t>
        </w:r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C2760E" w:rsidRPr="00C2760E" w:rsidRDefault="00C2760E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60E">
        <w:rPr>
          <w:rFonts w:ascii="Times New Roman" w:eastAsia="Calibri" w:hAnsi="Times New Roman" w:cs="Times New Roman"/>
          <w:sz w:val="24"/>
          <w:szCs w:val="24"/>
          <w:lang w:eastAsia="ru-RU"/>
        </w:rPr>
        <w:t>http:</w:t>
      </w:r>
      <w:r w:rsidRPr="00C2760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//slovari.gramota.ru/portal_sl.html?d=azimov </w:t>
      </w:r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www.gramota.ru</w:t>
        </w:r>
      </w:hyperlink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http://www.openclass.ru/node/25903</w:t>
        </w:r>
      </w:hyperlink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http://brava.ucoz.ru/load/tematicheskoe_planirovanie_po_russkomu_jazyku_i_chteniju_9_klass_8_vid/1-1-0-3</w:t>
        </w:r>
      </w:hyperlink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http://www.k-yroky.ru/load/86</w:t>
        </w:r>
      </w:hyperlink>
    </w:p>
    <w:p w:rsidR="00C2760E" w:rsidRPr="00C2760E" w:rsidRDefault="00934D01" w:rsidP="00C2760E">
      <w:pPr>
        <w:tabs>
          <w:tab w:val="left" w:pos="142"/>
          <w:tab w:val="left" w:pos="993"/>
          <w:tab w:val="left" w:pos="387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C2760E" w:rsidRPr="00C276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http://www.protema.ru/multimedia/rpconstructor/about-rpconstructor</w:t>
        </w:r>
      </w:hyperlink>
    </w:p>
    <w:p w:rsidR="00C2760E" w:rsidRPr="00447E9F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E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  <w:r w:rsidRPr="0044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компьютер. </w:t>
      </w:r>
    </w:p>
    <w:p w:rsidR="00C2760E" w:rsidRPr="00447E9F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E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Оборудование класса: у</w:t>
      </w:r>
      <w:r w:rsidRPr="00447E9F">
        <w:rPr>
          <w:rFonts w:ascii="Times New Roman" w:eastAsia="Calibri" w:hAnsi="Times New Roman" w:cs="Times New Roman"/>
          <w:sz w:val="28"/>
          <w:szCs w:val="28"/>
          <w:lang w:eastAsia="ru-RU"/>
        </w:rPr>
        <w:t>ченические двухместные столы с комплектом стульев, стол учительский, шкафы для хранения учебников, дидактических материалов, пособий и пр.</w:t>
      </w:r>
    </w:p>
    <w:p w:rsidR="00C2760E" w:rsidRDefault="00C2760E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39EB" w:rsidRDefault="00B239EB" w:rsidP="00C2760E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610" w:rsidRPr="00ED7628" w:rsidRDefault="00BE3610" w:rsidP="00BE3610">
      <w:pPr>
        <w:tabs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610" w:rsidRPr="00ED7628" w:rsidRDefault="00BE3610" w:rsidP="00BE3610">
      <w:pPr>
        <w:shd w:val="clear" w:color="auto" w:fill="FFFFFF"/>
        <w:spacing w:after="0" w:line="235" w:lineRule="exact"/>
        <w:ind w:left="346"/>
        <w:jc w:val="center"/>
        <w:rPr>
          <w:rFonts w:ascii="Times New Roman" w:eastAsia="Calibri" w:hAnsi="Times New Roman" w:cs="Times New Roman"/>
          <w:b/>
        </w:rPr>
      </w:pPr>
      <w:r w:rsidRPr="00ED7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по чтению   8 класс  </w:t>
      </w:r>
    </w:p>
    <w:tbl>
      <w:tblPr>
        <w:tblStyle w:val="112"/>
        <w:tblpPr w:leftFromText="180" w:rightFromText="180" w:vertAnchor="text" w:horzAnchor="margin" w:tblpY="66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567"/>
        <w:gridCol w:w="673"/>
        <w:gridCol w:w="886"/>
        <w:gridCol w:w="851"/>
        <w:gridCol w:w="1134"/>
        <w:gridCol w:w="2409"/>
      </w:tblGrid>
      <w:tr w:rsidR="00BE3610" w:rsidRPr="00ED7628" w:rsidTr="00DB04D1">
        <w:trPr>
          <w:trHeight w:val="9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уроков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главы,</w:t>
            </w:r>
          </w:p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темы уроков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час</w:t>
            </w:r>
          </w:p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E3610" w:rsidRPr="00ED7628" w:rsidRDefault="00BE3610" w:rsidP="00DB0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985" w:type="dxa"/>
            <w:gridSpan w:val="2"/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409" w:type="dxa"/>
            <w:vMerge w:val="restart"/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BE3610" w:rsidRPr="00ED7628" w:rsidRDefault="00BE3610" w:rsidP="00DB0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6" w:type="dxa"/>
          </w:tcPr>
          <w:p w:rsidR="00BE3610" w:rsidRPr="00ED7628" w:rsidRDefault="00BE3610" w:rsidP="00DB0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BE3610" w:rsidRPr="00ED7628" w:rsidRDefault="00BE3610" w:rsidP="00DB0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E3610" w:rsidRPr="00ED7628" w:rsidRDefault="00BE3610" w:rsidP="00DB0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9" w:type="dxa"/>
            <w:vMerge/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внекл. чт. «Люблю тебя мой край родной!» по книге Е. Панишева «Чудеса и тайны Тобольска».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Рисунок «Любимые места»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Устное народное творчество. Урок внеклассного творчества. Волшебные сказки.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волшебных сказок.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Устное народное творчество. Урок внеклассного творчества. Бытовые сказки.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бытовых сказок.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Устное народное творчество. Урок внеклассного творчества. Сказки о животных.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 сказок о животных.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Устное народное творчество. Урок внеклассного творчества. Народная мудрость в русских сказках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 сказок о народной мудрости.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мудрость в сказке «Волшебное кольцо»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5-9 пересказ, вопросы.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«Волшебное кольцо»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 Жанры сказок.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10-15,  пересказ, вопросы.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Мультипликационное представление сказки.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5-15,  пересказ, вопросы, рисунок.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творчество. Загадки, поговорки, пословицы, заклички…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10 загадок + рисунки к отгадкам.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Актуальность и мудрость пословиц и поговорок в наши дни.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3 посл. учить (на выбор)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Знакомство с балладой В.А. Жуковского «Перчатка».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с.17-20 пересказ, 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Наказание хвастовства и цинизма в балладе  Сурикова «Нашла коса на камень».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с.20-24 вопросы,  по ролям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внекл. чтения «Возьми поэта в собеседники». Поэты тоболяки.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стих. тоболяков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Былины. Чтение отрывка былины Садко.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с.24-30,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былины «Садко».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с.24-30, вопросы, рисунок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 – русская душа, русский характер и язык, русская природа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с.32-35 чтение, вопросы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рассказа М.Я. Басина «Публичное испытание».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с.35-39, вопросы, наизусть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Пушкина к  в «Записках о Пушкине» И. Пущина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 39-42 пересказ, вопросы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Гражданская позиция в стихах «Памятник», «Во глубине сибирских руд…».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42-43 выразит.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Воспевание красоты природы в стих. А.С. Пушкина «Зимнее утро».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43-45 выразит.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любви и уважения к близким   людям в лирике А.С. 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45-46 наизусть стих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Тема любви и верности в лирике Пушкина.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46-47 наизусть стих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Выразительность образов в «Сказке о попе и его работнике Балде».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47-54, вопросы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Мультипликационное представление сказки.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47-54, вопросы, вопросы.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 «Путешествие в страну пушкинских сказок»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сказок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П. П. Ершов и его сказка «Конёк Горбунок» Эпизоды биографии.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сказки Ершова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Мультипликационное представление сказки.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сказки Ершова, рисунок.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Лермонтов. Эпизоды биограф. Разоблачение палачей в стих. «Смерть поэта».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с.55-57  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Лирика М. Лермонтова «Родина», «Парус», «Сосна». Анализ стихотворений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с.58-59 стих. наизусть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Правление Ивана Грозного в «Песне про купца Калашникова»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59-62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Правдивость обр. опричника и купца в «Песне про купца Калашникова» (ч.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62-65 (описание героев)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Расплата за справедливость в «Песне про купца Калашникова»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65-72 вопросы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Путешествие по страницам басен И.А. Крылова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басен И.А. Крылова.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И.А. Крылов. Образ Наполеона в басне «Волк на псарне».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73-78 чтение по ролям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Высмеивание пороков в басне И.А. Крылова «Осёл и Соловей».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78-79 вопросы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Высмеивание нахальства и бесстыдства в басне   Крылова «Муха и Пчела».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79-80, выразит.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внеклассного чтения «Есть женщины в русских селеньях…»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литературы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Жизнь простого народа в стих. Некрасова «Размышл. у парадного подъезда».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с.81-85 вопросы, чтение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Русс. женщина в отрывке Некрасова «В полном разгаре страда деревенская».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85-86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Образ русской женщины в отрывке Н.А. Некрасова «Мороз, Красный нос».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86-88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Великий подвиг жён декабристов в поэме   Некрасова «Русские женщины».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с.88-90 вопросы, чтение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подвига жён декабристов в фильме «Гори, гори,  моя звезда»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с.88-90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Прославление Родины в стихотворении «Русь» И.С. Никитина.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91-93,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Гармония человека и природы в стих. И.С. Никитина «Утро на берегу озера».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с.93-94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 по стихотворениям русских классиков о природе.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выучить стих. На выбор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внекл. Чт. Е. Панишев «Чудеса и тайны …». Тайны Кремля.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чтение журнала «Тобольск»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Образ главного героя в повести И.С. Тургенева «Муму»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BB6BB7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95-101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Тема одиноч. И душевной привязанности в повести   Тургенева «Муму»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101-102, вопросы, пере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Крепостное право в повести И.С. Тургенева «Муму»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103-107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Бесправие крепостных людей в повести И.С. Тургенева «Муму»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107-110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Сопоставл. Образов барыни и Герасима в повести Тургенева «Муму»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110-112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Невозможность свободы выбора в повести И.С. Тургенева «Муму»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112-115, план вопросы,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Авторское отношение к крепостному праву в повести   «Муму»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115-118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повести И.С. Тургенева «Муму».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95-118 вопросы, рисунок.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внеклассного чтения «С. Соловьёва о Тобольске».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стихотворение.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Раскрытие образов главных героев в повести   Толстого «После бала»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119-126 вопросы, переск.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автора к жестокости властьимущих по повести   Толстого  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126-129 вопросы, переск.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рассказа Л.Н. Толстого «После бала».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119-129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1-й половины 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Авторская позиция   к героям рассказа А.П. Чехова «Лошадиная фамилия».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с.131-137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рассказа  А.П. Чехова «Лошадиная фамилия».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с.131-137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 по рассказам А.П. Чехова.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рассказов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Поиски смысла жизни в творчестве русского писателя В.Г. Короленко.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138-139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Тема одиночества   в повести   Короленко «Слепой музыкант»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139-140 вопросы, переск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характеров главных героев в повести   «Слепой музыкант»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141-145 вопросы, переск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BB6BB7" w:rsidRDefault="00BE3610" w:rsidP="00DB0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B6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детей в повести В.Г. Короленко «Слепой музыкант»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145-147 вопросы, переск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Дружба – настоящий дар судьбы по повести  «Слепой музыкант»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147-150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личности и общества в повести «Слепой музыкант»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150-152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Свобода выбора в повести   «Слепой музыкант»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152-155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Душевная красота и благородство  героев в повести «Слепой музыкант» (ч.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155-158,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Как найти своё место в жизни по повести   «Слепой музыкант»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158- 161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повести В.Г. Короленко «Слепой музыкант»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138- 161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повести В.Г. Короленко «Слепой музыкант»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138- 161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 внекл. чт. Е. Панишев «Чудеса и тайны…». Городские тайны.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Чт. журнала «Тобольск».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>Внекл чт.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Героический подвиг.     Полевой «Повесть о настоящем человеке».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повести.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Эпизоды биографии А.М.  Горького.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162, чтение, пересказ.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Яркость образов главных героев в рассказе М. Горького «Макар Чудра»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162- 166 вопросы, переск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Тема   свободы и любви в рассказе М. Горького «Макар Чудра»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166-170 вопросы, переск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Тема   свободы и любви в рассказе М. Горького «Макар Чудра»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166-170 вопросы, переск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 А. Сокерин «Дорога жизни». Фронтовые стихи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Тема любви к Родине в поэзии С. Есенина. Красота русской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с.171-173, вопросы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Любовь и одиночество в лирике С. Есенина.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6A64B4" w:rsidRDefault="00BE3610" w:rsidP="00DB04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4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173-175, вопросы, наиз.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Сила материнской любви   в сказке «Разноцветная бабочка» А Платонова.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176-180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А. Толстого «Русский характер»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) А.Н .Толстого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181-183 вопросы, переск </w:t>
            </w:r>
          </w:p>
        </w:tc>
      </w:tr>
      <w:tr w:rsidR="00BE3610" w:rsidRPr="00ED7628" w:rsidTr="00DB04D1">
        <w:trPr>
          <w:trHeight w:val="5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и поступки героев рассказа  «Русский характер»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183-186вопросы, пересказ</w:t>
            </w:r>
          </w:p>
        </w:tc>
      </w:tr>
      <w:tr w:rsidR="00BE3610" w:rsidRPr="00ED7628" w:rsidTr="00DB04D1">
        <w:trPr>
          <w:trHeight w:val="1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Возрождающая сила любви в рассказе   «Русский характер»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187-188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рассказа А.Н. Толстого «Рус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кий характер»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187-188 вопросы, переск.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Истинная красота человека в стихотворении «Некрасивая девочка».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189-191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Одинокая старость в рассказе К.Г. Паустовского «Телеграмма»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193-197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«Забота о человеке?» по рассказу Паустовского «Телеграмма»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196-199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2-й половины 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внеклассного чтения Е. Панишев «Чудеса и тайны Тобольска». Небесные стрелы.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журнала «Тобольск»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Тайные чувства   в повести Р.И. Фраермана «Дикая собака Динго»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).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200-205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Тайные чувства   в повести Р.И. Фраермана «Дикая собака Динго»  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200-205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num" w:pos="466"/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Тема первой безответной любви в повести Р.И. Фраермана «Дикая собака Динго, или повесть о первой любви»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208-213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Тема первой безответной любви в повести Р.И. Фраермана «Дикая собака Динго, или повесть о первой любви»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208-213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характеров главных героев в повести Р.И. Фраермана «Дикая собака Динго, или повесть о первой любви»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213-223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героев по повести Р.И. Фраермана «Дикая собака Динго…»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с. 224-226, вопросы, пересказ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повести Р.И. Фраермана «Дикая собака Динго…»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200-226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 повести Р.И. Фраермана «Дикая собака Динго…»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повести Р.И. Фраермана «Дикая собака Динго…»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200-226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Стойкий оптимизм в жизни и спорте Л.А. Кассиля «Пекины бутсы»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226-230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Самообладание и чувство юмора в расск.   «Пекины бутсы»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231-234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Чувство товарищества в рассказе Л.А. Кассиля «Пекины бутсы»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232-234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Урок внеклассного чтения В. Каверин «Два капитана».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героем поэмы А.Т. Твардовского.«Василий Тёркин» (гл. «Гармонь»).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235-243 вопросы, 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Фронтовая жизнь солдат в поэме   «Василий Тёркин» (гл. «Гармонь»).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с.235-243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6A64B4" w:rsidRDefault="00BE3610" w:rsidP="00DB0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6A64B4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Подвиг простого солдата в поэме   «Василий Тёркин» (гл. «Кто стрелял?»).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243-246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Образ героя в поэме Твардовского «Василий Тёркин» (гл. «В наступлении»)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246-248 вопросы, чтение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Экранизация поэмы  А.Т. Твардовского «Василий Тёркин»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внекл.чтения «Строки, опалённые войной» из сборника А. Сокерина.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подвигу в рассказе В. Шукшина «Гринька Малюгин»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249-253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Душевная чистота простого человека в рассказе   «Гринька Малюгин»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253-256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позиция   к   герою в рассказе В. Шукшина «Гринька Малюгин»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256-259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рассказа  В. Шукшина «Гринька Малюгин».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249-259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Экранизация рассказа  В. Шукшина «Гринька Малюгин».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249-259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 . чтения Е. Панишев «Чудеса и тайны Тобольска». Городские тайны.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журнала «Тобольск».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внекл. чтения Е. Панишев «Чудеса и тайны Тобольска». Окрестности.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журнала «Тобольск».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 «Они сражались за Родину!».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литературы о ВОв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Просмотр фрагментов фильма «Они сражались за родину!»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о ВОв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Просмотр фрагментов фильма «Они сражались за родину!»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о ВОв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Просмотр фрагментов фильма «Они сражались за родину!»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о ВОв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 Творчество В. П. Астафьева. Сборник «Затеси»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о ВОв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главы  повести Астафьева «Последний поклон» (гл. Далёкая и близкая сказка»).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260-266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самом главном с Р.П. Погодиным.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с. 267-270 вопросы, 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самом главном с Р.П. Погодиным.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267-270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«Свои» и «чужие» в рассказе Р. П. Погодина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270-272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«Свои» и «чужие» в рассказе Р. П. Погодина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270-272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Презрение к окружающим главного героя в рассказе Р. Погодина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272-277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Презрение к окружающим главного героя в рассказе Р. Погодина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272-277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«С кем поведёшься, от того и наберёшься» по рассказу 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277-282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«С кем поведёшься, от того и наберёшься» по рассказу  «Алфред» (ч.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277-282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Слушание рассказа Р. Погодина «Алфред».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с. 267-282 вопросы, пересказ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Поэт-патриот. А. А. Сурокв «Родина».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литературы о ВОв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В мир книг. Экскурсия в библиотеку.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чтение книг по интересам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Декабристы – поэты в Тобольске.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Поэты и писатели о городе Тобольске на страницах газет и журналов.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о Тобольске. Рисунок.</w:t>
            </w:r>
          </w:p>
        </w:tc>
      </w:tr>
      <w:tr w:rsidR="00BE3610" w:rsidRPr="00ED7628" w:rsidTr="00DB04D1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numPr>
                <w:ilvl w:val="0"/>
                <w:numId w:val="42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 урок по программе 8 класса.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10" w:rsidRPr="00ED7628" w:rsidRDefault="00BE3610" w:rsidP="00D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10" w:rsidRPr="00ED7628" w:rsidRDefault="00BE3610" w:rsidP="00D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0E" w:rsidRPr="00C2760E" w:rsidRDefault="00C2760E" w:rsidP="00C2760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6C" w:rsidRDefault="0095736C"/>
    <w:sectPr w:rsidR="0095736C" w:rsidSect="00B239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01" w:rsidRDefault="00934D01">
      <w:pPr>
        <w:spacing w:after="0" w:line="240" w:lineRule="auto"/>
      </w:pPr>
      <w:r>
        <w:separator/>
      </w:r>
    </w:p>
  </w:endnote>
  <w:endnote w:type="continuationSeparator" w:id="0">
    <w:p w:rsidR="00934D01" w:rsidRDefault="009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5E" w:rsidRDefault="00BF6A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5764"/>
      <w:docPartObj>
        <w:docPartGallery w:val="Page Numbers (Bottom of Page)"/>
        <w:docPartUnique/>
      </w:docPartObj>
    </w:sdtPr>
    <w:sdtEndPr/>
    <w:sdtContent>
      <w:p w:rsidR="00BF6A5E" w:rsidRDefault="00BF6A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63">
          <w:rPr>
            <w:noProof/>
          </w:rPr>
          <w:t>1</w:t>
        </w:r>
        <w:r>
          <w:fldChar w:fldCharType="end"/>
        </w:r>
      </w:p>
    </w:sdtContent>
  </w:sdt>
  <w:p w:rsidR="00BF6A5E" w:rsidRDefault="00BF6A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5E" w:rsidRDefault="00BF6A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01" w:rsidRDefault="00934D01">
      <w:pPr>
        <w:spacing w:after="0" w:line="240" w:lineRule="auto"/>
      </w:pPr>
      <w:r>
        <w:separator/>
      </w:r>
    </w:p>
  </w:footnote>
  <w:footnote w:type="continuationSeparator" w:id="0">
    <w:p w:rsidR="00934D01" w:rsidRDefault="0093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5E" w:rsidRDefault="00BF6A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5E" w:rsidRDefault="00BF6A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5E" w:rsidRDefault="00BF6A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 w15:restartNumberingAfterBreak="0">
    <w:nsid w:val="01C33D7E"/>
    <w:multiLevelType w:val="singleLevel"/>
    <w:tmpl w:val="A926A8DA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F5112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752"/>
    <w:multiLevelType w:val="hybridMultilevel"/>
    <w:tmpl w:val="CC3E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57D44"/>
    <w:multiLevelType w:val="hybridMultilevel"/>
    <w:tmpl w:val="CF326A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060D5539"/>
    <w:multiLevelType w:val="hybridMultilevel"/>
    <w:tmpl w:val="564E40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78C4646"/>
    <w:multiLevelType w:val="hybridMultilevel"/>
    <w:tmpl w:val="4874E6EC"/>
    <w:lvl w:ilvl="0" w:tplc="A5146B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27466"/>
    <w:multiLevelType w:val="hybridMultilevel"/>
    <w:tmpl w:val="529A5CAC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9" w15:restartNumberingAfterBreak="0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BD75EDF"/>
    <w:multiLevelType w:val="multilevel"/>
    <w:tmpl w:val="9200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0A5C18"/>
    <w:multiLevelType w:val="hybridMultilevel"/>
    <w:tmpl w:val="CC3E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C2756"/>
    <w:multiLevelType w:val="hybridMultilevel"/>
    <w:tmpl w:val="8408908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D90485"/>
    <w:multiLevelType w:val="hybridMultilevel"/>
    <w:tmpl w:val="5794465E"/>
    <w:lvl w:ilvl="0" w:tplc="E55CB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404A0"/>
    <w:multiLevelType w:val="hybridMultilevel"/>
    <w:tmpl w:val="FE5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562F7"/>
    <w:multiLevelType w:val="hybridMultilevel"/>
    <w:tmpl w:val="8A44BB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AFA1210"/>
    <w:multiLevelType w:val="singleLevel"/>
    <w:tmpl w:val="250CC802"/>
    <w:lvl w:ilvl="0">
      <w:start w:val="1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B2D31BE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D49A7"/>
    <w:multiLevelType w:val="singleLevel"/>
    <w:tmpl w:val="8D1CCC3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43C4284"/>
    <w:multiLevelType w:val="hybridMultilevel"/>
    <w:tmpl w:val="EA705A18"/>
    <w:lvl w:ilvl="0" w:tplc="BC3020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695587"/>
    <w:multiLevelType w:val="singleLevel"/>
    <w:tmpl w:val="CCD82CBA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9F044A"/>
    <w:multiLevelType w:val="hybridMultilevel"/>
    <w:tmpl w:val="5C1AC5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FDB25B9"/>
    <w:multiLevelType w:val="hybridMultilevel"/>
    <w:tmpl w:val="2B8C298C"/>
    <w:lvl w:ilvl="0" w:tplc="CA6400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641067"/>
    <w:multiLevelType w:val="hybridMultilevel"/>
    <w:tmpl w:val="5FE43C64"/>
    <w:lvl w:ilvl="0" w:tplc="17100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C123A8"/>
    <w:multiLevelType w:val="singleLevel"/>
    <w:tmpl w:val="21701B7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FA73766"/>
    <w:multiLevelType w:val="hybridMultilevel"/>
    <w:tmpl w:val="E3AE0A9A"/>
    <w:lvl w:ilvl="0" w:tplc="600CF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C463B3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B70E42"/>
    <w:multiLevelType w:val="hybridMultilevel"/>
    <w:tmpl w:val="29E23FE0"/>
    <w:lvl w:ilvl="0" w:tplc="18E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3B5D65"/>
    <w:multiLevelType w:val="hybridMultilevel"/>
    <w:tmpl w:val="F43C51A4"/>
    <w:lvl w:ilvl="0" w:tplc="410E38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50411D2F"/>
    <w:multiLevelType w:val="singleLevel"/>
    <w:tmpl w:val="9E1C1E6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07F50B1"/>
    <w:multiLevelType w:val="hybridMultilevel"/>
    <w:tmpl w:val="0F8E1162"/>
    <w:lvl w:ilvl="0" w:tplc="2780AA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55AAB"/>
    <w:multiLevelType w:val="singleLevel"/>
    <w:tmpl w:val="23FA90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87B3496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E3CAC"/>
    <w:multiLevelType w:val="hybridMultilevel"/>
    <w:tmpl w:val="788AC48E"/>
    <w:lvl w:ilvl="0" w:tplc="77D821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B655DB"/>
    <w:multiLevelType w:val="hybridMultilevel"/>
    <w:tmpl w:val="B0682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356C09"/>
    <w:multiLevelType w:val="hybridMultilevel"/>
    <w:tmpl w:val="9F80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463B4"/>
    <w:multiLevelType w:val="hybridMultilevel"/>
    <w:tmpl w:val="3210D6A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0" w15:restartNumberingAfterBreak="0">
    <w:nsid w:val="7622412E"/>
    <w:multiLevelType w:val="hybridMultilevel"/>
    <w:tmpl w:val="EE526D16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FD1F64"/>
    <w:multiLevelType w:val="singleLevel"/>
    <w:tmpl w:val="0EBEE9AC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9300CD"/>
    <w:multiLevelType w:val="singleLevel"/>
    <w:tmpl w:val="DA1E4A20"/>
    <w:lvl w:ilvl="0">
      <w:start w:val="1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40"/>
  </w:num>
  <w:num w:numId="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10"/>
  </w:num>
  <w:num w:numId="7">
    <w:abstractNumId w:val="14"/>
  </w:num>
  <w:num w:numId="8">
    <w:abstractNumId w:val="39"/>
  </w:num>
  <w:num w:numId="9">
    <w:abstractNumId w:val="35"/>
  </w:num>
  <w:num w:numId="10">
    <w:abstractNumId w:val="12"/>
  </w:num>
  <w:num w:numId="11">
    <w:abstractNumId w:val="38"/>
  </w:num>
  <w:num w:numId="12">
    <w:abstractNumId w:val="27"/>
  </w:num>
  <w:num w:numId="13">
    <w:abstractNumId w:val="1"/>
  </w:num>
  <w:num w:numId="14">
    <w:abstractNumId w:val="1"/>
    <w:lvlOverride w:ilvl="0">
      <w:lvl w:ilvl="0">
        <w:start w:val="2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8"/>
  </w:num>
  <w:num w:numId="17">
    <w:abstractNumId w:val="43"/>
  </w:num>
  <w:num w:numId="18">
    <w:abstractNumId w:val="43"/>
    <w:lvlOverride w:ilvl="0">
      <w:lvl w:ilvl="0">
        <w:start w:val="12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11"/>
  </w:num>
  <w:num w:numId="21">
    <w:abstractNumId w:val="32"/>
  </w:num>
  <w:num w:numId="22">
    <w:abstractNumId w:val="0"/>
    <w:lvlOverride w:ilvl="0">
      <w:lvl w:ilvl="0">
        <w:numFmt w:val="bullet"/>
        <w:lvlText w:val="—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23">
    <w:abstractNumId w:val="19"/>
  </w:num>
  <w:num w:numId="24">
    <w:abstractNumId w:val="22"/>
  </w:num>
  <w:num w:numId="25">
    <w:abstractNumId w:val="29"/>
  </w:num>
  <w:num w:numId="26">
    <w:abstractNumId w:val="36"/>
  </w:num>
  <w:num w:numId="27">
    <w:abstractNumId w:val="23"/>
  </w:num>
  <w:num w:numId="28">
    <w:abstractNumId w:val="5"/>
  </w:num>
  <w:num w:numId="29">
    <w:abstractNumId w:val="26"/>
  </w:num>
  <w:num w:numId="30">
    <w:abstractNumId w:val="16"/>
  </w:num>
  <w:num w:numId="31">
    <w:abstractNumId w:val="31"/>
  </w:num>
  <w:num w:numId="32">
    <w:abstractNumId w:val="42"/>
  </w:num>
  <w:num w:numId="33">
    <w:abstractNumId w:val="6"/>
  </w:num>
  <w:num w:numId="34">
    <w:abstractNumId w:val="9"/>
  </w:num>
  <w:num w:numId="35">
    <w:abstractNumId w:val="9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3"/>
  </w:num>
  <w:num w:numId="37">
    <w:abstractNumId w:val="34"/>
  </w:num>
  <w:num w:numId="38">
    <w:abstractNumId w:val="34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7"/>
  </w:num>
  <w:num w:numId="40">
    <w:abstractNumId w:val="7"/>
  </w:num>
  <w:num w:numId="41">
    <w:abstractNumId w:val="15"/>
  </w:num>
  <w:num w:numId="42">
    <w:abstractNumId w:val="30"/>
  </w:num>
  <w:num w:numId="43">
    <w:abstractNumId w:val="21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E"/>
    <w:rsid w:val="00095EA1"/>
    <w:rsid w:val="000960C4"/>
    <w:rsid w:val="00101CBB"/>
    <w:rsid w:val="00125760"/>
    <w:rsid w:val="0018572A"/>
    <w:rsid w:val="001A2663"/>
    <w:rsid w:val="003943CB"/>
    <w:rsid w:val="003E01DD"/>
    <w:rsid w:val="003E4209"/>
    <w:rsid w:val="004403D8"/>
    <w:rsid w:val="00447E9F"/>
    <w:rsid w:val="00497F0F"/>
    <w:rsid w:val="0054664D"/>
    <w:rsid w:val="00557681"/>
    <w:rsid w:val="005E1FE7"/>
    <w:rsid w:val="00643C42"/>
    <w:rsid w:val="007B709D"/>
    <w:rsid w:val="007C151B"/>
    <w:rsid w:val="007C3FC8"/>
    <w:rsid w:val="008805E5"/>
    <w:rsid w:val="00887F4A"/>
    <w:rsid w:val="00890B5E"/>
    <w:rsid w:val="00934D01"/>
    <w:rsid w:val="00937DBA"/>
    <w:rsid w:val="009419A0"/>
    <w:rsid w:val="00954E90"/>
    <w:rsid w:val="0095736C"/>
    <w:rsid w:val="00AD50C1"/>
    <w:rsid w:val="00AF53D2"/>
    <w:rsid w:val="00B239EB"/>
    <w:rsid w:val="00BA56A3"/>
    <w:rsid w:val="00BE3610"/>
    <w:rsid w:val="00BE67D0"/>
    <w:rsid w:val="00BF6A5E"/>
    <w:rsid w:val="00C21AA4"/>
    <w:rsid w:val="00C2760E"/>
    <w:rsid w:val="00C80389"/>
    <w:rsid w:val="00CA1633"/>
    <w:rsid w:val="00CA469D"/>
    <w:rsid w:val="00D36A98"/>
    <w:rsid w:val="00DB6A7D"/>
    <w:rsid w:val="00DD5788"/>
    <w:rsid w:val="00DE31D0"/>
    <w:rsid w:val="00E7087E"/>
    <w:rsid w:val="00E73BBC"/>
    <w:rsid w:val="00EB6A2A"/>
    <w:rsid w:val="00EF6278"/>
    <w:rsid w:val="00EF6543"/>
    <w:rsid w:val="00F60875"/>
    <w:rsid w:val="00F72F52"/>
    <w:rsid w:val="00F75AF3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580B"/>
  <w15:docId w15:val="{37F4148E-F176-4B2A-B0E9-C1FABAC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276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276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760E"/>
  </w:style>
  <w:style w:type="numbering" w:customStyle="1" w:styleId="11">
    <w:name w:val="Нет списка11"/>
    <w:next w:val="a2"/>
    <w:uiPriority w:val="99"/>
    <w:semiHidden/>
    <w:unhideWhenUsed/>
    <w:rsid w:val="00C2760E"/>
  </w:style>
  <w:style w:type="paragraph" w:styleId="a3">
    <w:name w:val="Body Text"/>
    <w:basedOn w:val="a"/>
    <w:link w:val="a4"/>
    <w:uiPriority w:val="99"/>
    <w:rsid w:val="00C27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C276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C2760E"/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rsid w:val="00C27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2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7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2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C276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2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C2760E"/>
  </w:style>
  <w:style w:type="paragraph" w:styleId="ae">
    <w:name w:val="Normal (Web)"/>
    <w:basedOn w:val="a"/>
    <w:uiPriority w:val="99"/>
    <w:unhideWhenUsed/>
    <w:rsid w:val="00C2760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C276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60E"/>
  </w:style>
  <w:style w:type="paragraph" w:customStyle="1" w:styleId="c12">
    <w:name w:val="c12"/>
    <w:basedOn w:val="a"/>
    <w:rsid w:val="00C2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60E"/>
  </w:style>
  <w:style w:type="paragraph" w:styleId="af0">
    <w:name w:val="Balloon Text"/>
    <w:basedOn w:val="a"/>
    <w:link w:val="af1"/>
    <w:uiPriority w:val="99"/>
    <w:unhideWhenUsed/>
    <w:rsid w:val="00C276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C2760E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qFormat/>
    <w:rsid w:val="00C2760E"/>
    <w:rPr>
      <w:b/>
      <w:bCs/>
    </w:rPr>
  </w:style>
  <w:style w:type="paragraph" w:customStyle="1" w:styleId="url">
    <w:name w:val="url"/>
    <w:basedOn w:val="a"/>
    <w:next w:val="a"/>
    <w:uiPriority w:val="99"/>
    <w:rsid w:val="00C2760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0">
    <w:name w:val="Абзац списка1"/>
    <w:basedOn w:val="a"/>
    <w:uiPriority w:val="99"/>
    <w:rsid w:val="00C276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C2760E"/>
  </w:style>
  <w:style w:type="paragraph" w:customStyle="1" w:styleId="12">
    <w:name w:val="Без интервала1"/>
    <w:link w:val="NoSpacingChar"/>
    <w:rsid w:val="00C276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C2760E"/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rsid w:val="00C276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C2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0">
    <w:name w:val="Нет списка2"/>
    <w:next w:val="a2"/>
    <w:uiPriority w:val="99"/>
    <w:semiHidden/>
    <w:unhideWhenUsed/>
    <w:rsid w:val="00C2760E"/>
  </w:style>
  <w:style w:type="numbering" w:customStyle="1" w:styleId="120">
    <w:name w:val="Нет списка12"/>
    <w:next w:val="a2"/>
    <w:uiPriority w:val="99"/>
    <w:semiHidden/>
    <w:unhideWhenUsed/>
    <w:rsid w:val="00C2760E"/>
  </w:style>
  <w:style w:type="numbering" w:customStyle="1" w:styleId="1111">
    <w:name w:val="Нет списка1111"/>
    <w:next w:val="a2"/>
    <w:uiPriority w:val="99"/>
    <w:semiHidden/>
    <w:unhideWhenUsed/>
    <w:rsid w:val="00C2760E"/>
  </w:style>
  <w:style w:type="numbering" w:customStyle="1" w:styleId="11111">
    <w:name w:val="Нет списка11111"/>
    <w:next w:val="a2"/>
    <w:uiPriority w:val="99"/>
    <w:semiHidden/>
    <w:unhideWhenUsed/>
    <w:rsid w:val="00C2760E"/>
  </w:style>
  <w:style w:type="character" w:customStyle="1" w:styleId="14">
    <w:name w:val="Верхний колонтитул Знак1"/>
    <w:basedOn w:val="a0"/>
    <w:uiPriority w:val="99"/>
    <w:semiHidden/>
    <w:rsid w:val="00C27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27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C27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C2760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1">
    <w:name w:val="Нет списка21"/>
    <w:next w:val="a2"/>
    <w:uiPriority w:val="99"/>
    <w:semiHidden/>
    <w:unhideWhenUsed/>
    <w:rsid w:val="00C2760E"/>
  </w:style>
  <w:style w:type="numbering" w:customStyle="1" w:styleId="121">
    <w:name w:val="Нет списка121"/>
    <w:next w:val="a2"/>
    <w:semiHidden/>
    <w:rsid w:val="00C2760E"/>
  </w:style>
  <w:style w:type="table" w:customStyle="1" w:styleId="110">
    <w:name w:val="Сетка таблицы 11"/>
    <w:basedOn w:val="a1"/>
    <w:next w:val="13"/>
    <w:rsid w:val="00C2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">
    <w:name w:val="Нет списка3"/>
    <w:next w:val="a2"/>
    <w:uiPriority w:val="99"/>
    <w:semiHidden/>
    <w:unhideWhenUsed/>
    <w:rsid w:val="00C2760E"/>
  </w:style>
  <w:style w:type="character" w:styleId="af3">
    <w:name w:val="FollowedHyperlink"/>
    <w:uiPriority w:val="99"/>
    <w:semiHidden/>
    <w:unhideWhenUsed/>
    <w:rsid w:val="00C2760E"/>
    <w:rPr>
      <w:color w:val="800080"/>
      <w:u w:val="single"/>
    </w:rPr>
  </w:style>
  <w:style w:type="table" w:customStyle="1" w:styleId="1110">
    <w:name w:val="Сетка таблицы 111"/>
    <w:basedOn w:val="a1"/>
    <w:next w:val="13"/>
    <w:semiHidden/>
    <w:unhideWhenUsed/>
    <w:rsid w:val="00C2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c"/>
    <w:uiPriority w:val="99"/>
    <w:rsid w:val="00C2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c"/>
    <w:uiPriority w:val="39"/>
    <w:rsid w:val="00C2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419A0"/>
  </w:style>
  <w:style w:type="table" w:customStyle="1" w:styleId="22">
    <w:name w:val="Сетка таблицы2"/>
    <w:basedOn w:val="a1"/>
    <w:next w:val="ac"/>
    <w:uiPriority w:val="99"/>
    <w:rsid w:val="0094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class.ru/node/2590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edsovet.s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tema.ru/multimedia/rpconstructor/about-rpconstructo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amot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brava.ucoz.ru/load/tematicheskoe_planirovanie_po_russkomu_jazyku_i_chteniju_9_klass_8_vid/1-1-0-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787E-73C6-43D3-BB72-6C49F47D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37</Pages>
  <Words>8212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10</cp:revision>
  <dcterms:created xsi:type="dcterms:W3CDTF">2022-10-06T07:25:00Z</dcterms:created>
  <dcterms:modified xsi:type="dcterms:W3CDTF">2023-11-01T07:46:00Z</dcterms:modified>
</cp:coreProperties>
</file>