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8DD51" w14:textId="77777777" w:rsidR="00D1345E" w:rsidRPr="00AE2DB8" w:rsidRDefault="00D1345E" w:rsidP="00D1345E">
      <w:pPr>
        <w:pStyle w:val="a3"/>
        <w:rPr>
          <w:rFonts w:ascii="Times New Roman" w:hAnsi="Times New Roman" w:cs="Times New Roman"/>
          <w:sz w:val="28"/>
          <w:szCs w:val="28"/>
        </w:rPr>
      </w:pPr>
    </w:p>
    <w:p w14:paraId="204B4865" w14:textId="213FD21F" w:rsidR="005F2FFD" w:rsidRDefault="005F2FFD" w:rsidP="009A6028">
      <w:pPr>
        <w:shd w:val="clear" w:color="auto" w:fill="FFFFFF"/>
        <w:ind w:left="140" w:firstLine="709"/>
        <w:contextualSpacing/>
        <w:jc w:val="center"/>
        <w:rPr>
          <w:rFonts w:ascii="Times New Roman" w:eastAsia="Times New Roman" w:hAnsi="Times New Roman" w:cs="Times New Roman"/>
          <w:b/>
          <w:bCs/>
          <w:sz w:val="28"/>
          <w:szCs w:val="28"/>
        </w:rPr>
      </w:pPr>
      <w:r w:rsidRPr="005F2FFD">
        <w:rPr>
          <w:rFonts w:ascii="Times New Roman" w:eastAsia="Calibri" w:hAnsi="Times New Roman" w:cs="Times New Roman"/>
          <w:kern w:val="2"/>
          <w:sz w:val="28"/>
          <w:szCs w:val="28"/>
          <w:shd w:val="clear" w:color="auto" w:fill="FFFFFF"/>
          <w:lang w:eastAsia="en-US"/>
        </w:rPr>
        <w:t>Муниципальное автономное общеобразовательное учреждение «Средняя общеобразовательная школа № 14»</w:t>
      </w:r>
    </w:p>
    <w:p w14:paraId="3DA7A440" w14:textId="77777777" w:rsidR="005F2FFD" w:rsidRDefault="005F2FFD" w:rsidP="009A6028">
      <w:pPr>
        <w:shd w:val="clear" w:color="auto" w:fill="FFFFFF"/>
        <w:ind w:left="140" w:firstLine="709"/>
        <w:contextualSpacing/>
        <w:jc w:val="center"/>
        <w:rPr>
          <w:rFonts w:ascii="Times New Roman" w:eastAsia="Times New Roman" w:hAnsi="Times New Roman" w:cs="Times New Roman"/>
          <w:b/>
          <w:bCs/>
          <w:sz w:val="28"/>
          <w:szCs w:val="28"/>
        </w:rPr>
      </w:pPr>
    </w:p>
    <w:p w14:paraId="4E89195A" w14:textId="77777777" w:rsidR="005F2FFD" w:rsidRDefault="005F2FFD" w:rsidP="009A6028">
      <w:pPr>
        <w:shd w:val="clear" w:color="auto" w:fill="FFFFFF"/>
        <w:ind w:left="140" w:firstLine="709"/>
        <w:contextualSpacing/>
        <w:jc w:val="center"/>
        <w:rPr>
          <w:rFonts w:ascii="Times New Roman" w:eastAsia="Times New Roman" w:hAnsi="Times New Roman" w:cs="Times New Roman"/>
          <w:b/>
          <w:bCs/>
          <w:sz w:val="28"/>
          <w:szCs w:val="28"/>
        </w:rPr>
      </w:pPr>
    </w:p>
    <w:p w14:paraId="63820499" w14:textId="77777777" w:rsidR="005F2FFD" w:rsidRDefault="005F2FFD" w:rsidP="009A6028">
      <w:pPr>
        <w:shd w:val="clear" w:color="auto" w:fill="FFFFFF"/>
        <w:ind w:left="140" w:firstLine="709"/>
        <w:contextualSpacing/>
        <w:jc w:val="center"/>
        <w:rPr>
          <w:rFonts w:ascii="Times New Roman" w:eastAsia="Times New Roman" w:hAnsi="Times New Roman" w:cs="Times New Roman"/>
          <w:b/>
          <w:bCs/>
          <w:sz w:val="28"/>
          <w:szCs w:val="28"/>
        </w:rPr>
      </w:pPr>
    </w:p>
    <w:p w14:paraId="612DEA37" w14:textId="77777777" w:rsidR="005F2FFD" w:rsidRDefault="005F2FFD" w:rsidP="009A6028">
      <w:pPr>
        <w:shd w:val="clear" w:color="auto" w:fill="FFFFFF"/>
        <w:ind w:left="140" w:firstLine="709"/>
        <w:contextualSpacing/>
        <w:jc w:val="center"/>
        <w:rPr>
          <w:rFonts w:ascii="Times New Roman" w:eastAsia="Times New Roman" w:hAnsi="Times New Roman" w:cs="Times New Roman"/>
          <w:b/>
          <w:bCs/>
          <w:sz w:val="28"/>
          <w:szCs w:val="28"/>
        </w:rPr>
      </w:pPr>
    </w:p>
    <w:p w14:paraId="5D8F8DA1" w14:textId="77777777" w:rsidR="005F2FFD" w:rsidRDefault="005F2FFD" w:rsidP="009A6028">
      <w:pPr>
        <w:shd w:val="clear" w:color="auto" w:fill="FFFFFF"/>
        <w:ind w:left="140" w:firstLine="709"/>
        <w:contextualSpacing/>
        <w:jc w:val="center"/>
        <w:rPr>
          <w:rFonts w:ascii="Times New Roman" w:eastAsia="Times New Roman" w:hAnsi="Times New Roman" w:cs="Times New Roman"/>
          <w:b/>
          <w:bCs/>
          <w:sz w:val="28"/>
          <w:szCs w:val="28"/>
        </w:rPr>
      </w:pPr>
    </w:p>
    <w:p w14:paraId="0D981764"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2D3202AD"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1C033848"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16BB7249"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3F29831F"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3CAAAF6D" w14:textId="77777777" w:rsidR="005F2FFD" w:rsidRDefault="005F2FFD" w:rsidP="00BF6FB7">
      <w:pPr>
        <w:shd w:val="clear" w:color="auto" w:fill="FFFFFF"/>
        <w:contextualSpacing/>
        <w:rPr>
          <w:rFonts w:ascii="Times New Roman" w:eastAsia="Times New Roman" w:hAnsi="Times New Roman" w:cs="Times New Roman"/>
          <w:b/>
          <w:bCs/>
          <w:sz w:val="28"/>
          <w:szCs w:val="28"/>
        </w:rPr>
      </w:pPr>
    </w:p>
    <w:p w14:paraId="7FF0B3F8" w14:textId="77777777" w:rsidR="005F2FFD" w:rsidRDefault="005F2FFD" w:rsidP="009A6028">
      <w:pPr>
        <w:shd w:val="clear" w:color="auto" w:fill="FFFFFF"/>
        <w:ind w:left="140" w:firstLine="709"/>
        <w:contextualSpacing/>
        <w:jc w:val="center"/>
        <w:rPr>
          <w:rFonts w:ascii="Times New Roman" w:eastAsia="Times New Roman" w:hAnsi="Times New Roman" w:cs="Times New Roman"/>
          <w:b/>
          <w:bCs/>
          <w:sz w:val="28"/>
          <w:szCs w:val="28"/>
        </w:rPr>
      </w:pPr>
    </w:p>
    <w:p w14:paraId="64F7B981" w14:textId="136E4BC7" w:rsidR="005F2FFD" w:rsidRDefault="005F2FFD" w:rsidP="00BF6FB7">
      <w:pPr>
        <w:shd w:val="clear" w:color="auto" w:fill="FFFFFF"/>
        <w:ind w:left="140" w:firstLine="709"/>
        <w:contextualSpacing/>
        <w:jc w:val="center"/>
        <w:rPr>
          <w:rFonts w:ascii="Times New Roman" w:eastAsia="Times New Roman" w:hAnsi="Times New Roman" w:cs="Times New Roman"/>
          <w:b/>
          <w:bCs/>
          <w:sz w:val="28"/>
          <w:szCs w:val="28"/>
        </w:rPr>
      </w:pPr>
      <w:r w:rsidRPr="009A6028">
        <w:rPr>
          <w:rFonts w:ascii="Times New Roman" w:eastAsia="Times New Roman" w:hAnsi="Times New Roman" w:cs="Times New Roman"/>
          <w:b/>
          <w:bCs/>
          <w:sz w:val="28"/>
          <w:szCs w:val="28"/>
        </w:rPr>
        <w:t xml:space="preserve">План - конспект урока </w:t>
      </w:r>
      <w:r>
        <w:rPr>
          <w:rFonts w:ascii="Times New Roman" w:eastAsia="Times New Roman" w:hAnsi="Times New Roman" w:cs="Times New Roman"/>
          <w:b/>
          <w:bCs/>
          <w:sz w:val="28"/>
          <w:szCs w:val="28"/>
        </w:rPr>
        <w:t>по предмету «</w:t>
      </w:r>
      <w:r w:rsidRPr="009A6028">
        <w:rPr>
          <w:rFonts w:ascii="Times New Roman" w:eastAsia="Times New Roman" w:hAnsi="Times New Roman" w:cs="Times New Roman"/>
          <w:b/>
          <w:bCs/>
          <w:sz w:val="28"/>
          <w:szCs w:val="28"/>
        </w:rPr>
        <w:t>Мир истории</w:t>
      </w:r>
      <w:r>
        <w:rPr>
          <w:rFonts w:ascii="Times New Roman" w:eastAsia="Times New Roman" w:hAnsi="Times New Roman" w:cs="Times New Roman"/>
          <w:b/>
          <w:bCs/>
          <w:sz w:val="28"/>
          <w:szCs w:val="28"/>
        </w:rPr>
        <w:t>»</w:t>
      </w:r>
    </w:p>
    <w:p w14:paraId="2C20682D" w14:textId="65361D3D" w:rsidR="005F2FFD" w:rsidRPr="00BF6FB7" w:rsidRDefault="00BF6FB7" w:rsidP="00BF6FB7">
      <w:pPr>
        <w:shd w:val="clear" w:color="auto" w:fill="FFFFFF"/>
        <w:spacing w:line="360" w:lineRule="auto"/>
        <w:ind w:firstLine="709"/>
        <w:contextualSpacing/>
        <w:jc w:val="center"/>
        <w:rPr>
          <w:rFonts w:ascii="Times New Roman" w:hAnsi="Times New Roman" w:cs="Times New Roman"/>
          <w:sz w:val="28"/>
          <w:szCs w:val="28"/>
        </w:rPr>
      </w:pPr>
      <w:r w:rsidRPr="00BF6FB7">
        <w:rPr>
          <w:rFonts w:ascii="Times New Roman" w:eastAsia="Times New Roman" w:hAnsi="Times New Roman" w:cs="Times New Roman"/>
          <w:sz w:val="28"/>
          <w:szCs w:val="28"/>
        </w:rPr>
        <w:t>на т</w:t>
      </w:r>
      <w:r w:rsidR="005F2FFD" w:rsidRPr="00BF6FB7">
        <w:rPr>
          <w:rFonts w:ascii="Times New Roman" w:eastAsia="Times New Roman" w:hAnsi="Times New Roman" w:cs="Times New Roman"/>
          <w:sz w:val="28"/>
          <w:szCs w:val="28"/>
        </w:rPr>
        <w:t>ем</w:t>
      </w:r>
      <w:r w:rsidRPr="00BF6FB7">
        <w:rPr>
          <w:rFonts w:ascii="Times New Roman" w:eastAsia="Times New Roman" w:hAnsi="Times New Roman" w:cs="Times New Roman"/>
          <w:sz w:val="28"/>
          <w:szCs w:val="28"/>
        </w:rPr>
        <w:t>у</w:t>
      </w:r>
      <w:r w:rsidR="005F2FFD" w:rsidRPr="00BF6FB7">
        <w:rPr>
          <w:rFonts w:ascii="Times New Roman" w:eastAsia="Times New Roman" w:hAnsi="Times New Roman" w:cs="Times New Roman"/>
          <w:sz w:val="28"/>
          <w:szCs w:val="28"/>
        </w:rPr>
        <w:t>: «Как работают археологи»</w:t>
      </w:r>
      <w:r>
        <w:rPr>
          <w:rFonts w:ascii="Times New Roman" w:eastAsia="Times New Roman" w:hAnsi="Times New Roman" w:cs="Times New Roman"/>
          <w:sz w:val="28"/>
          <w:szCs w:val="28"/>
        </w:rPr>
        <w:t>, 6 класс</w:t>
      </w:r>
    </w:p>
    <w:p w14:paraId="6F2ED1A3" w14:textId="77777777" w:rsidR="005F2FFD" w:rsidRDefault="005F2FFD" w:rsidP="009A6028">
      <w:pPr>
        <w:shd w:val="clear" w:color="auto" w:fill="FFFFFF"/>
        <w:ind w:left="140" w:firstLine="709"/>
        <w:contextualSpacing/>
        <w:jc w:val="center"/>
        <w:rPr>
          <w:rFonts w:ascii="Times New Roman" w:eastAsia="Times New Roman" w:hAnsi="Times New Roman" w:cs="Times New Roman"/>
          <w:b/>
          <w:bCs/>
          <w:sz w:val="28"/>
          <w:szCs w:val="28"/>
        </w:rPr>
      </w:pPr>
    </w:p>
    <w:p w14:paraId="4D2F97DE" w14:textId="77777777" w:rsidR="005F2FFD" w:rsidRDefault="005F2FFD" w:rsidP="009A6028">
      <w:pPr>
        <w:shd w:val="clear" w:color="auto" w:fill="FFFFFF"/>
        <w:ind w:left="140" w:firstLine="709"/>
        <w:contextualSpacing/>
        <w:jc w:val="center"/>
        <w:rPr>
          <w:rFonts w:ascii="Times New Roman" w:eastAsia="Times New Roman" w:hAnsi="Times New Roman" w:cs="Times New Roman"/>
          <w:b/>
          <w:bCs/>
          <w:sz w:val="28"/>
          <w:szCs w:val="28"/>
        </w:rPr>
      </w:pPr>
    </w:p>
    <w:p w14:paraId="36520E8D"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2B3934CF"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13B9A925"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4E3E4122"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0031E7A8"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6D18C034"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5A23A930"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1FF3755C"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70EB1065" w14:textId="77777777" w:rsidR="00BF6FB7" w:rsidRDefault="00BF6FB7" w:rsidP="00BF6FB7">
      <w:pPr>
        <w:shd w:val="clear" w:color="auto" w:fill="FFFFFF"/>
        <w:contextualSpacing/>
        <w:rPr>
          <w:rFonts w:ascii="Times New Roman" w:eastAsia="Times New Roman" w:hAnsi="Times New Roman" w:cs="Times New Roman"/>
          <w:b/>
          <w:bCs/>
          <w:sz w:val="28"/>
          <w:szCs w:val="28"/>
        </w:rPr>
      </w:pPr>
    </w:p>
    <w:p w14:paraId="40BCBC03"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226A229B" w14:textId="4DC68D27" w:rsidR="005F2FFD" w:rsidRDefault="00BF6FB7" w:rsidP="00BF6FB7">
      <w:pPr>
        <w:shd w:val="clear" w:color="auto" w:fill="FFFFFF"/>
        <w:spacing w:line="360" w:lineRule="auto"/>
        <w:ind w:firstLine="709"/>
        <w:contextualSpacing/>
        <w:jc w:val="righ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Автор</w:t>
      </w:r>
      <w:r w:rsidR="005F2FFD" w:rsidRPr="0062165C">
        <w:rPr>
          <w:rFonts w:ascii="Times New Roman" w:eastAsia="Times New Roman" w:hAnsi="Times New Roman" w:cs="Times New Roman"/>
          <w:b/>
          <w:bCs/>
          <w:sz w:val="28"/>
          <w:szCs w:val="28"/>
        </w:rPr>
        <w:t xml:space="preserve">: </w:t>
      </w:r>
      <w:r w:rsidR="005F2FFD" w:rsidRPr="0062165C">
        <w:rPr>
          <w:rFonts w:ascii="Times New Roman" w:eastAsia="Times New Roman" w:hAnsi="Times New Roman" w:cs="Times New Roman"/>
          <w:sz w:val="28"/>
          <w:szCs w:val="28"/>
        </w:rPr>
        <w:t>Хайруллина Татьяна Сергеевна</w:t>
      </w:r>
      <w:r>
        <w:rPr>
          <w:rFonts w:ascii="Times New Roman" w:eastAsia="Times New Roman" w:hAnsi="Times New Roman" w:cs="Times New Roman"/>
          <w:sz w:val="28"/>
          <w:szCs w:val="28"/>
        </w:rPr>
        <w:t>,</w:t>
      </w:r>
    </w:p>
    <w:p w14:paraId="1061477D" w14:textId="28470E93" w:rsidR="00BF6FB7" w:rsidRPr="0062165C" w:rsidRDefault="00BF6FB7" w:rsidP="00BF6FB7">
      <w:pPr>
        <w:shd w:val="clear" w:color="auto" w:fill="FFFFFF"/>
        <w:spacing w:line="360" w:lineRule="auto"/>
        <w:ind w:firstLine="709"/>
        <w:contextualSpacing/>
        <w:jc w:val="right"/>
        <w:rPr>
          <w:rFonts w:ascii="Times New Roman" w:hAnsi="Times New Roman" w:cs="Times New Roman"/>
          <w:sz w:val="28"/>
          <w:szCs w:val="28"/>
        </w:rPr>
      </w:pPr>
      <w:r>
        <w:rPr>
          <w:rFonts w:ascii="Times New Roman" w:eastAsia="Times New Roman" w:hAnsi="Times New Roman" w:cs="Times New Roman"/>
          <w:sz w:val="28"/>
          <w:szCs w:val="28"/>
        </w:rPr>
        <w:t>Учитель истории</w:t>
      </w:r>
    </w:p>
    <w:p w14:paraId="0CDCB338" w14:textId="77777777" w:rsidR="00BF6FB7" w:rsidRDefault="00BF6FB7" w:rsidP="00BF6FB7">
      <w:pPr>
        <w:shd w:val="clear" w:color="auto" w:fill="FFFFFF"/>
        <w:contextualSpacing/>
        <w:rPr>
          <w:rFonts w:ascii="Times New Roman" w:eastAsia="Times New Roman" w:hAnsi="Times New Roman" w:cs="Times New Roman"/>
          <w:b/>
          <w:bCs/>
          <w:sz w:val="28"/>
          <w:szCs w:val="28"/>
        </w:rPr>
      </w:pPr>
    </w:p>
    <w:p w14:paraId="2913F6F2"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4C62FAC0"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3C8E5836"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1DF296DA" w14:textId="77777777" w:rsidR="005F2FFD" w:rsidRDefault="005F2FFD" w:rsidP="009A6028">
      <w:pPr>
        <w:shd w:val="clear" w:color="auto" w:fill="FFFFFF"/>
        <w:ind w:left="140" w:firstLine="709"/>
        <w:contextualSpacing/>
        <w:jc w:val="center"/>
        <w:rPr>
          <w:rFonts w:ascii="Times New Roman" w:eastAsia="Times New Roman" w:hAnsi="Times New Roman" w:cs="Times New Roman"/>
          <w:b/>
          <w:bCs/>
          <w:sz w:val="28"/>
          <w:szCs w:val="28"/>
        </w:rPr>
      </w:pPr>
    </w:p>
    <w:p w14:paraId="00A956BF"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4E568564"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31EE3B7C"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3A38A2C2"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1667235C" w14:textId="77777777" w:rsidR="00BF6FB7" w:rsidRDefault="00BF6FB7" w:rsidP="009A6028">
      <w:pPr>
        <w:shd w:val="clear" w:color="auto" w:fill="FFFFFF"/>
        <w:ind w:left="140" w:firstLine="709"/>
        <w:contextualSpacing/>
        <w:jc w:val="center"/>
        <w:rPr>
          <w:rFonts w:ascii="Times New Roman" w:eastAsia="Times New Roman" w:hAnsi="Times New Roman" w:cs="Times New Roman"/>
          <w:b/>
          <w:bCs/>
          <w:sz w:val="28"/>
          <w:szCs w:val="28"/>
        </w:rPr>
      </w:pPr>
    </w:p>
    <w:p w14:paraId="2E74F461" w14:textId="77777777" w:rsidR="005F2FFD" w:rsidRDefault="005F2FFD" w:rsidP="009A6028">
      <w:pPr>
        <w:shd w:val="clear" w:color="auto" w:fill="FFFFFF"/>
        <w:ind w:left="140" w:firstLine="709"/>
        <w:contextualSpacing/>
        <w:jc w:val="center"/>
        <w:rPr>
          <w:rFonts w:ascii="Times New Roman" w:eastAsia="Times New Roman" w:hAnsi="Times New Roman" w:cs="Times New Roman"/>
          <w:b/>
          <w:bCs/>
          <w:sz w:val="28"/>
          <w:szCs w:val="28"/>
        </w:rPr>
      </w:pPr>
    </w:p>
    <w:p w14:paraId="62D779FF" w14:textId="2B4F22C5" w:rsidR="005F2FFD" w:rsidRPr="00BF6FB7" w:rsidRDefault="00BF6FB7" w:rsidP="009A6028">
      <w:pPr>
        <w:shd w:val="clear" w:color="auto" w:fill="FFFFFF"/>
        <w:ind w:left="140" w:firstLine="709"/>
        <w:contextualSpacing/>
        <w:jc w:val="center"/>
        <w:rPr>
          <w:rFonts w:ascii="Times New Roman" w:eastAsia="Times New Roman" w:hAnsi="Times New Roman" w:cs="Times New Roman"/>
          <w:sz w:val="28"/>
          <w:szCs w:val="28"/>
        </w:rPr>
      </w:pPr>
      <w:r w:rsidRPr="00BF6FB7">
        <w:rPr>
          <w:rFonts w:ascii="Times New Roman" w:eastAsia="Times New Roman" w:hAnsi="Times New Roman" w:cs="Times New Roman"/>
          <w:sz w:val="28"/>
          <w:szCs w:val="28"/>
        </w:rPr>
        <w:t>г. Тобольск, 2024</w:t>
      </w:r>
    </w:p>
    <w:p w14:paraId="0FBDFDFE" w14:textId="78D6AA0E" w:rsidR="005F2FFD" w:rsidRPr="001D0EC6" w:rsidRDefault="00BF6FB7" w:rsidP="001D0EC6">
      <w:pPr>
        <w:shd w:val="clear" w:color="auto" w:fill="FFFFFF"/>
        <w:spacing w:line="360" w:lineRule="auto"/>
        <w:ind w:firstLine="709"/>
        <w:contextualSpacing/>
        <w:jc w:val="center"/>
        <w:rPr>
          <w:rFonts w:ascii="Times New Roman" w:eastAsia="Times New Roman" w:hAnsi="Times New Roman" w:cs="Times New Roman"/>
          <w:b/>
          <w:bCs/>
          <w:sz w:val="28"/>
          <w:szCs w:val="28"/>
        </w:rPr>
      </w:pPr>
      <w:r w:rsidRPr="001D0EC6">
        <w:rPr>
          <w:rFonts w:ascii="Times New Roman" w:eastAsia="Times New Roman" w:hAnsi="Times New Roman" w:cs="Times New Roman"/>
          <w:b/>
          <w:bCs/>
          <w:sz w:val="28"/>
          <w:szCs w:val="28"/>
        </w:rPr>
        <w:lastRenderedPageBreak/>
        <w:t>Пояснительная записка</w:t>
      </w:r>
    </w:p>
    <w:p w14:paraId="186DCC67" w14:textId="28A64F52" w:rsidR="00BF6FB7" w:rsidRPr="001D0EC6" w:rsidRDefault="00BF6FB7" w:rsidP="001D0EC6">
      <w:pPr>
        <w:pStyle w:val="a7"/>
        <w:shd w:val="clear" w:color="auto" w:fill="FFFFFF"/>
        <w:spacing w:before="0" w:beforeAutospacing="0" w:after="0" w:afterAutospacing="0" w:line="360" w:lineRule="auto"/>
        <w:ind w:firstLine="709"/>
        <w:jc w:val="both"/>
        <w:rPr>
          <w:sz w:val="28"/>
          <w:szCs w:val="28"/>
        </w:rPr>
      </w:pPr>
      <w:r w:rsidRPr="001D0EC6">
        <w:rPr>
          <w:b/>
          <w:bCs/>
          <w:sz w:val="28"/>
          <w:szCs w:val="28"/>
        </w:rPr>
        <w:t>Актуальность:</w:t>
      </w:r>
      <w:r w:rsidRPr="001D0EC6">
        <w:rPr>
          <w:sz w:val="28"/>
          <w:szCs w:val="28"/>
        </w:rPr>
        <w:t xml:space="preserve"> Получение детьми с ограниченными возможностями</w:t>
      </w:r>
      <w:r w:rsidR="007D09CA" w:rsidRPr="001D0EC6">
        <w:rPr>
          <w:sz w:val="28"/>
          <w:szCs w:val="28"/>
        </w:rPr>
        <w:t xml:space="preserve"> </w:t>
      </w:r>
      <w:r w:rsidRPr="001D0EC6">
        <w:rPr>
          <w:sz w:val="28"/>
          <w:szCs w:val="28"/>
        </w:rPr>
        <w:t xml:space="preserve">здоровья </w:t>
      </w:r>
      <w:r w:rsidR="007D09CA" w:rsidRPr="001D0EC6">
        <w:rPr>
          <w:sz w:val="28"/>
          <w:szCs w:val="28"/>
        </w:rPr>
        <w:t xml:space="preserve">(дети с ОВЗ) </w:t>
      </w:r>
      <w:r w:rsidRPr="001D0EC6">
        <w:rPr>
          <w:sz w:val="28"/>
          <w:szCs w:val="28"/>
        </w:rPr>
        <w:t>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14:paraId="774B0A2C" w14:textId="77777777" w:rsidR="001D0EC6" w:rsidRPr="001D0EC6" w:rsidRDefault="00BF6FB7" w:rsidP="001D0EC6">
      <w:pPr>
        <w:pStyle w:val="a7"/>
        <w:shd w:val="clear" w:color="auto" w:fill="FFFFFF"/>
        <w:spacing w:before="0" w:beforeAutospacing="0" w:after="0" w:afterAutospacing="0" w:line="360" w:lineRule="auto"/>
        <w:ind w:firstLine="709"/>
        <w:jc w:val="both"/>
        <w:rPr>
          <w:sz w:val="28"/>
          <w:szCs w:val="28"/>
        </w:rPr>
      </w:pPr>
      <w:r w:rsidRPr="001D0EC6">
        <w:rPr>
          <w:sz w:val="28"/>
          <w:szCs w:val="28"/>
        </w:rPr>
        <w:t xml:space="preserve">Коррекционная направленность обучения особо значима при работе с такими детьми. </w:t>
      </w:r>
      <w:r w:rsidR="007D09CA" w:rsidRPr="001D0EC6">
        <w:rPr>
          <w:sz w:val="28"/>
          <w:szCs w:val="28"/>
        </w:rPr>
        <w:t>Важно, чтобы ребенок во время изучения материала предмета не просто «зазубривал» его для получения оценки за урок, а действительно мог в дальнейшем применять свои знания и навыки в повседневной жизни. На уроках необходимо создавать ситуацию «успеха», чтобы дети с ОВЗ понимали, что они ничем не отличаются от других, что они тоже могут многого достичь.</w:t>
      </w:r>
    </w:p>
    <w:p w14:paraId="59B0F250" w14:textId="07B9A065" w:rsidR="005346A9" w:rsidRPr="001D0EC6" w:rsidRDefault="00D1345E" w:rsidP="001D0EC6">
      <w:pPr>
        <w:pStyle w:val="a7"/>
        <w:shd w:val="clear" w:color="auto" w:fill="FFFFFF"/>
        <w:spacing w:before="0" w:beforeAutospacing="0" w:after="0" w:afterAutospacing="0" w:line="360" w:lineRule="auto"/>
        <w:ind w:firstLine="709"/>
        <w:jc w:val="both"/>
        <w:rPr>
          <w:sz w:val="28"/>
          <w:szCs w:val="28"/>
        </w:rPr>
      </w:pPr>
      <w:r w:rsidRPr="001D0EC6">
        <w:rPr>
          <w:b/>
          <w:bCs/>
          <w:spacing w:val="-3"/>
          <w:sz w:val="28"/>
          <w:szCs w:val="28"/>
        </w:rPr>
        <w:t>Цели</w:t>
      </w:r>
      <w:r w:rsidR="009271BB" w:rsidRPr="001D0EC6">
        <w:rPr>
          <w:rFonts w:eastAsia="Calibri"/>
          <w:b/>
          <w:sz w:val="28"/>
          <w:szCs w:val="28"/>
          <w:lang w:eastAsia="en-US"/>
        </w:rPr>
        <w:t>:</w:t>
      </w:r>
      <w:r w:rsidR="009271BB" w:rsidRPr="001D0EC6">
        <w:rPr>
          <w:rFonts w:eastAsia="Calibri"/>
          <w:sz w:val="28"/>
          <w:szCs w:val="28"/>
          <w:lang w:eastAsia="en-US"/>
        </w:rPr>
        <w:t xml:space="preserve"> </w:t>
      </w:r>
      <w:r w:rsidR="005346A9" w:rsidRPr="001D0EC6">
        <w:rPr>
          <w:rFonts w:eastAsia="Calibri"/>
          <w:sz w:val="28"/>
          <w:szCs w:val="28"/>
          <w:lang w:eastAsia="en-US"/>
        </w:rPr>
        <w:t>сформировать</w:t>
      </w:r>
      <w:r w:rsidR="005346A9" w:rsidRPr="001D0EC6">
        <w:rPr>
          <w:rFonts w:eastAsia="Calibri"/>
          <w:b/>
          <w:sz w:val="28"/>
          <w:szCs w:val="28"/>
          <w:lang w:eastAsia="en-US"/>
        </w:rPr>
        <w:t xml:space="preserve"> </w:t>
      </w:r>
      <w:r w:rsidR="005346A9" w:rsidRPr="001D0EC6">
        <w:rPr>
          <w:rFonts w:eastAsia="Calibri"/>
          <w:sz w:val="28"/>
          <w:szCs w:val="28"/>
          <w:lang w:eastAsia="en-US"/>
        </w:rPr>
        <w:t>у обучающихся первоначальное</w:t>
      </w:r>
      <w:r w:rsidR="005346A9" w:rsidRPr="001D0EC6">
        <w:rPr>
          <w:sz w:val="28"/>
          <w:szCs w:val="28"/>
        </w:rPr>
        <w:t xml:space="preserve"> </w:t>
      </w:r>
      <w:r w:rsidR="005346A9" w:rsidRPr="001D0EC6">
        <w:rPr>
          <w:rFonts w:eastAsia="Calibri"/>
          <w:sz w:val="28"/>
          <w:szCs w:val="28"/>
          <w:lang w:eastAsia="en-US"/>
        </w:rPr>
        <w:t>представление о проведении раскопок, дать представление о профессии «археолог».</w:t>
      </w:r>
    </w:p>
    <w:p w14:paraId="4B652FB3" w14:textId="77777777" w:rsidR="009271BB" w:rsidRPr="001D0EC6" w:rsidRDefault="009271BB" w:rsidP="001D0EC6">
      <w:pPr>
        <w:widowControl/>
        <w:shd w:val="clear" w:color="auto" w:fill="FFFFFF"/>
        <w:autoSpaceDE/>
        <w:autoSpaceDN/>
        <w:adjustRightInd/>
        <w:spacing w:line="360" w:lineRule="auto"/>
        <w:ind w:firstLine="709"/>
        <w:contextualSpacing/>
        <w:jc w:val="both"/>
        <w:rPr>
          <w:rFonts w:ascii="Times New Roman" w:eastAsia="Times New Roman" w:hAnsi="Times New Roman" w:cs="Times New Roman"/>
          <w:sz w:val="28"/>
          <w:szCs w:val="28"/>
        </w:rPr>
      </w:pPr>
      <w:r w:rsidRPr="001D0EC6">
        <w:rPr>
          <w:rFonts w:ascii="Times New Roman" w:eastAsia="Times New Roman" w:hAnsi="Times New Roman" w:cs="Times New Roman"/>
          <w:b/>
          <w:bCs/>
          <w:sz w:val="28"/>
          <w:szCs w:val="28"/>
        </w:rPr>
        <w:t>Задачи:</w:t>
      </w:r>
      <w:r w:rsidRPr="001D0EC6">
        <w:rPr>
          <w:rFonts w:ascii="Times New Roman" w:eastAsia="Times New Roman" w:hAnsi="Times New Roman" w:cs="Times New Roman"/>
          <w:sz w:val="28"/>
          <w:szCs w:val="28"/>
        </w:rPr>
        <w:t>  </w:t>
      </w:r>
    </w:p>
    <w:p w14:paraId="03E3B156" w14:textId="77777777" w:rsidR="00D60B2C" w:rsidRPr="001D0EC6" w:rsidRDefault="00D60B2C" w:rsidP="001D0EC6">
      <w:pPr>
        <w:widowControl/>
        <w:autoSpaceDE/>
        <w:autoSpaceDN/>
        <w:adjustRightInd/>
        <w:spacing w:line="360" w:lineRule="auto"/>
        <w:ind w:firstLine="709"/>
        <w:contextualSpacing/>
        <w:jc w:val="both"/>
        <w:rPr>
          <w:rFonts w:ascii="Times New Roman" w:eastAsia="Times New Roman" w:hAnsi="Times New Roman" w:cs="Times New Roman"/>
          <w:sz w:val="28"/>
          <w:szCs w:val="28"/>
        </w:rPr>
      </w:pPr>
      <w:r w:rsidRPr="001D0EC6">
        <w:rPr>
          <w:rFonts w:ascii="Times New Roman" w:eastAsia="Times New Roman" w:hAnsi="Times New Roman" w:cs="Times New Roman"/>
          <w:b/>
          <w:sz w:val="28"/>
          <w:szCs w:val="28"/>
        </w:rPr>
        <w:t xml:space="preserve">Коррекционно-образовательные: </w:t>
      </w:r>
    </w:p>
    <w:p w14:paraId="5116D269" w14:textId="45ABC556" w:rsidR="00D60B2C" w:rsidRPr="001D0EC6" w:rsidRDefault="00D60B2C" w:rsidP="001D0EC6">
      <w:pPr>
        <w:widowControl/>
        <w:numPr>
          <w:ilvl w:val="0"/>
          <w:numId w:val="5"/>
        </w:numPr>
        <w:autoSpaceDE/>
        <w:autoSpaceDN/>
        <w:adjustRightInd/>
        <w:spacing w:line="360" w:lineRule="auto"/>
        <w:ind w:left="0" w:firstLine="709"/>
        <w:contextualSpacing/>
        <w:jc w:val="both"/>
        <w:rPr>
          <w:rFonts w:ascii="Times New Roman" w:eastAsia="Times New Roman" w:hAnsi="Times New Roman" w:cs="Times New Roman"/>
          <w:sz w:val="28"/>
          <w:szCs w:val="28"/>
        </w:rPr>
      </w:pPr>
      <w:r w:rsidRPr="001D0EC6">
        <w:rPr>
          <w:rFonts w:ascii="Times New Roman" w:eastAsia="Times New Roman" w:hAnsi="Times New Roman" w:cs="Times New Roman"/>
          <w:sz w:val="28"/>
          <w:szCs w:val="28"/>
        </w:rPr>
        <w:t>Познакомить учащихся с некоторыми способами изучения истории (</w:t>
      </w:r>
      <w:r w:rsidR="007048E6" w:rsidRPr="001D0EC6">
        <w:rPr>
          <w:rFonts w:ascii="Times New Roman" w:eastAsia="Times New Roman" w:hAnsi="Times New Roman" w:cs="Times New Roman"/>
          <w:sz w:val="28"/>
          <w:szCs w:val="28"/>
        </w:rPr>
        <w:t xml:space="preserve">в ходе урока учащиеся будут выполнять такие задания, как: </w:t>
      </w:r>
      <w:r w:rsidRPr="001D0EC6">
        <w:rPr>
          <w:rFonts w:ascii="Times New Roman" w:eastAsia="Times New Roman" w:hAnsi="Times New Roman" w:cs="Times New Roman"/>
          <w:sz w:val="28"/>
          <w:szCs w:val="28"/>
        </w:rPr>
        <w:t>проведение археологических раскопок, изучение найденных вещей и предметов, анализ письменных документ</w:t>
      </w:r>
      <w:r w:rsidR="007048E6" w:rsidRPr="001D0EC6">
        <w:rPr>
          <w:rFonts w:ascii="Times New Roman" w:eastAsia="Times New Roman" w:hAnsi="Times New Roman" w:cs="Times New Roman"/>
          <w:sz w:val="28"/>
          <w:szCs w:val="28"/>
        </w:rPr>
        <w:t>ов</w:t>
      </w:r>
      <w:r w:rsidRPr="001D0EC6">
        <w:rPr>
          <w:rFonts w:ascii="Times New Roman" w:eastAsia="Times New Roman" w:hAnsi="Times New Roman" w:cs="Times New Roman"/>
          <w:sz w:val="28"/>
          <w:szCs w:val="28"/>
        </w:rPr>
        <w:t xml:space="preserve">). </w:t>
      </w:r>
    </w:p>
    <w:p w14:paraId="7392D963" w14:textId="77777777" w:rsidR="00D60B2C" w:rsidRPr="001D0EC6" w:rsidRDefault="00D60B2C" w:rsidP="001D0EC6">
      <w:pPr>
        <w:widowControl/>
        <w:numPr>
          <w:ilvl w:val="0"/>
          <w:numId w:val="5"/>
        </w:numPr>
        <w:autoSpaceDE/>
        <w:autoSpaceDN/>
        <w:adjustRightInd/>
        <w:spacing w:line="360" w:lineRule="auto"/>
        <w:ind w:left="0" w:firstLine="709"/>
        <w:contextualSpacing/>
        <w:jc w:val="both"/>
        <w:rPr>
          <w:rFonts w:ascii="Times New Roman" w:eastAsia="Times New Roman" w:hAnsi="Times New Roman" w:cs="Times New Roman"/>
          <w:sz w:val="28"/>
          <w:szCs w:val="28"/>
        </w:rPr>
      </w:pPr>
      <w:r w:rsidRPr="001D0EC6">
        <w:rPr>
          <w:rFonts w:ascii="Times New Roman" w:eastAsia="Times New Roman" w:hAnsi="Times New Roman" w:cs="Times New Roman"/>
          <w:sz w:val="28"/>
          <w:szCs w:val="28"/>
        </w:rPr>
        <w:t>Дать первичное представление об археологии.</w:t>
      </w:r>
    </w:p>
    <w:p w14:paraId="63AAA399" w14:textId="77777777" w:rsidR="00D60B2C" w:rsidRPr="001D0EC6" w:rsidRDefault="00D60B2C" w:rsidP="001D0EC6">
      <w:pPr>
        <w:widowControl/>
        <w:numPr>
          <w:ilvl w:val="0"/>
          <w:numId w:val="5"/>
        </w:numPr>
        <w:autoSpaceDE/>
        <w:autoSpaceDN/>
        <w:adjustRightInd/>
        <w:spacing w:line="360" w:lineRule="auto"/>
        <w:ind w:left="0" w:firstLine="709"/>
        <w:contextualSpacing/>
        <w:jc w:val="both"/>
        <w:rPr>
          <w:rFonts w:ascii="Times New Roman" w:eastAsia="Times New Roman" w:hAnsi="Times New Roman" w:cs="Times New Roman"/>
          <w:sz w:val="28"/>
          <w:szCs w:val="28"/>
        </w:rPr>
      </w:pPr>
      <w:r w:rsidRPr="001D0EC6">
        <w:rPr>
          <w:rFonts w:ascii="Times New Roman" w:eastAsia="Times New Roman" w:hAnsi="Times New Roman" w:cs="Times New Roman"/>
          <w:sz w:val="28"/>
          <w:szCs w:val="28"/>
        </w:rPr>
        <w:t>Создать возможности для формирования ценностных ориентиров, регулирующих жизнедеятельность школьника, чтобы он быстрее и осознаннее почувствовал себя гражданином России.</w:t>
      </w:r>
    </w:p>
    <w:p w14:paraId="24530F82" w14:textId="77777777" w:rsidR="00D60B2C" w:rsidRPr="001D0EC6" w:rsidRDefault="00D60B2C" w:rsidP="001D0EC6">
      <w:pPr>
        <w:widowControl/>
        <w:numPr>
          <w:ilvl w:val="0"/>
          <w:numId w:val="5"/>
        </w:numPr>
        <w:autoSpaceDE/>
        <w:autoSpaceDN/>
        <w:adjustRightInd/>
        <w:spacing w:line="360" w:lineRule="auto"/>
        <w:ind w:left="0" w:firstLine="709"/>
        <w:contextualSpacing/>
        <w:jc w:val="both"/>
        <w:rPr>
          <w:rFonts w:ascii="Times New Roman" w:eastAsia="Times New Roman" w:hAnsi="Times New Roman" w:cs="Times New Roman"/>
          <w:sz w:val="28"/>
          <w:szCs w:val="28"/>
        </w:rPr>
      </w:pPr>
      <w:r w:rsidRPr="001D0EC6">
        <w:rPr>
          <w:rFonts w:ascii="Times New Roman" w:eastAsia="Times New Roman" w:hAnsi="Times New Roman" w:cs="Times New Roman"/>
          <w:sz w:val="28"/>
          <w:szCs w:val="28"/>
        </w:rPr>
        <w:t>Развивать умение обучающихся применять теоретические знания на практике.</w:t>
      </w:r>
    </w:p>
    <w:p w14:paraId="2186A96C" w14:textId="77777777" w:rsidR="00D60B2C" w:rsidRPr="001D0EC6" w:rsidRDefault="00D60B2C" w:rsidP="001D0EC6">
      <w:pPr>
        <w:widowControl/>
        <w:autoSpaceDE/>
        <w:autoSpaceDN/>
        <w:adjustRightInd/>
        <w:spacing w:line="360" w:lineRule="auto"/>
        <w:ind w:firstLine="709"/>
        <w:contextualSpacing/>
        <w:jc w:val="both"/>
        <w:rPr>
          <w:rFonts w:ascii="Times New Roman" w:eastAsia="Times New Roman" w:hAnsi="Times New Roman" w:cs="Times New Roman"/>
          <w:sz w:val="28"/>
          <w:szCs w:val="28"/>
        </w:rPr>
      </w:pPr>
      <w:r w:rsidRPr="001D0EC6">
        <w:rPr>
          <w:rFonts w:ascii="Times New Roman" w:eastAsia="Times New Roman" w:hAnsi="Times New Roman" w:cs="Times New Roman"/>
          <w:b/>
          <w:sz w:val="28"/>
          <w:szCs w:val="28"/>
        </w:rPr>
        <w:t>Коррекционно-развивающие:</w:t>
      </w:r>
    </w:p>
    <w:p w14:paraId="461E5ABE" w14:textId="77777777" w:rsidR="00D60B2C" w:rsidRPr="001D0EC6" w:rsidRDefault="00D60B2C" w:rsidP="001D0EC6">
      <w:pPr>
        <w:widowControl/>
        <w:autoSpaceDE/>
        <w:autoSpaceDN/>
        <w:adjustRightInd/>
        <w:spacing w:line="360" w:lineRule="auto"/>
        <w:ind w:firstLine="709"/>
        <w:contextualSpacing/>
        <w:jc w:val="both"/>
        <w:rPr>
          <w:rFonts w:ascii="Times New Roman" w:eastAsia="Times New Roman" w:hAnsi="Times New Roman" w:cs="Times New Roman"/>
          <w:sz w:val="28"/>
          <w:szCs w:val="28"/>
        </w:rPr>
      </w:pPr>
      <w:r w:rsidRPr="001D0EC6">
        <w:rPr>
          <w:rFonts w:ascii="Times New Roman" w:eastAsia="Times New Roman" w:hAnsi="Times New Roman" w:cs="Times New Roman"/>
          <w:sz w:val="28"/>
          <w:szCs w:val="28"/>
        </w:rPr>
        <w:t>1.  Развитие памяти, речи (устные ответы), мышления.</w:t>
      </w:r>
    </w:p>
    <w:p w14:paraId="158C01F1" w14:textId="77777777" w:rsidR="00D60B2C" w:rsidRPr="001D0EC6" w:rsidRDefault="00D60B2C" w:rsidP="001D0EC6">
      <w:pPr>
        <w:widowControl/>
        <w:autoSpaceDE/>
        <w:autoSpaceDN/>
        <w:adjustRightInd/>
        <w:spacing w:line="360" w:lineRule="auto"/>
        <w:ind w:firstLine="709"/>
        <w:contextualSpacing/>
        <w:jc w:val="both"/>
        <w:rPr>
          <w:rFonts w:ascii="Times New Roman" w:eastAsia="Times New Roman" w:hAnsi="Times New Roman" w:cs="Times New Roman"/>
          <w:sz w:val="28"/>
          <w:szCs w:val="28"/>
        </w:rPr>
      </w:pPr>
      <w:r w:rsidRPr="001D0EC6">
        <w:rPr>
          <w:rFonts w:ascii="Times New Roman" w:eastAsia="Times New Roman" w:hAnsi="Times New Roman" w:cs="Times New Roman"/>
          <w:sz w:val="28"/>
          <w:szCs w:val="28"/>
        </w:rPr>
        <w:lastRenderedPageBreak/>
        <w:t>2. Развитие слухозрительного восприятия. Обогащение словарного запаса.</w:t>
      </w:r>
    </w:p>
    <w:p w14:paraId="37334900" w14:textId="77777777" w:rsidR="00D60B2C" w:rsidRPr="001D0EC6" w:rsidRDefault="00D60B2C" w:rsidP="001D0EC6">
      <w:pPr>
        <w:widowControl/>
        <w:autoSpaceDE/>
        <w:autoSpaceDN/>
        <w:adjustRightInd/>
        <w:spacing w:line="360" w:lineRule="auto"/>
        <w:ind w:firstLine="709"/>
        <w:contextualSpacing/>
        <w:jc w:val="both"/>
        <w:rPr>
          <w:rFonts w:ascii="Times New Roman" w:eastAsia="Times New Roman" w:hAnsi="Times New Roman" w:cs="Times New Roman"/>
          <w:sz w:val="28"/>
          <w:szCs w:val="28"/>
        </w:rPr>
      </w:pPr>
      <w:r w:rsidRPr="001D0EC6">
        <w:rPr>
          <w:rFonts w:ascii="Times New Roman" w:eastAsia="Times New Roman" w:hAnsi="Times New Roman" w:cs="Times New Roman"/>
          <w:sz w:val="28"/>
          <w:szCs w:val="28"/>
        </w:rPr>
        <w:t>3. Продолжить развитие навыков умения выделять главное, устанавливать причинно-следственные связи, делать выводы.</w:t>
      </w:r>
    </w:p>
    <w:p w14:paraId="458465A8" w14:textId="77777777" w:rsidR="00D60B2C" w:rsidRPr="001D0EC6" w:rsidRDefault="00D60B2C" w:rsidP="001D0EC6">
      <w:pPr>
        <w:widowControl/>
        <w:autoSpaceDE/>
        <w:autoSpaceDN/>
        <w:adjustRightInd/>
        <w:spacing w:line="360" w:lineRule="auto"/>
        <w:ind w:firstLine="709"/>
        <w:contextualSpacing/>
        <w:jc w:val="both"/>
        <w:rPr>
          <w:rFonts w:ascii="Times New Roman" w:eastAsia="Times New Roman" w:hAnsi="Times New Roman" w:cs="Times New Roman"/>
          <w:sz w:val="28"/>
          <w:szCs w:val="28"/>
        </w:rPr>
      </w:pPr>
      <w:r w:rsidRPr="001D0EC6">
        <w:rPr>
          <w:rFonts w:ascii="Times New Roman" w:eastAsia="Times New Roman" w:hAnsi="Times New Roman" w:cs="Times New Roman"/>
          <w:b/>
          <w:sz w:val="28"/>
          <w:szCs w:val="28"/>
        </w:rPr>
        <w:t>Коррекционно-воспитательные:</w:t>
      </w:r>
    </w:p>
    <w:p w14:paraId="033CC403" w14:textId="77777777" w:rsidR="00D60B2C" w:rsidRPr="001D0EC6" w:rsidRDefault="00D60B2C" w:rsidP="001D0EC6">
      <w:pPr>
        <w:widowControl/>
        <w:autoSpaceDE/>
        <w:autoSpaceDN/>
        <w:adjustRightInd/>
        <w:spacing w:line="360" w:lineRule="auto"/>
        <w:ind w:firstLine="709"/>
        <w:contextualSpacing/>
        <w:jc w:val="both"/>
        <w:rPr>
          <w:rFonts w:ascii="Times New Roman" w:eastAsia="Times New Roman" w:hAnsi="Times New Roman" w:cs="Times New Roman"/>
          <w:sz w:val="28"/>
          <w:szCs w:val="28"/>
        </w:rPr>
      </w:pPr>
      <w:r w:rsidRPr="001D0EC6">
        <w:rPr>
          <w:rFonts w:ascii="Times New Roman" w:eastAsia="Times New Roman" w:hAnsi="Times New Roman" w:cs="Times New Roman"/>
          <w:sz w:val="28"/>
          <w:szCs w:val="28"/>
        </w:rPr>
        <w:t>1. Воспитание интереса к школьному предмету- мир истории.</w:t>
      </w:r>
    </w:p>
    <w:p w14:paraId="4D3862BB" w14:textId="77777777" w:rsidR="00D60B2C" w:rsidRPr="001D0EC6" w:rsidRDefault="00D60B2C" w:rsidP="001D0EC6">
      <w:pPr>
        <w:widowControl/>
        <w:autoSpaceDE/>
        <w:autoSpaceDN/>
        <w:adjustRightInd/>
        <w:spacing w:line="360" w:lineRule="auto"/>
        <w:ind w:firstLine="709"/>
        <w:contextualSpacing/>
        <w:jc w:val="both"/>
        <w:rPr>
          <w:rFonts w:ascii="Times New Roman" w:eastAsia="Times New Roman" w:hAnsi="Times New Roman" w:cs="Times New Roman"/>
          <w:sz w:val="28"/>
          <w:szCs w:val="28"/>
        </w:rPr>
      </w:pPr>
      <w:r w:rsidRPr="001D0EC6">
        <w:rPr>
          <w:rFonts w:ascii="Times New Roman" w:eastAsia="Times New Roman" w:hAnsi="Times New Roman" w:cs="Times New Roman"/>
          <w:sz w:val="28"/>
          <w:szCs w:val="28"/>
        </w:rPr>
        <w:t>2. Воспитание любознательности.</w:t>
      </w:r>
    </w:p>
    <w:p w14:paraId="07309042" w14:textId="77777777" w:rsidR="00D60B2C" w:rsidRPr="001D0EC6" w:rsidRDefault="00D60B2C" w:rsidP="001D0EC6">
      <w:pPr>
        <w:widowControl/>
        <w:tabs>
          <w:tab w:val="left" w:pos="284"/>
        </w:tabs>
        <w:autoSpaceDE/>
        <w:autoSpaceDN/>
        <w:adjustRightInd/>
        <w:spacing w:line="360" w:lineRule="auto"/>
        <w:ind w:firstLine="709"/>
        <w:contextualSpacing/>
        <w:jc w:val="both"/>
        <w:rPr>
          <w:rFonts w:ascii="Times New Roman" w:eastAsia="Times New Roman" w:hAnsi="Times New Roman" w:cs="Times New Roman"/>
          <w:sz w:val="28"/>
          <w:szCs w:val="28"/>
        </w:rPr>
      </w:pPr>
      <w:r w:rsidRPr="001D0EC6">
        <w:rPr>
          <w:rFonts w:ascii="Times New Roman" w:eastAsia="Times New Roman" w:hAnsi="Times New Roman" w:cs="Times New Roman"/>
          <w:sz w:val="28"/>
          <w:szCs w:val="28"/>
        </w:rPr>
        <w:t>3. Способствовать формированию интереса и уважения к своему прошлому.</w:t>
      </w:r>
    </w:p>
    <w:p w14:paraId="6D1AE2CE" w14:textId="77777777" w:rsidR="00D60B2C" w:rsidRPr="001D0EC6" w:rsidRDefault="00D60B2C" w:rsidP="001D0EC6">
      <w:pPr>
        <w:widowControl/>
        <w:tabs>
          <w:tab w:val="left" w:pos="284"/>
        </w:tabs>
        <w:autoSpaceDE/>
        <w:autoSpaceDN/>
        <w:adjustRightInd/>
        <w:spacing w:line="360" w:lineRule="auto"/>
        <w:ind w:firstLine="709"/>
        <w:contextualSpacing/>
        <w:jc w:val="both"/>
        <w:rPr>
          <w:rFonts w:ascii="Times New Roman" w:eastAsia="Times New Roman" w:hAnsi="Times New Roman" w:cs="Times New Roman"/>
          <w:sz w:val="28"/>
          <w:szCs w:val="28"/>
        </w:rPr>
      </w:pPr>
      <w:r w:rsidRPr="001D0EC6">
        <w:rPr>
          <w:rFonts w:ascii="Times New Roman" w:eastAsia="Times New Roman" w:hAnsi="Times New Roman" w:cs="Times New Roman"/>
          <w:sz w:val="28"/>
          <w:szCs w:val="28"/>
        </w:rPr>
        <w:t>4. Воспитывать любовь к Родине, формировать чувство патриотизма.</w:t>
      </w:r>
    </w:p>
    <w:p w14:paraId="3B7BE6D5" w14:textId="77777777" w:rsidR="00D60B2C" w:rsidRPr="001D0EC6" w:rsidRDefault="00D60B2C" w:rsidP="001D0EC6">
      <w:pPr>
        <w:spacing w:line="360" w:lineRule="auto"/>
        <w:ind w:firstLine="709"/>
        <w:contextualSpacing/>
        <w:jc w:val="both"/>
        <w:rPr>
          <w:rFonts w:ascii="Times New Roman" w:eastAsia="Times New Roman" w:hAnsi="Times New Roman" w:cs="Times New Roman"/>
          <w:sz w:val="28"/>
          <w:szCs w:val="28"/>
        </w:rPr>
      </w:pPr>
      <w:r w:rsidRPr="001D0EC6">
        <w:rPr>
          <w:rFonts w:ascii="Times New Roman" w:eastAsia="Times New Roman" w:hAnsi="Times New Roman" w:cs="Times New Roman"/>
          <w:b/>
          <w:bCs/>
          <w:sz w:val="28"/>
          <w:szCs w:val="28"/>
        </w:rPr>
        <w:t>Коррекционные</w:t>
      </w:r>
      <w:r w:rsidRPr="001D0EC6">
        <w:rPr>
          <w:rFonts w:ascii="Times New Roman" w:eastAsia="Times New Roman" w:hAnsi="Times New Roman" w:cs="Times New Roman"/>
          <w:sz w:val="28"/>
          <w:szCs w:val="28"/>
        </w:rPr>
        <w:t xml:space="preserve">: </w:t>
      </w:r>
    </w:p>
    <w:p w14:paraId="1B5345BC" w14:textId="613692AB" w:rsidR="00D60B2C" w:rsidRPr="001D0EC6" w:rsidRDefault="00D60B2C" w:rsidP="001D0EC6">
      <w:pPr>
        <w:widowControl/>
        <w:numPr>
          <w:ilvl w:val="0"/>
          <w:numId w:val="6"/>
        </w:numPr>
        <w:autoSpaceDE/>
        <w:autoSpaceDN/>
        <w:adjustRightInd/>
        <w:spacing w:line="360" w:lineRule="auto"/>
        <w:ind w:left="0" w:firstLine="709"/>
        <w:contextualSpacing/>
        <w:jc w:val="both"/>
        <w:rPr>
          <w:rFonts w:ascii="Times New Roman" w:hAnsi="Times New Roman" w:cs="Times New Roman"/>
          <w:sz w:val="28"/>
          <w:szCs w:val="28"/>
        </w:rPr>
      </w:pPr>
      <w:r w:rsidRPr="001D0EC6">
        <w:rPr>
          <w:rFonts w:ascii="Times New Roman" w:hAnsi="Times New Roman" w:cs="Times New Roman"/>
          <w:sz w:val="28"/>
          <w:szCs w:val="28"/>
        </w:rPr>
        <w:t>Коррекция зрительного восприятия на основе упражнений во внимании</w:t>
      </w:r>
      <w:r w:rsidR="007048E6" w:rsidRPr="001D0EC6">
        <w:rPr>
          <w:rFonts w:ascii="Times New Roman" w:hAnsi="Times New Roman" w:cs="Times New Roman"/>
          <w:sz w:val="28"/>
          <w:szCs w:val="28"/>
        </w:rPr>
        <w:t xml:space="preserve"> (</w:t>
      </w:r>
      <w:r w:rsidRPr="001D0EC6">
        <w:rPr>
          <w:rFonts w:ascii="Times New Roman" w:hAnsi="Times New Roman" w:cs="Times New Roman"/>
          <w:sz w:val="28"/>
          <w:szCs w:val="28"/>
        </w:rPr>
        <w:t xml:space="preserve">в ходе урока дается задание </w:t>
      </w:r>
      <w:r w:rsidR="007048E6" w:rsidRPr="001D0EC6">
        <w:rPr>
          <w:rFonts w:ascii="Times New Roman" w:hAnsi="Times New Roman" w:cs="Times New Roman"/>
          <w:sz w:val="28"/>
          <w:szCs w:val="28"/>
        </w:rPr>
        <w:t>«</w:t>
      </w:r>
      <w:r w:rsidRPr="001D0EC6">
        <w:rPr>
          <w:rFonts w:ascii="Times New Roman" w:hAnsi="Times New Roman" w:cs="Times New Roman"/>
          <w:sz w:val="28"/>
          <w:szCs w:val="28"/>
        </w:rPr>
        <w:t>сравнить фигурку животных, с изображением на экране»</w:t>
      </w:r>
      <w:r w:rsidR="007048E6" w:rsidRPr="001D0EC6">
        <w:rPr>
          <w:rFonts w:ascii="Times New Roman" w:hAnsi="Times New Roman" w:cs="Times New Roman"/>
          <w:sz w:val="28"/>
          <w:szCs w:val="28"/>
        </w:rPr>
        <w:t>)</w:t>
      </w:r>
      <w:r w:rsidRPr="001D0EC6">
        <w:rPr>
          <w:rFonts w:ascii="Times New Roman" w:hAnsi="Times New Roman" w:cs="Times New Roman"/>
          <w:sz w:val="28"/>
          <w:szCs w:val="28"/>
        </w:rPr>
        <w:t>;</w:t>
      </w:r>
    </w:p>
    <w:p w14:paraId="0423FE35" w14:textId="604E7EB3" w:rsidR="005F2FFD" w:rsidRPr="001D0EC6" w:rsidRDefault="00D60B2C" w:rsidP="001D0EC6">
      <w:pPr>
        <w:widowControl/>
        <w:numPr>
          <w:ilvl w:val="0"/>
          <w:numId w:val="6"/>
        </w:numPr>
        <w:autoSpaceDE/>
        <w:autoSpaceDN/>
        <w:adjustRightInd/>
        <w:spacing w:line="360" w:lineRule="auto"/>
        <w:ind w:left="0" w:firstLine="709"/>
        <w:contextualSpacing/>
        <w:jc w:val="both"/>
        <w:rPr>
          <w:rFonts w:ascii="Times New Roman" w:hAnsi="Times New Roman" w:cs="Times New Roman"/>
          <w:sz w:val="28"/>
          <w:szCs w:val="28"/>
        </w:rPr>
      </w:pPr>
      <w:r w:rsidRPr="001D0EC6">
        <w:rPr>
          <w:rFonts w:ascii="Times New Roman" w:hAnsi="Times New Roman" w:cs="Times New Roman"/>
          <w:sz w:val="28"/>
          <w:szCs w:val="28"/>
        </w:rPr>
        <w:t>Коррекция аналитико-синтетической деятельности учащихся на основе упражнений в составлении целого</w:t>
      </w:r>
      <w:r w:rsidR="007C7D2A">
        <w:rPr>
          <w:rFonts w:ascii="Times New Roman" w:hAnsi="Times New Roman" w:cs="Times New Roman"/>
          <w:sz w:val="28"/>
          <w:szCs w:val="28"/>
        </w:rPr>
        <w:t xml:space="preserve"> </w:t>
      </w:r>
      <w:r w:rsidR="007048E6" w:rsidRPr="001D0EC6">
        <w:rPr>
          <w:rFonts w:ascii="Times New Roman" w:hAnsi="Times New Roman" w:cs="Times New Roman"/>
          <w:sz w:val="28"/>
          <w:szCs w:val="28"/>
        </w:rPr>
        <w:t>(</w:t>
      </w:r>
      <w:r w:rsidRPr="001D0EC6">
        <w:rPr>
          <w:rFonts w:ascii="Times New Roman" w:hAnsi="Times New Roman" w:cs="Times New Roman"/>
          <w:sz w:val="28"/>
          <w:szCs w:val="28"/>
        </w:rPr>
        <w:t>в ходе урока дается задание собрать «осколочные» картинки</w:t>
      </w:r>
      <w:r w:rsidR="007048E6" w:rsidRPr="001D0EC6">
        <w:rPr>
          <w:rFonts w:ascii="Times New Roman" w:hAnsi="Times New Roman" w:cs="Times New Roman"/>
          <w:sz w:val="28"/>
          <w:szCs w:val="28"/>
        </w:rPr>
        <w:t xml:space="preserve"> (пазл))</w:t>
      </w:r>
      <w:r w:rsidRPr="001D0EC6">
        <w:rPr>
          <w:rFonts w:ascii="Times New Roman" w:hAnsi="Times New Roman" w:cs="Times New Roman"/>
          <w:sz w:val="28"/>
          <w:szCs w:val="28"/>
        </w:rPr>
        <w:t>.</w:t>
      </w:r>
      <w:r w:rsidR="005F2FFD" w:rsidRPr="001D0EC6">
        <w:rPr>
          <w:rFonts w:ascii="Times New Roman" w:hAnsi="Times New Roman" w:cs="Times New Roman"/>
          <w:b/>
          <w:bCs/>
          <w:sz w:val="28"/>
          <w:szCs w:val="28"/>
          <w:shd w:val="clear" w:color="auto" w:fill="FFFFFF"/>
        </w:rPr>
        <w:t xml:space="preserve"> </w:t>
      </w:r>
    </w:p>
    <w:p w14:paraId="73F6C785" w14:textId="77777777" w:rsidR="009A6028" w:rsidRPr="001D0EC6" w:rsidRDefault="009271BB" w:rsidP="001D0EC6">
      <w:pPr>
        <w:spacing w:line="360" w:lineRule="auto"/>
        <w:ind w:firstLine="709"/>
        <w:contextualSpacing/>
        <w:jc w:val="both"/>
        <w:rPr>
          <w:rFonts w:ascii="Times New Roman" w:hAnsi="Times New Roman" w:cs="Times New Roman"/>
          <w:i/>
          <w:sz w:val="28"/>
          <w:szCs w:val="28"/>
        </w:rPr>
      </w:pPr>
      <w:r w:rsidRPr="001D0EC6">
        <w:rPr>
          <w:rFonts w:ascii="Times New Roman" w:eastAsia="Calibri" w:hAnsi="Times New Roman" w:cs="Times New Roman"/>
          <w:b/>
          <w:sz w:val="28"/>
          <w:szCs w:val="28"/>
          <w:lang w:eastAsia="en-US"/>
        </w:rPr>
        <w:t>Планируемые результаты:</w:t>
      </w:r>
    </w:p>
    <w:p w14:paraId="5D513732" w14:textId="77777777" w:rsidR="009271BB" w:rsidRPr="001D0EC6" w:rsidRDefault="009271BB" w:rsidP="001D0EC6">
      <w:pPr>
        <w:spacing w:line="360" w:lineRule="auto"/>
        <w:ind w:firstLine="709"/>
        <w:contextualSpacing/>
        <w:jc w:val="both"/>
        <w:rPr>
          <w:rFonts w:ascii="Times New Roman" w:hAnsi="Times New Roman" w:cs="Times New Roman"/>
          <w:i/>
          <w:sz w:val="28"/>
          <w:szCs w:val="28"/>
        </w:rPr>
      </w:pPr>
      <w:r w:rsidRPr="001D0EC6">
        <w:rPr>
          <w:rFonts w:ascii="Times New Roman" w:eastAsia="Calibri" w:hAnsi="Times New Roman" w:cs="Times New Roman"/>
          <w:b/>
          <w:sz w:val="28"/>
          <w:szCs w:val="28"/>
          <w:lang w:eastAsia="en-US"/>
        </w:rPr>
        <w:t xml:space="preserve">Предметные: </w:t>
      </w:r>
      <w:r w:rsidRPr="001D0EC6">
        <w:rPr>
          <w:rFonts w:ascii="Times New Roman" w:eastAsia="Calibri" w:hAnsi="Times New Roman" w:cs="Times New Roman"/>
          <w:sz w:val="28"/>
          <w:szCs w:val="28"/>
          <w:lang w:eastAsia="en-US"/>
        </w:rPr>
        <w:t xml:space="preserve"> </w:t>
      </w:r>
    </w:p>
    <w:p w14:paraId="0FBF5900" w14:textId="5048F554" w:rsidR="009271BB" w:rsidRPr="001D0EC6" w:rsidRDefault="009271BB" w:rsidP="001D0EC6">
      <w:pPr>
        <w:widowControl/>
        <w:autoSpaceDE/>
        <w:autoSpaceDN/>
        <w:adjustRightInd/>
        <w:spacing w:line="360" w:lineRule="auto"/>
        <w:ind w:firstLine="709"/>
        <w:contextualSpacing/>
        <w:jc w:val="both"/>
        <w:rPr>
          <w:rFonts w:ascii="Times New Roman" w:eastAsia="Calibri" w:hAnsi="Times New Roman" w:cs="Times New Roman"/>
          <w:sz w:val="28"/>
          <w:szCs w:val="28"/>
          <w:lang w:eastAsia="en-US"/>
        </w:rPr>
      </w:pPr>
      <w:r w:rsidRPr="001D0EC6">
        <w:rPr>
          <w:rFonts w:ascii="Times New Roman" w:eastAsia="Calibri" w:hAnsi="Times New Roman" w:cs="Times New Roman"/>
          <w:sz w:val="28"/>
          <w:szCs w:val="28"/>
          <w:lang w:eastAsia="en-US"/>
        </w:rPr>
        <w:t>-</w:t>
      </w:r>
      <w:r w:rsidR="007048E6" w:rsidRPr="001D0EC6">
        <w:rPr>
          <w:rFonts w:ascii="Times New Roman" w:eastAsia="Calibri" w:hAnsi="Times New Roman" w:cs="Times New Roman"/>
          <w:sz w:val="28"/>
          <w:szCs w:val="28"/>
          <w:lang w:eastAsia="en-US"/>
        </w:rPr>
        <w:t xml:space="preserve">учащиеся </w:t>
      </w:r>
      <w:r w:rsidR="005F2FFD" w:rsidRPr="001D0EC6">
        <w:rPr>
          <w:rFonts w:ascii="Times New Roman" w:eastAsia="Calibri" w:hAnsi="Times New Roman" w:cs="Times New Roman"/>
          <w:sz w:val="28"/>
          <w:szCs w:val="28"/>
          <w:lang w:eastAsia="en-US"/>
        </w:rPr>
        <w:t>понимают</w:t>
      </w:r>
      <w:r w:rsidRPr="001D0EC6">
        <w:rPr>
          <w:rFonts w:ascii="Times New Roman" w:eastAsia="Calibri" w:hAnsi="Times New Roman" w:cs="Times New Roman"/>
          <w:sz w:val="28"/>
          <w:szCs w:val="28"/>
          <w:lang w:eastAsia="en-US"/>
        </w:rPr>
        <w:t xml:space="preserve">, </w:t>
      </w:r>
      <w:r w:rsidR="007048E6" w:rsidRPr="001D0EC6">
        <w:rPr>
          <w:rFonts w:ascii="Times New Roman" w:eastAsia="Calibri" w:hAnsi="Times New Roman" w:cs="Times New Roman"/>
          <w:sz w:val="28"/>
          <w:szCs w:val="28"/>
          <w:lang w:eastAsia="en-US"/>
        </w:rPr>
        <w:t>с какой целью проводятся</w:t>
      </w:r>
      <w:r w:rsidRPr="001D0EC6">
        <w:rPr>
          <w:rFonts w:ascii="Times New Roman" w:eastAsia="Calibri" w:hAnsi="Times New Roman" w:cs="Times New Roman"/>
          <w:sz w:val="28"/>
          <w:szCs w:val="28"/>
          <w:lang w:eastAsia="en-US"/>
        </w:rPr>
        <w:t xml:space="preserve"> раскопки; </w:t>
      </w:r>
    </w:p>
    <w:p w14:paraId="3AC614B1" w14:textId="2FFFB5BB" w:rsidR="009A6028" w:rsidRPr="001D0EC6" w:rsidRDefault="009271BB" w:rsidP="001D0EC6">
      <w:pPr>
        <w:widowControl/>
        <w:autoSpaceDE/>
        <w:autoSpaceDN/>
        <w:adjustRightInd/>
        <w:spacing w:line="360" w:lineRule="auto"/>
        <w:ind w:firstLine="709"/>
        <w:contextualSpacing/>
        <w:jc w:val="both"/>
        <w:rPr>
          <w:rFonts w:ascii="Times New Roman" w:eastAsia="Calibri" w:hAnsi="Times New Roman" w:cs="Times New Roman"/>
          <w:sz w:val="28"/>
          <w:szCs w:val="28"/>
          <w:shd w:val="clear" w:color="auto" w:fill="FFFFFF"/>
          <w:lang w:eastAsia="en-US"/>
        </w:rPr>
      </w:pPr>
      <w:r w:rsidRPr="001D0EC6">
        <w:rPr>
          <w:rFonts w:ascii="Times New Roman" w:eastAsia="Calibri" w:hAnsi="Times New Roman" w:cs="Times New Roman"/>
          <w:sz w:val="28"/>
          <w:szCs w:val="28"/>
          <w:lang w:eastAsia="en-US"/>
        </w:rPr>
        <w:t xml:space="preserve">- </w:t>
      </w:r>
      <w:r w:rsidR="007048E6" w:rsidRPr="001D0EC6">
        <w:rPr>
          <w:rFonts w:ascii="Times New Roman" w:eastAsia="Calibri" w:hAnsi="Times New Roman" w:cs="Times New Roman"/>
          <w:sz w:val="28"/>
          <w:szCs w:val="28"/>
          <w:shd w:val="clear" w:color="auto" w:fill="FFFFFF"/>
          <w:lang w:eastAsia="en-US"/>
        </w:rPr>
        <w:t xml:space="preserve">учащиеся </w:t>
      </w:r>
      <w:r w:rsidR="005F2FFD" w:rsidRPr="001D0EC6">
        <w:rPr>
          <w:rFonts w:ascii="Times New Roman" w:eastAsia="Calibri" w:hAnsi="Times New Roman" w:cs="Times New Roman"/>
          <w:sz w:val="28"/>
          <w:szCs w:val="28"/>
          <w:shd w:val="clear" w:color="auto" w:fill="FFFFFF"/>
          <w:lang w:eastAsia="en-US"/>
        </w:rPr>
        <w:t>ориентируются</w:t>
      </w:r>
      <w:r w:rsidR="007048E6" w:rsidRPr="001D0EC6">
        <w:rPr>
          <w:rFonts w:ascii="Times New Roman" w:eastAsia="Calibri" w:hAnsi="Times New Roman" w:cs="Times New Roman"/>
          <w:sz w:val="28"/>
          <w:szCs w:val="28"/>
          <w:shd w:val="clear" w:color="auto" w:fill="FFFFFF"/>
          <w:lang w:eastAsia="en-US"/>
        </w:rPr>
        <w:t xml:space="preserve"> в таких понятиях, как:</w:t>
      </w:r>
      <w:r w:rsidRPr="001D0EC6">
        <w:rPr>
          <w:rFonts w:ascii="Times New Roman" w:eastAsia="Calibri" w:hAnsi="Times New Roman" w:cs="Times New Roman"/>
          <w:sz w:val="28"/>
          <w:szCs w:val="28"/>
          <w:shd w:val="clear" w:color="auto" w:fill="FFFFFF"/>
          <w:lang w:eastAsia="en-US"/>
        </w:rPr>
        <w:t xml:space="preserve"> </w:t>
      </w:r>
      <w:r w:rsidR="007048E6" w:rsidRPr="001D0EC6">
        <w:rPr>
          <w:rFonts w:ascii="Times New Roman" w:eastAsia="Calibri" w:hAnsi="Times New Roman" w:cs="Times New Roman"/>
          <w:sz w:val="28"/>
          <w:szCs w:val="28"/>
          <w:shd w:val="clear" w:color="auto" w:fill="FFFFFF"/>
          <w:lang w:eastAsia="en-US"/>
        </w:rPr>
        <w:t>а</w:t>
      </w:r>
      <w:r w:rsidRPr="001D0EC6">
        <w:rPr>
          <w:rFonts w:ascii="Times New Roman" w:eastAsia="Calibri" w:hAnsi="Times New Roman" w:cs="Times New Roman"/>
          <w:sz w:val="28"/>
          <w:szCs w:val="28"/>
          <w:shd w:val="clear" w:color="auto" w:fill="FFFFFF"/>
          <w:lang w:eastAsia="en-US"/>
        </w:rPr>
        <w:t>рхеология</w:t>
      </w:r>
      <w:r w:rsidR="007048E6" w:rsidRPr="001D0EC6">
        <w:rPr>
          <w:rFonts w:ascii="Times New Roman" w:eastAsia="Calibri" w:hAnsi="Times New Roman" w:cs="Times New Roman"/>
          <w:sz w:val="28"/>
          <w:szCs w:val="28"/>
          <w:shd w:val="clear" w:color="auto" w:fill="FFFFFF"/>
          <w:lang w:eastAsia="en-US"/>
        </w:rPr>
        <w:t>, археолог, раскопки;</w:t>
      </w:r>
    </w:p>
    <w:p w14:paraId="2CC7AF75" w14:textId="68C5A085" w:rsidR="007048E6" w:rsidRPr="001D0EC6" w:rsidRDefault="007048E6" w:rsidP="001D0EC6">
      <w:pPr>
        <w:widowControl/>
        <w:autoSpaceDE/>
        <w:autoSpaceDN/>
        <w:adjustRightInd/>
        <w:spacing w:line="360" w:lineRule="auto"/>
        <w:ind w:firstLine="709"/>
        <w:contextualSpacing/>
        <w:jc w:val="both"/>
        <w:rPr>
          <w:rFonts w:ascii="Times New Roman" w:eastAsia="Calibri" w:hAnsi="Times New Roman" w:cs="Times New Roman"/>
          <w:sz w:val="28"/>
          <w:szCs w:val="28"/>
          <w:lang w:eastAsia="en-US"/>
        </w:rPr>
      </w:pPr>
      <w:r w:rsidRPr="001D0EC6">
        <w:rPr>
          <w:rFonts w:ascii="Times New Roman" w:eastAsia="Calibri" w:hAnsi="Times New Roman" w:cs="Times New Roman"/>
          <w:sz w:val="28"/>
          <w:szCs w:val="28"/>
          <w:shd w:val="clear" w:color="auto" w:fill="FFFFFF"/>
          <w:lang w:eastAsia="en-US"/>
        </w:rPr>
        <w:t xml:space="preserve">-учащиеся </w:t>
      </w:r>
      <w:r w:rsidR="005F2FFD" w:rsidRPr="001D0EC6">
        <w:rPr>
          <w:rFonts w:ascii="Times New Roman" w:eastAsia="Calibri" w:hAnsi="Times New Roman" w:cs="Times New Roman"/>
          <w:sz w:val="28"/>
          <w:szCs w:val="28"/>
          <w:shd w:val="clear" w:color="auto" w:fill="FFFFFF"/>
          <w:lang w:eastAsia="en-US"/>
        </w:rPr>
        <w:t>имеют</w:t>
      </w:r>
      <w:r w:rsidRPr="001D0EC6">
        <w:rPr>
          <w:rFonts w:ascii="Times New Roman" w:eastAsia="Calibri" w:hAnsi="Times New Roman" w:cs="Times New Roman"/>
          <w:sz w:val="28"/>
          <w:szCs w:val="28"/>
          <w:shd w:val="clear" w:color="auto" w:fill="FFFFFF"/>
          <w:lang w:eastAsia="en-US"/>
        </w:rPr>
        <w:t xml:space="preserve"> представление о профессии «Археолог».</w:t>
      </w:r>
    </w:p>
    <w:p w14:paraId="5C148CE9" w14:textId="77777777" w:rsidR="009271BB" w:rsidRPr="001D0EC6" w:rsidRDefault="009271BB" w:rsidP="001D0EC6">
      <w:pPr>
        <w:widowControl/>
        <w:autoSpaceDE/>
        <w:autoSpaceDN/>
        <w:adjustRightInd/>
        <w:spacing w:line="360" w:lineRule="auto"/>
        <w:ind w:firstLine="709"/>
        <w:contextualSpacing/>
        <w:jc w:val="both"/>
        <w:rPr>
          <w:rFonts w:ascii="Times New Roman" w:eastAsia="Calibri" w:hAnsi="Times New Roman" w:cs="Times New Roman"/>
          <w:sz w:val="28"/>
          <w:szCs w:val="28"/>
          <w:lang w:eastAsia="en-US"/>
        </w:rPr>
      </w:pPr>
      <w:r w:rsidRPr="001D0EC6">
        <w:rPr>
          <w:rFonts w:ascii="Times New Roman" w:eastAsia="Calibri" w:hAnsi="Times New Roman" w:cs="Times New Roman"/>
          <w:b/>
          <w:sz w:val="28"/>
          <w:szCs w:val="28"/>
          <w:lang w:eastAsia="en-US"/>
        </w:rPr>
        <w:t>Личностные</w:t>
      </w:r>
      <w:r w:rsidRPr="001D0EC6">
        <w:rPr>
          <w:rFonts w:ascii="Times New Roman" w:eastAsia="Calibri" w:hAnsi="Times New Roman" w:cs="Times New Roman"/>
          <w:sz w:val="28"/>
          <w:szCs w:val="28"/>
          <w:lang w:eastAsia="en-US"/>
        </w:rPr>
        <w:t xml:space="preserve">: </w:t>
      </w:r>
    </w:p>
    <w:p w14:paraId="6886F27F" w14:textId="1C11DE8F" w:rsidR="005F2FFD" w:rsidRPr="001D0EC6" w:rsidRDefault="009271BB" w:rsidP="001D0EC6">
      <w:pPr>
        <w:widowControl/>
        <w:autoSpaceDE/>
        <w:autoSpaceDN/>
        <w:adjustRightInd/>
        <w:spacing w:line="360" w:lineRule="auto"/>
        <w:ind w:firstLine="709"/>
        <w:contextualSpacing/>
        <w:jc w:val="both"/>
        <w:rPr>
          <w:rFonts w:ascii="Times New Roman" w:hAnsi="Times New Roman" w:cs="Times New Roman"/>
          <w:sz w:val="28"/>
          <w:szCs w:val="28"/>
          <w:shd w:val="clear" w:color="auto" w:fill="FFFFFF"/>
        </w:rPr>
      </w:pPr>
      <w:r w:rsidRPr="001D0EC6">
        <w:rPr>
          <w:rFonts w:ascii="Times New Roman" w:eastAsia="Calibri" w:hAnsi="Times New Roman" w:cs="Times New Roman"/>
          <w:sz w:val="28"/>
          <w:szCs w:val="28"/>
          <w:lang w:eastAsia="en-US"/>
        </w:rPr>
        <w:t>-</w:t>
      </w:r>
      <w:r w:rsidR="005F2FFD" w:rsidRPr="001D0EC6">
        <w:rPr>
          <w:rFonts w:ascii="Times New Roman" w:hAnsi="Times New Roman" w:cs="Times New Roman"/>
          <w:sz w:val="28"/>
          <w:szCs w:val="28"/>
          <w:shd w:val="clear" w:color="auto" w:fill="FFFFFF"/>
        </w:rPr>
        <w:t>формирование устойчивой мотивации к обучению;</w:t>
      </w:r>
    </w:p>
    <w:p w14:paraId="1B6EB2D8" w14:textId="5BCC28D2" w:rsidR="009271BB" w:rsidRPr="001D0EC6" w:rsidRDefault="005F2FFD" w:rsidP="001D0EC6">
      <w:pPr>
        <w:widowControl/>
        <w:autoSpaceDE/>
        <w:autoSpaceDN/>
        <w:adjustRightInd/>
        <w:spacing w:line="360" w:lineRule="auto"/>
        <w:ind w:firstLine="709"/>
        <w:contextualSpacing/>
        <w:jc w:val="both"/>
        <w:rPr>
          <w:rFonts w:ascii="Times New Roman" w:eastAsia="Calibri" w:hAnsi="Times New Roman" w:cs="Times New Roman"/>
          <w:sz w:val="28"/>
          <w:szCs w:val="28"/>
          <w:lang w:eastAsia="en-US"/>
        </w:rPr>
      </w:pPr>
      <w:r w:rsidRPr="001D0EC6">
        <w:rPr>
          <w:rFonts w:ascii="Times New Roman" w:eastAsia="Calibri" w:hAnsi="Times New Roman" w:cs="Times New Roman"/>
          <w:sz w:val="28"/>
          <w:szCs w:val="28"/>
          <w:lang w:eastAsia="en-US"/>
        </w:rPr>
        <w:t>-</w:t>
      </w:r>
      <w:r w:rsidR="009271BB" w:rsidRPr="001D0EC6">
        <w:rPr>
          <w:rFonts w:ascii="Times New Roman" w:eastAsia="Calibri" w:hAnsi="Times New Roman" w:cs="Times New Roman"/>
          <w:sz w:val="28"/>
          <w:szCs w:val="28"/>
          <w:lang w:eastAsia="en-US"/>
        </w:rPr>
        <w:t>воспит</w:t>
      </w:r>
      <w:r w:rsidRPr="001D0EC6">
        <w:rPr>
          <w:rFonts w:ascii="Times New Roman" w:eastAsia="Calibri" w:hAnsi="Times New Roman" w:cs="Times New Roman"/>
          <w:sz w:val="28"/>
          <w:szCs w:val="28"/>
          <w:lang w:eastAsia="en-US"/>
        </w:rPr>
        <w:t>ание</w:t>
      </w:r>
      <w:r w:rsidR="009271BB" w:rsidRPr="001D0EC6">
        <w:rPr>
          <w:rFonts w:ascii="Times New Roman" w:eastAsia="Calibri" w:hAnsi="Times New Roman" w:cs="Times New Roman"/>
          <w:sz w:val="28"/>
          <w:szCs w:val="28"/>
          <w:lang w:eastAsia="en-US"/>
        </w:rPr>
        <w:t xml:space="preserve"> трудолюби</w:t>
      </w:r>
      <w:r w:rsidRPr="001D0EC6">
        <w:rPr>
          <w:rFonts w:ascii="Times New Roman" w:eastAsia="Calibri" w:hAnsi="Times New Roman" w:cs="Times New Roman"/>
          <w:sz w:val="28"/>
          <w:szCs w:val="28"/>
          <w:lang w:eastAsia="en-US"/>
        </w:rPr>
        <w:t>я</w:t>
      </w:r>
      <w:r w:rsidR="009271BB" w:rsidRPr="001D0EC6">
        <w:rPr>
          <w:rFonts w:ascii="Times New Roman" w:eastAsia="Calibri" w:hAnsi="Times New Roman" w:cs="Times New Roman"/>
          <w:sz w:val="28"/>
          <w:szCs w:val="28"/>
          <w:lang w:eastAsia="en-US"/>
        </w:rPr>
        <w:t>, чувств</w:t>
      </w:r>
      <w:r w:rsidRPr="001D0EC6">
        <w:rPr>
          <w:rFonts w:ascii="Times New Roman" w:eastAsia="Calibri" w:hAnsi="Times New Roman" w:cs="Times New Roman"/>
          <w:sz w:val="28"/>
          <w:szCs w:val="28"/>
          <w:lang w:eastAsia="en-US"/>
        </w:rPr>
        <w:t>а</w:t>
      </w:r>
      <w:r w:rsidR="009271BB" w:rsidRPr="001D0EC6">
        <w:rPr>
          <w:rFonts w:ascii="Times New Roman" w:eastAsia="Calibri" w:hAnsi="Times New Roman" w:cs="Times New Roman"/>
          <w:sz w:val="28"/>
          <w:szCs w:val="28"/>
          <w:lang w:eastAsia="en-US"/>
        </w:rPr>
        <w:t xml:space="preserve"> взаимопомощи;</w:t>
      </w:r>
    </w:p>
    <w:p w14:paraId="00CFC70A" w14:textId="49D584FE" w:rsidR="00D1345E" w:rsidRPr="001D0EC6" w:rsidRDefault="009271BB" w:rsidP="001D0EC6">
      <w:pPr>
        <w:widowControl/>
        <w:autoSpaceDE/>
        <w:autoSpaceDN/>
        <w:adjustRightInd/>
        <w:spacing w:line="360" w:lineRule="auto"/>
        <w:ind w:firstLine="709"/>
        <w:contextualSpacing/>
        <w:jc w:val="both"/>
        <w:rPr>
          <w:rFonts w:ascii="Times New Roman" w:eastAsia="Calibri" w:hAnsi="Times New Roman" w:cs="Times New Roman"/>
          <w:sz w:val="28"/>
          <w:szCs w:val="28"/>
          <w:lang w:eastAsia="en-US"/>
        </w:rPr>
      </w:pPr>
      <w:r w:rsidRPr="001D0EC6">
        <w:rPr>
          <w:rFonts w:ascii="Times New Roman" w:eastAsia="Calibri" w:hAnsi="Times New Roman" w:cs="Times New Roman"/>
          <w:sz w:val="28"/>
          <w:szCs w:val="28"/>
          <w:lang w:eastAsia="en-US"/>
        </w:rPr>
        <w:t>-</w:t>
      </w:r>
      <w:r w:rsidR="005F2FFD" w:rsidRPr="001D0EC6">
        <w:rPr>
          <w:rFonts w:ascii="Times New Roman" w:eastAsia="Calibri" w:hAnsi="Times New Roman" w:cs="Times New Roman"/>
          <w:sz w:val="28"/>
          <w:szCs w:val="28"/>
          <w:lang w:eastAsia="en-US"/>
        </w:rPr>
        <w:t>формировать у</w:t>
      </w:r>
      <w:r w:rsidRPr="001D0EC6">
        <w:rPr>
          <w:rFonts w:ascii="Times New Roman" w:eastAsia="Calibri" w:hAnsi="Times New Roman" w:cs="Times New Roman"/>
          <w:sz w:val="28"/>
          <w:szCs w:val="28"/>
          <w:lang w:eastAsia="en-US"/>
        </w:rPr>
        <w:t>ме</w:t>
      </w:r>
      <w:r w:rsidR="005F2FFD" w:rsidRPr="001D0EC6">
        <w:rPr>
          <w:rFonts w:ascii="Times New Roman" w:eastAsia="Calibri" w:hAnsi="Times New Roman" w:cs="Times New Roman"/>
          <w:sz w:val="28"/>
          <w:szCs w:val="28"/>
          <w:lang w:eastAsia="en-US"/>
        </w:rPr>
        <w:t>ние обучающихся</w:t>
      </w:r>
      <w:r w:rsidRPr="001D0EC6">
        <w:rPr>
          <w:rFonts w:ascii="Times New Roman" w:eastAsia="Calibri" w:hAnsi="Times New Roman" w:cs="Times New Roman"/>
          <w:sz w:val="28"/>
          <w:szCs w:val="28"/>
          <w:lang w:eastAsia="en-US"/>
        </w:rPr>
        <w:t xml:space="preserve"> самостоятельно планировать и выполнять свои действия по учебному материалу</w:t>
      </w:r>
      <w:r w:rsidR="005F2FFD" w:rsidRPr="001D0EC6">
        <w:rPr>
          <w:rFonts w:ascii="Times New Roman" w:eastAsia="Calibri" w:hAnsi="Times New Roman" w:cs="Times New Roman"/>
          <w:sz w:val="28"/>
          <w:szCs w:val="28"/>
          <w:lang w:eastAsia="en-US"/>
        </w:rPr>
        <w:t>;</w:t>
      </w:r>
    </w:p>
    <w:p w14:paraId="3E137172" w14:textId="77777777" w:rsidR="00D1345E" w:rsidRPr="001D0EC6" w:rsidRDefault="00D1345E"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rPr>
        <w:t xml:space="preserve">- обеспечить применение учащимися </w:t>
      </w:r>
      <w:r w:rsidR="00E94FD2" w:rsidRPr="001D0EC6">
        <w:rPr>
          <w:rFonts w:ascii="Times New Roman" w:hAnsi="Times New Roman" w:cs="Times New Roman"/>
          <w:color w:val="auto"/>
          <w:sz w:val="28"/>
          <w:szCs w:val="28"/>
        </w:rPr>
        <w:t xml:space="preserve">знаний и способов деятельности </w:t>
      </w:r>
      <w:r w:rsidRPr="001D0EC6">
        <w:rPr>
          <w:rFonts w:ascii="Times New Roman" w:hAnsi="Times New Roman" w:cs="Times New Roman"/>
          <w:color w:val="auto"/>
          <w:sz w:val="28"/>
          <w:szCs w:val="28"/>
        </w:rPr>
        <w:t>в нестандартной ситуации;</w:t>
      </w:r>
    </w:p>
    <w:p w14:paraId="64E23CE6" w14:textId="77777777" w:rsidR="005346A9" w:rsidRPr="001D0EC6" w:rsidRDefault="00D1345E" w:rsidP="001D0EC6">
      <w:pPr>
        <w:widowControl/>
        <w:autoSpaceDE/>
        <w:autoSpaceDN/>
        <w:adjustRightInd/>
        <w:spacing w:line="360" w:lineRule="auto"/>
        <w:ind w:firstLine="709"/>
        <w:contextualSpacing/>
        <w:jc w:val="both"/>
        <w:rPr>
          <w:rFonts w:ascii="Times New Roman" w:hAnsi="Times New Roman" w:cs="Times New Roman"/>
          <w:b/>
          <w:bCs/>
          <w:sz w:val="28"/>
          <w:szCs w:val="28"/>
          <w:shd w:val="clear" w:color="auto" w:fill="FFFFFF"/>
        </w:rPr>
      </w:pPr>
      <w:r w:rsidRPr="001D0EC6">
        <w:rPr>
          <w:rFonts w:ascii="Times New Roman" w:hAnsi="Times New Roman" w:cs="Times New Roman"/>
          <w:sz w:val="28"/>
          <w:szCs w:val="28"/>
        </w:rPr>
        <w:lastRenderedPageBreak/>
        <w:t>- воспитывать стремление к познанию окружающего мира и истории родного края.</w:t>
      </w:r>
      <w:r w:rsidR="005346A9" w:rsidRPr="001D0EC6">
        <w:rPr>
          <w:rFonts w:ascii="Times New Roman" w:hAnsi="Times New Roman" w:cs="Times New Roman"/>
          <w:b/>
          <w:bCs/>
          <w:sz w:val="28"/>
          <w:szCs w:val="28"/>
          <w:shd w:val="clear" w:color="auto" w:fill="FFFFFF"/>
        </w:rPr>
        <w:t xml:space="preserve"> </w:t>
      </w:r>
    </w:p>
    <w:p w14:paraId="73398D7E" w14:textId="5C969470" w:rsidR="005346A9" w:rsidRPr="001D0EC6" w:rsidRDefault="005346A9" w:rsidP="001D0EC6">
      <w:pPr>
        <w:widowControl/>
        <w:autoSpaceDE/>
        <w:autoSpaceDN/>
        <w:adjustRightInd/>
        <w:spacing w:line="360" w:lineRule="auto"/>
        <w:ind w:firstLine="709"/>
        <w:contextualSpacing/>
        <w:jc w:val="both"/>
        <w:rPr>
          <w:rFonts w:ascii="Times New Roman" w:hAnsi="Times New Roman" w:cs="Times New Roman"/>
          <w:sz w:val="28"/>
          <w:szCs w:val="28"/>
          <w:shd w:val="clear" w:color="auto" w:fill="FFFFFF"/>
        </w:rPr>
      </w:pPr>
      <w:r w:rsidRPr="001D0EC6">
        <w:rPr>
          <w:rFonts w:ascii="Times New Roman" w:hAnsi="Times New Roman" w:cs="Times New Roman"/>
          <w:b/>
          <w:bCs/>
          <w:sz w:val="28"/>
          <w:szCs w:val="28"/>
          <w:shd w:val="clear" w:color="auto" w:fill="FFFFFF"/>
        </w:rPr>
        <w:t>Вид деятельности:</w:t>
      </w:r>
      <w:r w:rsidR="001675D9" w:rsidRPr="001D0EC6">
        <w:rPr>
          <w:rFonts w:ascii="Times New Roman" w:hAnsi="Times New Roman" w:cs="Times New Roman"/>
          <w:sz w:val="28"/>
          <w:szCs w:val="28"/>
          <w:shd w:val="clear" w:color="auto" w:fill="FFFFFF"/>
        </w:rPr>
        <w:t xml:space="preserve"> </w:t>
      </w:r>
      <w:r w:rsidRPr="001D0EC6">
        <w:rPr>
          <w:rFonts w:ascii="Times New Roman" w:hAnsi="Times New Roman" w:cs="Times New Roman"/>
          <w:sz w:val="28"/>
          <w:szCs w:val="28"/>
          <w:shd w:val="clear" w:color="auto" w:fill="FFFFFF"/>
        </w:rPr>
        <w:t>коммуникативный, игровой, познавательный, разгадывание кроссворда, ориентирование на местности.</w:t>
      </w:r>
    </w:p>
    <w:p w14:paraId="0AF3FFB4" w14:textId="7744E7BB" w:rsidR="00D1345E" w:rsidRPr="001D0EC6" w:rsidRDefault="005346A9" w:rsidP="001D0EC6">
      <w:pPr>
        <w:widowControl/>
        <w:autoSpaceDE/>
        <w:autoSpaceDN/>
        <w:adjustRightInd/>
        <w:spacing w:line="360" w:lineRule="auto"/>
        <w:ind w:firstLine="709"/>
        <w:contextualSpacing/>
        <w:jc w:val="both"/>
        <w:rPr>
          <w:rFonts w:ascii="Times New Roman" w:hAnsi="Times New Roman" w:cs="Times New Roman"/>
          <w:sz w:val="28"/>
          <w:szCs w:val="28"/>
        </w:rPr>
      </w:pPr>
      <w:r w:rsidRPr="001D0EC6">
        <w:rPr>
          <w:rFonts w:ascii="Times New Roman" w:hAnsi="Times New Roman" w:cs="Times New Roman"/>
          <w:b/>
          <w:bCs/>
          <w:sz w:val="28"/>
          <w:szCs w:val="28"/>
          <w:shd w:val="clear" w:color="auto" w:fill="FFFFFF"/>
        </w:rPr>
        <w:t>Методы:</w:t>
      </w:r>
      <w:r w:rsidRPr="001D0EC6">
        <w:rPr>
          <w:rFonts w:ascii="Times New Roman" w:hAnsi="Times New Roman" w:cs="Times New Roman"/>
          <w:sz w:val="28"/>
          <w:szCs w:val="28"/>
          <w:shd w:val="clear" w:color="auto" w:fill="FFFFFF"/>
        </w:rPr>
        <w:t> наглядный, практический, игровой, словесный.</w:t>
      </w:r>
    </w:p>
    <w:p w14:paraId="4DA560CD" w14:textId="2C26BCF6" w:rsidR="00D1345E" w:rsidRPr="001D0EC6" w:rsidRDefault="00D1345E"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b/>
          <w:color w:val="auto"/>
          <w:sz w:val="28"/>
          <w:szCs w:val="28"/>
        </w:rPr>
        <w:t xml:space="preserve">Оборудование: </w:t>
      </w:r>
      <w:r w:rsidRPr="001D0EC6">
        <w:rPr>
          <w:rFonts w:ascii="Times New Roman" w:hAnsi="Times New Roman" w:cs="Times New Roman"/>
          <w:color w:val="auto"/>
          <w:sz w:val="28"/>
          <w:szCs w:val="28"/>
        </w:rPr>
        <w:t>учебник,</w:t>
      </w:r>
      <w:r w:rsidR="005F2FFD" w:rsidRPr="001D0EC6">
        <w:rPr>
          <w:rFonts w:ascii="Times New Roman" w:hAnsi="Times New Roman" w:cs="Times New Roman"/>
          <w:color w:val="auto"/>
          <w:sz w:val="28"/>
          <w:szCs w:val="28"/>
        </w:rPr>
        <w:t xml:space="preserve"> интерактивная доска,</w:t>
      </w:r>
      <w:r w:rsidRPr="001D0EC6">
        <w:rPr>
          <w:rFonts w:ascii="Times New Roman" w:hAnsi="Times New Roman" w:cs="Times New Roman"/>
          <w:color w:val="auto"/>
          <w:sz w:val="28"/>
          <w:szCs w:val="28"/>
        </w:rPr>
        <w:t xml:space="preserve"> презентация к уроку, </w:t>
      </w:r>
      <w:r w:rsidR="004C3433" w:rsidRPr="001D0EC6">
        <w:rPr>
          <w:rFonts w:ascii="Times New Roman" w:hAnsi="Times New Roman" w:cs="Times New Roman"/>
          <w:color w:val="auto"/>
          <w:sz w:val="28"/>
          <w:szCs w:val="28"/>
        </w:rPr>
        <w:t>кинетический песок, фигурки динозавров.</w:t>
      </w:r>
    </w:p>
    <w:p w14:paraId="6A0D7C9A" w14:textId="0C1677A8" w:rsidR="005F2FFD" w:rsidRPr="005F2FFD" w:rsidRDefault="005F2FFD" w:rsidP="001D0EC6">
      <w:pPr>
        <w:widowControl/>
        <w:shd w:val="clear" w:color="auto" w:fill="FFFFFF"/>
        <w:autoSpaceDE/>
        <w:autoSpaceDN/>
        <w:adjustRightInd/>
        <w:spacing w:line="360" w:lineRule="auto"/>
        <w:ind w:firstLine="709"/>
        <w:jc w:val="both"/>
        <w:rPr>
          <w:rFonts w:ascii="Times New Roman" w:eastAsia="Times New Roman" w:hAnsi="Times New Roman" w:cs="Times New Roman"/>
          <w:sz w:val="28"/>
          <w:szCs w:val="28"/>
        </w:rPr>
      </w:pPr>
      <w:r w:rsidRPr="005F2FFD">
        <w:rPr>
          <w:rFonts w:ascii="Times New Roman" w:eastAsia="Times New Roman" w:hAnsi="Times New Roman" w:cs="Times New Roman"/>
          <w:sz w:val="28"/>
          <w:szCs w:val="28"/>
        </w:rPr>
        <w:t>Демонстрационный материал: </w:t>
      </w:r>
      <w:r w:rsidR="001675D9" w:rsidRPr="001D0EC6">
        <w:rPr>
          <w:rFonts w:ascii="Times New Roman" w:hAnsi="Times New Roman" w:cs="Times New Roman"/>
          <w:sz w:val="28"/>
          <w:szCs w:val="28"/>
        </w:rPr>
        <w:t>рабочий лист (информация о динозаврах), наглядный материал (кружки).</w:t>
      </w:r>
    </w:p>
    <w:p w14:paraId="22721164" w14:textId="7E1F7AD7" w:rsidR="005F2FFD" w:rsidRPr="005F2FFD" w:rsidRDefault="005F2FFD" w:rsidP="001D0EC6">
      <w:pPr>
        <w:widowControl/>
        <w:shd w:val="clear" w:color="auto" w:fill="FFFFFF"/>
        <w:autoSpaceDE/>
        <w:autoSpaceDN/>
        <w:adjustRightInd/>
        <w:spacing w:line="360" w:lineRule="auto"/>
        <w:ind w:firstLine="709"/>
        <w:jc w:val="both"/>
        <w:rPr>
          <w:rFonts w:ascii="Times New Roman" w:eastAsia="Times New Roman" w:hAnsi="Times New Roman" w:cs="Times New Roman"/>
          <w:sz w:val="28"/>
          <w:szCs w:val="28"/>
        </w:rPr>
      </w:pPr>
      <w:r w:rsidRPr="005F2FFD">
        <w:rPr>
          <w:rFonts w:ascii="Times New Roman" w:eastAsia="Times New Roman" w:hAnsi="Times New Roman" w:cs="Times New Roman"/>
          <w:sz w:val="28"/>
          <w:szCs w:val="28"/>
        </w:rPr>
        <w:t>Раздаточный материал:</w:t>
      </w:r>
      <w:r w:rsidRPr="005F2FFD">
        <w:rPr>
          <w:rFonts w:ascii="Times New Roman" w:eastAsia="Times New Roman" w:hAnsi="Times New Roman" w:cs="Times New Roman"/>
          <w:b/>
          <w:bCs/>
          <w:sz w:val="28"/>
          <w:szCs w:val="28"/>
        </w:rPr>
        <w:t> </w:t>
      </w:r>
      <w:r w:rsidR="005346A9" w:rsidRPr="001D0EC6">
        <w:rPr>
          <w:rFonts w:ascii="Times New Roman" w:eastAsia="Times New Roman" w:hAnsi="Times New Roman" w:cs="Times New Roman"/>
          <w:sz w:val="28"/>
          <w:szCs w:val="28"/>
        </w:rPr>
        <w:t>карта класса,</w:t>
      </w:r>
      <w:r w:rsidR="005346A9" w:rsidRPr="001D0EC6">
        <w:rPr>
          <w:rFonts w:ascii="Times New Roman" w:eastAsia="Times New Roman" w:hAnsi="Times New Roman" w:cs="Times New Roman"/>
          <w:b/>
          <w:bCs/>
          <w:sz w:val="28"/>
          <w:szCs w:val="28"/>
        </w:rPr>
        <w:t xml:space="preserve"> </w:t>
      </w:r>
      <w:r w:rsidRPr="005F2FFD">
        <w:rPr>
          <w:rFonts w:ascii="Times New Roman" w:eastAsia="Times New Roman" w:hAnsi="Times New Roman" w:cs="Times New Roman"/>
          <w:sz w:val="28"/>
          <w:szCs w:val="28"/>
        </w:rPr>
        <w:t>набор</w:t>
      </w:r>
      <w:r w:rsidR="005346A9" w:rsidRPr="001D0EC6">
        <w:rPr>
          <w:rFonts w:ascii="Times New Roman" w:eastAsia="Times New Roman" w:hAnsi="Times New Roman" w:cs="Times New Roman"/>
          <w:sz w:val="28"/>
          <w:szCs w:val="28"/>
        </w:rPr>
        <w:t xml:space="preserve"> археолога (кисточка, лопатка),</w:t>
      </w:r>
      <w:r w:rsidRPr="005F2FFD">
        <w:rPr>
          <w:rFonts w:ascii="Times New Roman" w:eastAsia="Times New Roman" w:hAnsi="Times New Roman" w:cs="Times New Roman"/>
          <w:sz w:val="28"/>
          <w:szCs w:val="28"/>
        </w:rPr>
        <w:t> </w:t>
      </w:r>
      <w:r w:rsidR="005346A9" w:rsidRPr="001D0EC6">
        <w:rPr>
          <w:rFonts w:ascii="Times New Roman" w:eastAsia="Times New Roman" w:hAnsi="Times New Roman" w:cs="Times New Roman"/>
          <w:sz w:val="28"/>
          <w:szCs w:val="28"/>
        </w:rPr>
        <w:t>конверт</w:t>
      </w:r>
      <w:r w:rsidR="001675D9" w:rsidRPr="001D0EC6">
        <w:rPr>
          <w:rFonts w:ascii="Times New Roman" w:eastAsia="Times New Roman" w:hAnsi="Times New Roman" w:cs="Times New Roman"/>
          <w:sz w:val="28"/>
          <w:szCs w:val="28"/>
        </w:rPr>
        <w:t xml:space="preserve"> с пазлом,</w:t>
      </w:r>
      <w:r w:rsidRPr="005F2FFD">
        <w:rPr>
          <w:rFonts w:ascii="Times New Roman" w:eastAsia="Times New Roman" w:hAnsi="Times New Roman" w:cs="Times New Roman"/>
          <w:sz w:val="28"/>
          <w:szCs w:val="28"/>
        </w:rPr>
        <w:t xml:space="preserve"> </w:t>
      </w:r>
      <w:r w:rsidR="001675D9" w:rsidRPr="001D0EC6">
        <w:rPr>
          <w:rFonts w:ascii="Times New Roman" w:eastAsia="Times New Roman" w:hAnsi="Times New Roman" w:cs="Times New Roman"/>
          <w:sz w:val="28"/>
          <w:szCs w:val="28"/>
        </w:rPr>
        <w:t>рабочий лист</w:t>
      </w:r>
      <w:r w:rsidR="00955DC7">
        <w:rPr>
          <w:rFonts w:ascii="Times New Roman" w:eastAsia="Times New Roman" w:hAnsi="Times New Roman" w:cs="Times New Roman"/>
          <w:sz w:val="28"/>
          <w:szCs w:val="28"/>
        </w:rPr>
        <w:t>, клей.</w:t>
      </w:r>
    </w:p>
    <w:p w14:paraId="5C7F6C17" w14:textId="5367D9C5" w:rsidR="009A6028" w:rsidRPr="001D0EC6" w:rsidRDefault="001675D9" w:rsidP="001D0EC6">
      <w:pPr>
        <w:pStyle w:val="1"/>
        <w:spacing w:before="0" w:beforeAutospacing="0" w:after="0" w:afterAutospacing="0" w:line="360" w:lineRule="auto"/>
        <w:ind w:firstLine="709"/>
        <w:contextualSpacing/>
        <w:jc w:val="both"/>
        <w:rPr>
          <w:rFonts w:ascii="Times New Roman" w:eastAsiaTheme="minorHAnsi" w:hAnsi="Times New Roman" w:cs="Times New Roman"/>
          <w:color w:val="auto"/>
          <w:sz w:val="28"/>
          <w:szCs w:val="28"/>
          <w:lang w:eastAsia="en-US"/>
        </w:rPr>
      </w:pPr>
      <w:r w:rsidRPr="001D0EC6">
        <w:rPr>
          <w:rFonts w:ascii="Times New Roman" w:eastAsiaTheme="minorHAnsi" w:hAnsi="Times New Roman" w:cs="Times New Roman"/>
          <w:b/>
          <w:bCs/>
          <w:color w:val="auto"/>
          <w:sz w:val="28"/>
          <w:szCs w:val="28"/>
          <w:lang w:eastAsia="en-US"/>
        </w:rPr>
        <w:t>С</w:t>
      </w:r>
      <w:r w:rsidR="005346A9" w:rsidRPr="001D0EC6">
        <w:rPr>
          <w:rFonts w:ascii="Times New Roman" w:eastAsiaTheme="minorHAnsi" w:hAnsi="Times New Roman" w:cs="Times New Roman"/>
          <w:b/>
          <w:bCs/>
          <w:color w:val="auto"/>
          <w:sz w:val="28"/>
          <w:szCs w:val="28"/>
          <w:lang w:eastAsia="en-US"/>
        </w:rPr>
        <w:t>ведения о практической реализации в образовательной организации</w:t>
      </w:r>
      <w:r w:rsidRPr="001D0EC6">
        <w:rPr>
          <w:rFonts w:ascii="Times New Roman" w:eastAsiaTheme="minorHAnsi" w:hAnsi="Times New Roman" w:cs="Times New Roman"/>
          <w:b/>
          <w:bCs/>
          <w:color w:val="auto"/>
          <w:sz w:val="28"/>
          <w:szCs w:val="28"/>
          <w:lang w:eastAsia="en-US"/>
        </w:rPr>
        <w:t xml:space="preserve">: </w:t>
      </w:r>
      <w:r w:rsidRPr="001D0EC6">
        <w:rPr>
          <w:rFonts w:ascii="Times New Roman" w:eastAsiaTheme="minorHAnsi" w:hAnsi="Times New Roman" w:cs="Times New Roman"/>
          <w:color w:val="auto"/>
          <w:sz w:val="28"/>
          <w:szCs w:val="28"/>
          <w:lang w:eastAsia="en-US"/>
        </w:rPr>
        <w:t xml:space="preserve">Данных урок был проведен три раза. Два из них были проведены в классах численностью по 10 человек в каждом, третий урок был проведен с учеником домашнего обучения. Считаю, что данные занятия были проведены успешно, поставленная цель </w:t>
      </w:r>
      <w:r w:rsidR="007C7D2A">
        <w:rPr>
          <w:rFonts w:ascii="Times New Roman" w:eastAsiaTheme="minorHAnsi" w:hAnsi="Times New Roman" w:cs="Times New Roman"/>
          <w:color w:val="auto"/>
          <w:sz w:val="28"/>
          <w:szCs w:val="28"/>
          <w:lang w:eastAsia="en-US"/>
        </w:rPr>
        <w:t>достигнута</w:t>
      </w:r>
      <w:r w:rsidRPr="001D0EC6">
        <w:rPr>
          <w:rFonts w:ascii="Times New Roman" w:eastAsiaTheme="minorHAnsi" w:hAnsi="Times New Roman" w:cs="Times New Roman"/>
          <w:color w:val="auto"/>
          <w:sz w:val="28"/>
          <w:szCs w:val="28"/>
          <w:lang w:eastAsia="en-US"/>
        </w:rPr>
        <w:t>. И, что не мало важно, ситуация «успеха» реализована. Коррекционная направленность урока была выполнена</w:t>
      </w:r>
      <w:r w:rsidR="007C7D2A">
        <w:rPr>
          <w:rFonts w:ascii="Times New Roman" w:eastAsiaTheme="minorHAnsi" w:hAnsi="Times New Roman" w:cs="Times New Roman"/>
          <w:color w:val="auto"/>
          <w:sz w:val="28"/>
          <w:szCs w:val="28"/>
          <w:lang w:eastAsia="en-US"/>
        </w:rPr>
        <w:t>.</w:t>
      </w:r>
      <w:r w:rsidRPr="001D0EC6">
        <w:rPr>
          <w:rFonts w:ascii="Times New Roman" w:eastAsiaTheme="minorHAnsi" w:hAnsi="Times New Roman" w:cs="Times New Roman"/>
          <w:color w:val="auto"/>
          <w:sz w:val="28"/>
          <w:szCs w:val="28"/>
          <w:lang w:eastAsia="en-US"/>
        </w:rPr>
        <w:t xml:space="preserve"> </w:t>
      </w:r>
      <w:r w:rsidR="007C7D2A">
        <w:rPr>
          <w:rFonts w:ascii="Times New Roman" w:eastAsiaTheme="minorHAnsi" w:hAnsi="Times New Roman" w:cs="Times New Roman"/>
          <w:color w:val="auto"/>
          <w:sz w:val="28"/>
          <w:szCs w:val="28"/>
          <w:lang w:eastAsia="en-US"/>
        </w:rPr>
        <w:t>Н</w:t>
      </w:r>
      <w:r w:rsidRPr="001D0EC6">
        <w:rPr>
          <w:rFonts w:ascii="Times New Roman" w:eastAsiaTheme="minorHAnsi" w:hAnsi="Times New Roman" w:cs="Times New Roman"/>
          <w:color w:val="auto"/>
          <w:sz w:val="28"/>
          <w:szCs w:val="28"/>
          <w:lang w:eastAsia="en-US"/>
        </w:rPr>
        <w:t>е смотря на большое количество деятельности во время урока, дети не устали, а материал урока успешно был усвоен.</w:t>
      </w:r>
    </w:p>
    <w:p w14:paraId="3B19335A" w14:textId="77777777" w:rsidR="00277AC7" w:rsidRDefault="00277AC7" w:rsidP="00277AC7">
      <w:pPr>
        <w:pStyle w:val="1"/>
        <w:spacing w:before="0" w:beforeAutospacing="0" w:after="0" w:afterAutospacing="0" w:line="360" w:lineRule="auto"/>
        <w:contextualSpacing/>
        <w:jc w:val="left"/>
        <w:rPr>
          <w:noProof/>
        </w:rPr>
      </w:pPr>
      <w:r>
        <w:rPr>
          <w:noProof/>
        </w:rPr>
        <w:drawing>
          <wp:inline distT="0" distB="0" distL="0" distR="0" wp14:anchorId="03EF1F26" wp14:editId="192CDE7D">
            <wp:extent cx="3638096" cy="2728864"/>
            <wp:effectExtent l="0" t="0" r="0" b="0"/>
            <wp:docPr id="133130700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0931" cy="2730990"/>
                    </a:xfrm>
                    <a:prstGeom prst="rect">
                      <a:avLst/>
                    </a:prstGeom>
                    <a:noFill/>
                    <a:ln>
                      <a:noFill/>
                    </a:ln>
                  </pic:spPr>
                </pic:pic>
              </a:graphicData>
            </a:graphic>
          </wp:inline>
        </w:drawing>
      </w:r>
      <w:r w:rsidRPr="00277AC7">
        <w:rPr>
          <w:noProof/>
        </w:rPr>
        <w:t xml:space="preserve"> </w:t>
      </w:r>
    </w:p>
    <w:p w14:paraId="751FBCBE" w14:textId="1019776E" w:rsidR="00277AC7" w:rsidRDefault="00277AC7" w:rsidP="00277AC7">
      <w:pPr>
        <w:pStyle w:val="1"/>
        <w:spacing w:before="0" w:beforeAutospacing="0" w:after="0" w:afterAutospacing="0" w:line="360" w:lineRule="auto"/>
        <w:contextualSpacing/>
        <w:jc w:val="left"/>
        <w:rPr>
          <w:rFonts w:ascii="Times New Roman" w:eastAsiaTheme="minorHAnsi" w:hAnsi="Times New Roman" w:cs="Times New Roman"/>
          <w:color w:val="auto"/>
          <w:sz w:val="28"/>
          <w:szCs w:val="28"/>
          <w:lang w:eastAsia="en-US"/>
        </w:rPr>
      </w:pPr>
      <w:r>
        <w:rPr>
          <w:noProof/>
        </w:rPr>
        <w:lastRenderedPageBreak/>
        <w:drawing>
          <wp:inline distT="0" distB="0" distL="0" distR="0" wp14:anchorId="2BA5CFD6" wp14:editId="28DF4A29">
            <wp:extent cx="3850591" cy="2888252"/>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61143" cy="2896167"/>
                    </a:xfrm>
                    <a:prstGeom prst="rect">
                      <a:avLst/>
                    </a:prstGeom>
                    <a:noFill/>
                    <a:ln>
                      <a:noFill/>
                    </a:ln>
                  </pic:spPr>
                </pic:pic>
              </a:graphicData>
            </a:graphic>
          </wp:inline>
        </w:drawing>
      </w:r>
      <w:r w:rsidRPr="00277AC7">
        <w:rPr>
          <w:noProof/>
        </w:rPr>
        <w:t xml:space="preserve"> </w:t>
      </w:r>
      <w:r>
        <w:rPr>
          <w:noProof/>
        </w:rPr>
        <w:drawing>
          <wp:inline distT="0" distB="0" distL="0" distR="0" wp14:anchorId="4C1DC6EA" wp14:editId="0D5FA23A">
            <wp:extent cx="3829050" cy="2872385"/>
            <wp:effectExtent l="0" t="0" r="0" b="0"/>
            <wp:docPr id="14987708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7813" cy="2878959"/>
                    </a:xfrm>
                    <a:prstGeom prst="rect">
                      <a:avLst/>
                    </a:prstGeom>
                    <a:noFill/>
                    <a:ln>
                      <a:noFill/>
                    </a:ln>
                  </pic:spPr>
                </pic:pic>
              </a:graphicData>
            </a:graphic>
          </wp:inline>
        </w:drawing>
      </w:r>
    </w:p>
    <w:p w14:paraId="0DD997B9" w14:textId="5CD82753" w:rsidR="00277AC7" w:rsidRDefault="00277AC7" w:rsidP="00277AC7">
      <w:pPr>
        <w:pStyle w:val="1"/>
        <w:spacing w:before="0" w:beforeAutospacing="0" w:after="0" w:afterAutospacing="0" w:line="360" w:lineRule="auto"/>
        <w:contextualSpacing/>
        <w:jc w:val="left"/>
        <w:rPr>
          <w:rFonts w:ascii="Times New Roman" w:eastAsiaTheme="minorHAnsi" w:hAnsi="Times New Roman" w:cs="Times New Roman"/>
          <w:color w:val="auto"/>
          <w:sz w:val="28"/>
          <w:szCs w:val="28"/>
          <w:lang w:eastAsia="en-US"/>
        </w:rPr>
      </w:pPr>
      <w:r>
        <w:rPr>
          <w:noProof/>
        </w:rPr>
        <w:drawing>
          <wp:inline distT="0" distB="0" distL="0" distR="0" wp14:anchorId="6B699043" wp14:editId="0798D63D">
            <wp:extent cx="3829050" cy="2872386"/>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1841" cy="2881981"/>
                    </a:xfrm>
                    <a:prstGeom prst="rect">
                      <a:avLst/>
                    </a:prstGeom>
                    <a:noFill/>
                    <a:ln>
                      <a:noFill/>
                    </a:ln>
                  </pic:spPr>
                </pic:pic>
              </a:graphicData>
            </a:graphic>
          </wp:inline>
        </w:drawing>
      </w:r>
    </w:p>
    <w:p w14:paraId="3767E3A1" w14:textId="77777777" w:rsidR="00277AC7" w:rsidRPr="001675D9" w:rsidRDefault="00277AC7" w:rsidP="001675D9">
      <w:pPr>
        <w:pStyle w:val="1"/>
        <w:spacing w:before="0" w:beforeAutospacing="0" w:after="0" w:afterAutospacing="0" w:line="360" w:lineRule="auto"/>
        <w:ind w:firstLine="709"/>
        <w:contextualSpacing/>
        <w:jc w:val="both"/>
        <w:rPr>
          <w:rFonts w:ascii="Times New Roman" w:hAnsi="Times New Roman" w:cs="Times New Roman"/>
          <w:b/>
          <w:bCs/>
          <w:color w:val="auto"/>
          <w:sz w:val="28"/>
          <w:szCs w:val="28"/>
        </w:rPr>
      </w:pPr>
    </w:p>
    <w:p w14:paraId="5F042F9B" w14:textId="77777777" w:rsidR="00277AC7" w:rsidRDefault="00277AC7" w:rsidP="00277AC7">
      <w:pPr>
        <w:pStyle w:val="1"/>
        <w:spacing w:before="0" w:beforeAutospacing="0" w:after="0" w:afterAutospacing="0" w:line="360" w:lineRule="auto"/>
        <w:contextualSpacing/>
        <w:jc w:val="both"/>
        <w:rPr>
          <w:rFonts w:ascii="Times New Roman" w:hAnsi="Times New Roman" w:cs="Times New Roman"/>
          <w:color w:val="auto"/>
          <w:sz w:val="28"/>
          <w:szCs w:val="28"/>
        </w:rPr>
      </w:pPr>
      <w:r>
        <w:rPr>
          <w:noProof/>
        </w:rPr>
        <w:lastRenderedPageBreak/>
        <w:drawing>
          <wp:inline distT="0" distB="0" distL="0" distR="0" wp14:anchorId="2DD2E20B" wp14:editId="5B02703E">
            <wp:extent cx="3910693" cy="2933631"/>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2207" cy="2942269"/>
                    </a:xfrm>
                    <a:prstGeom prst="rect">
                      <a:avLst/>
                    </a:prstGeom>
                    <a:noFill/>
                    <a:ln>
                      <a:noFill/>
                    </a:ln>
                  </pic:spPr>
                </pic:pic>
              </a:graphicData>
            </a:graphic>
          </wp:inline>
        </w:drawing>
      </w:r>
    </w:p>
    <w:p w14:paraId="1F62A378" w14:textId="346D4531" w:rsidR="009A6028" w:rsidRPr="0062165C" w:rsidRDefault="00277AC7" w:rsidP="00277AC7">
      <w:pPr>
        <w:pStyle w:val="1"/>
        <w:spacing w:before="0" w:beforeAutospacing="0" w:after="0" w:afterAutospacing="0" w:line="360" w:lineRule="auto"/>
        <w:contextualSpacing/>
        <w:jc w:val="both"/>
        <w:rPr>
          <w:rFonts w:ascii="Times New Roman" w:hAnsi="Times New Roman" w:cs="Times New Roman"/>
          <w:color w:val="auto"/>
          <w:sz w:val="28"/>
          <w:szCs w:val="28"/>
        </w:rPr>
      </w:pPr>
      <w:r>
        <w:rPr>
          <w:noProof/>
        </w:rPr>
        <w:drawing>
          <wp:inline distT="0" distB="0" distL="0" distR="0" wp14:anchorId="4BDC313D" wp14:editId="365AF8AA">
            <wp:extent cx="3928925" cy="2947307"/>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7577" cy="2953798"/>
                    </a:xfrm>
                    <a:prstGeom prst="rect">
                      <a:avLst/>
                    </a:prstGeom>
                    <a:noFill/>
                    <a:ln>
                      <a:noFill/>
                    </a:ln>
                  </pic:spPr>
                </pic:pic>
              </a:graphicData>
            </a:graphic>
          </wp:inline>
        </w:drawing>
      </w:r>
    </w:p>
    <w:p w14:paraId="2083D7D6" w14:textId="70B0A9FD" w:rsidR="009A6028" w:rsidRPr="0062165C" w:rsidRDefault="00277AC7" w:rsidP="00277AC7">
      <w:pPr>
        <w:pStyle w:val="1"/>
        <w:spacing w:before="0" w:beforeAutospacing="0" w:after="0" w:afterAutospacing="0" w:line="360" w:lineRule="auto"/>
        <w:contextualSpacing/>
        <w:jc w:val="both"/>
        <w:rPr>
          <w:rFonts w:ascii="Times New Roman" w:hAnsi="Times New Roman" w:cs="Times New Roman"/>
          <w:color w:val="auto"/>
          <w:sz w:val="28"/>
          <w:szCs w:val="28"/>
        </w:rPr>
      </w:pPr>
      <w:r>
        <w:rPr>
          <w:noProof/>
        </w:rPr>
        <w:drawing>
          <wp:inline distT="0" distB="0" distL="0" distR="0" wp14:anchorId="0E6531D5" wp14:editId="0FD69691">
            <wp:extent cx="3928745" cy="2947174"/>
            <wp:effectExtent l="0" t="0" r="0" b="0"/>
            <wp:docPr id="12818271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5128" cy="2951962"/>
                    </a:xfrm>
                    <a:prstGeom prst="rect">
                      <a:avLst/>
                    </a:prstGeom>
                    <a:noFill/>
                    <a:ln>
                      <a:noFill/>
                    </a:ln>
                  </pic:spPr>
                </pic:pic>
              </a:graphicData>
            </a:graphic>
          </wp:inline>
        </w:drawing>
      </w:r>
    </w:p>
    <w:p w14:paraId="5E94006C" w14:textId="438BD784" w:rsidR="001D0EC6" w:rsidRPr="001D0EC6" w:rsidRDefault="001D0EC6" w:rsidP="001D0EC6">
      <w:pPr>
        <w:pStyle w:val="1"/>
        <w:spacing w:before="0" w:beforeAutospacing="0" w:after="0" w:afterAutospacing="0" w:line="360" w:lineRule="auto"/>
        <w:ind w:firstLine="709"/>
        <w:contextualSpacing/>
        <w:rPr>
          <w:rFonts w:ascii="Times New Roman" w:hAnsi="Times New Roman" w:cs="Times New Roman"/>
          <w:b/>
          <w:color w:val="auto"/>
          <w:sz w:val="28"/>
          <w:szCs w:val="28"/>
        </w:rPr>
      </w:pPr>
      <w:r w:rsidRPr="001D0EC6">
        <w:rPr>
          <w:rFonts w:ascii="Times New Roman" w:hAnsi="Times New Roman" w:cs="Times New Roman"/>
          <w:b/>
          <w:color w:val="auto"/>
          <w:sz w:val="28"/>
          <w:szCs w:val="28"/>
        </w:rPr>
        <w:lastRenderedPageBreak/>
        <w:t xml:space="preserve">Ход </w:t>
      </w:r>
      <w:r>
        <w:rPr>
          <w:rFonts w:ascii="Times New Roman" w:hAnsi="Times New Roman" w:cs="Times New Roman"/>
          <w:b/>
          <w:color w:val="auto"/>
          <w:sz w:val="28"/>
          <w:szCs w:val="28"/>
        </w:rPr>
        <w:t>урока</w:t>
      </w:r>
    </w:p>
    <w:p w14:paraId="7CFBE53C" w14:textId="5E46D631" w:rsidR="00D1345E" w:rsidRPr="001D0EC6" w:rsidRDefault="009A6028" w:rsidP="001D0EC6">
      <w:pPr>
        <w:pStyle w:val="1"/>
        <w:spacing w:before="0" w:beforeAutospacing="0" w:after="0" w:afterAutospacing="0" w:line="360" w:lineRule="auto"/>
        <w:ind w:firstLine="709"/>
        <w:contextualSpacing/>
        <w:jc w:val="both"/>
        <w:rPr>
          <w:rFonts w:ascii="Times New Roman" w:hAnsi="Times New Roman" w:cs="Times New Roman"/>
          <w:b/>
          <w:color w:val="auto"/>
          <w:sz w:val="28"/>
          <w:szCs w:val="28"/>
        </w:rPr>
      </w:pPr>
      <w:r w:rsidRPr="001D0EC6">
        <w:rPr>
          <w:rFonts w:ascii="Times New Roman" w:hAnsi="Times New Roman" w:cs="Times New Roman"/>
          <w:b/>
          <w:color w:val="auto"/>
          <w:sz w:val="28"/>
          <w:szCs w:val="28"/>
          <w:lang w:val="en-US"/>
        </w:rPr>
        <w:t>I</w:t>
      </w:r>
      <w:r w:rsidRPr="001D0EC6">
        <w:rPr>
          <w:rFonts w:ascii="Times New Roman" w:hAnsi="Times New Roman" w:cs="Times New Roman"/>
          <w:b/>
          <w:color w:val="auto"/>
          <w:sz w:val="28"/>
          <w:szCs w:val="28"/>
        </w:rPr>
        <w:t>.</w:t>
      </w:r>
      <w:r w:rsidR="00D1345E" w:rsidRPr="001D0EC6">
        <w:rPr>
          <w:rFonts w:ascii="Times New Roman" w:hAnsi="Times New Roman" w:cs="Times New Roman"/>
          <w:b/>
          <w:color w:val="auto"/>
          <w:sz w:val="28"/>
          <w:szCs w:val="28"/>
        </w:rPr>
        <w:t>Организационный момент.</w:t>
      </w:r>
    </w:p>
    <w:p w14:paraId="66962D59" w14:textId="77777777" w:rsidR="00A22361" w:rsidRPr="001D0EC6" w:rsidRDefault="00A22361" w:rsidP="001D0EC6">
      <w:pPr>
        <w:spacing w:line="360" w:lineRule="auto"/>
        <w:ind w:firstLine="709"/>
        <w:contextualSpacing/>
        <w:jc w:val="both"/>
        <w:rPr>
          <w:rFonts w:ascii="Times New Roman" w:eastAsia="Times New Roman" w:hAnsi="Times New Roman" w:cs="Times New Roman"/>
          <w:color w:val="161908"/>
          <w:sz w:val="28"/>
          <w:szCs w:val="28"/>
        </w:rPr>
      </w:pPr>
      <w:r w:rsidRPr="001D0EC6">
        <w:rPr>
          <w:rFonts w:ascii="Times New Roman" w:eastAsia="Times New Roman" w:hAnsi="Times New Roman" w:cs="Times New Roman"/>
          <w:color w:val="161908"/>
          <w:sz w:val="28"/>
          <w:szCs w:val="28"/>
        </w:rPr>
        <w:t>Если вы веселы – улыбнитесь.</w:t>
      </w:r>
    </w:p>
    <w:p w14:paraId="2A56A798" w14:textId="77777777" w:rsidR="00A22361" w:rsidRPr="001D0EC6" w:rsidRDefault="00A22361" w:rsidP="001D0EC6">
      <w:pPr>
        <w:spacing w:line="360" w:lineRule="auto"/>
        <w:ind w:firstLine="709"/>
        <w:contextualSpacing/>
        <w:jc w:val="both"/>
        <w:rPr>
          <w:rFonts w:ascii="Times New Roman" w:eastAsia="Times New Roman" w:hAnsi="Times New Roman" w:cs="Times New Roman"/>
          <w:color w:val="161908"/>
          <w:sz w:val="28"/>
          <w:szCs w:val="28"/>
        </w:rPr>
      </w:pPr>
      <w:r w:rsidRPr="001D0EC6">
        <w:rPr>
          <w:rFonts w:ascii="Times New Roman" w:eastAsia="Times New Roman" w:hAnsi="Times New Roman" w:cs="Times New Roman"/>
          <w:color w:val="161908"/>
          <w:sz w:val="28"/>
          <w:szCs w:val="28"/>
        </w:rPr>
        <w:t>Если вы дружны – дайте друг другу руку,</w:t>
      </w:r>
    </w:p>
    <w:p w14:paraId="0E8BAC09" w14:textId="77777777" w:rsidR="00EB1A1B" w:rsidRPr="001D0EC6" w:rsidRDefault="00EB1A1B" w:rsidP="001D0EC6">
      <w:pPr>
        <w:pStyle w:val="1"/>
        <w:spacing w:before="0" w:beforeAutospacing="0" w:after="0" w:afterAutospacing="0" w:line="360" w:lineRule="auto"/>
        <w:ind w:firstLine="709"/>
        <w:contextualSpacing/>
        <w:jc w:val="both"/>
        <w:rPr>
          <w:rFonts w:ascii="Times New Roman" w:hAnsi="Times New Roman" w:cs="Times New Roman"/>
          <w:b/>
          <w:color w:val="auto"/>
          <w:sz w:val="28"/>
          <w:szCs w:val="28"/>
        </w:rPr>
      </w:pPr>
      <w:r w:rsidRPr="001D0EC6">
        <w:rPr>
          <w:rFonts w:ascii="Times New Roman" w:hAnsi="Times New Roman" w:cs="Times New Roman"/>
          <w:b/>
          <w:color w:val="auto"/>
          <w:sz w:val="28"/>
          <w:szCs w:val="28"/>
          <w:lang w:val="en-US"/>
        </w:rPr>
        <w:t>II</w:t>
      </w:r>
      <w:r w:rsidRPr="001D0EC6">
        <w:rPr>
          <w:rFonts w:ascii="Times New Roman" w:hAnsi="Times New Roman" w:cs="Times New Roman"/>
          <w:b/>
          <w:color w:val="auto"/>
          <w:sz w:val="28"/>
          <w:szCs w:val="28"/>
        </w:rPr>
        <w:t>.</w:t>
      </w:r>
      <w:r w:rsidR="00A22361" w:rsidRPr="001D0EC6">
        <w:rPr>
          <w:rFonts w:ascii="Times New Roman" w:hAnsi="Times New Roman" w:cs="Times New Roman"/>
          <w:b/>
          <w:color w:val="auto"/>
          <w:sz w:val="28"/>
          <w:szCs w:val="28"/>
        </w:rPr>
        <w:t>Актуализация знаний.</w:t>
      </w:r>
    </w:p>
    <w:p w14:paraId="1F537BC9" w14:textId="77777777" w:rsidR="00A22361"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b/>
          <w:color w:val="auto"/>
          <w:sz w:val="28"/>
          <w:szCs w:val="28"/>
        </w:rPr>
      </w:pPr>
      <w:r w:rsidRPr="001D0EC6">
        <w:rPr>
          <w:rFonts w:ascii="Times New Roman" w:hAnsi="Times New Roman" w:cs="Times New Roman"/>
          <w:color w:val="auto"/>
          <w:sz w:val="28"/>
          <w:szCs w:val="28"/>
        </w:rPr>
        <w:t>- Как называется предмет, который мы изучаем?</w:t>
      </w:r>
    </w:p>
    <w:p w14:paraId="60C08F6E" w14:textId="5130A512" w:rsidR="00A22361"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rPr>
        <w:t>- Для чего мы изучаем мир</w:t>
      </w:r>
      <w:r w:rsidR="00422D0E" w:rsidRPr="001D0EC6">
        <w:rPr>
          <w:rFonts w:ascii="Times New Roman" w:hAnsi="Times New Roman" w:cs="Times New Roman"/>
          <w:color w:val="auto"/>
          <w:sz w:val="28"/>
          <w:szCs w:val="28"/>
        </w:rPr>
        <w:t xml:space="preserve"> </w:t>
      </w:r>
      <w:r w:rsidR="001D0EC6">
        <w:rPr>
          <w:rFonts w:ascii="Times New Roman" w:hAnsi="Times New Roman" w:cs="Times New Roman"/>
          <w:color w:val="auto"/>
          <w:sz w:val="28"/>
          <w:szCs w:val="28"/>
        </w:rPr>
        <w:t>и</w:t>
      </w:r>
      <w:r w:rsidR="00422D0E" w:rsidRPr="001D0EC6">
        <w:rPr>
          <w:rFonts w:ascii="Times New Roman" w:hAnsi="Times New Roman" w:cs="Times New Roman"/>
          <w:color w:val="auto"/>
          <w:sz w:val="28"/>
          <w:szCs w:val="28"/>
        </w:rPr>
        <w:t>стории</w:t>
      </w:r>
      <w:r w:rsidRPr="001D0EC6">
        <w:rPr>
          <w:rFonts w:ascii="Times New Roman" w:hAnsi="Times New Roman" w:cs="Times New Roman"/>
          <w:color w:val="auto"/>
          <w:sz w:val="28"/>
          <w:szCs w:val="28"/>
        </w:rPr>
        <w:t>?</w:t>
      </w:r>
      <w:r w:rsidR="00422D0E" w:rsidRPr="001D0EC6">
        <w:rPr>
          <w:rFonts w:ascii="Times New Roman" w:hAnsi="Times New Roman" w:cs="Times New Roman"/>
          <w:color w:val="auto"/>
          <w:sz w:val="28"/>
          <w:szCs w:val="28"/>
        </w:rPr>
        <w:t xml:space="preserve"> (чтобы понимать происхождение вещей, которые нас окружают)</w:t>
      </w:r>
    </w:p>
    <w:p w14:paraId="564B5EC1" w14:textId="77777777" w:rsidR="00A22361"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rPr>
        <w:t>- Что вы уже знаете об окружающем мире?</w:t>
      </w:r>
      <w:r w:rsidR="00422D0E" w:rsidRPr="001D0EC6">
        <w:rPr>
          <w:rFonts w:ascii="Times New Roman" w:hAnsi="Times New Roman" w:cs="Times New Roman"/>
          <w:color w:val="auto"/>
          <w:sz w:val="28"/>
          <w:szCs w:val="28"/>
        </w:rPr>
        <w:t xml:space="preserve"> (происхождение человека, месяца, праздники)</w:t>
      </w:r>
    </w:p>
    <w:p w14:paraId="247EEC41" w14:textId="77777777" w:rsidR="00A22361"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rPr>
        <w:t>- Что бы вы хотели ещё узнать об окружающем мире?</w:t>
      </w:r>
    </w:p>
    <w:p w14:paraId="343A40CC" w14:textId="77777777" w:rsidR="00A22361"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rPr>
        <w:t>- Сколько интересных вопросов вы задали!</w:t>
      </w:r>
    </w:p>
    <w:p w14:paraId="39D49B04" w14:textId="77777777" w:rsidR="00EB1A1B" w:rsidRPr="001D0EC6" w:rsidRDefault="00A22361" w:rsidP="001D0EC6">
      <w:pPr>
        <w:spacing w:line="360" w:lineRule="auto"/>
        <w:ind w:firstLine="709"/>
        <w:contextualSpacing/>
        <w:jc w:val="both"/>
        <w:rPr>
          <w:rFonts w:ascii="Times New Roman" w:eastAsia="Times New Roman" w:hAnsi="Times New Roman" w:cs="Times New Roman"/>
          <w:color w:val="161908"/>
          <w:sz w:val="28"/>
          <w:szCs w:val="28"/>
        </w:rPr>
      </w:pPr>
      <w:r w:rsidRPr="001D0EC6">
        <w:rPr>
          <w:rFonts w:ascii="Times New Roman" w:eastAsia="Times New Roman" w:hAnsi="Times New Roman" w:cs="Times New Roman"/>
          <w:color w:val="161908"/>
          <w:sz w:val="28"/>
          <w:szCs w:val="28"/>
        </w:rPr>
        <w:t>Сегодня мы продолжим постигать тайны окружающего нас мира. Наблюдать, сравнивать и делать выводы. Вы готовы? Тогда вперёд!</w:t>
      </w:r>
    </w:p>
    <w:p w14:paraId="2C4BB82E" w14:textId="77777777" w:rsidR="00422D0E" w:rsidRPr="001D0EC6" w:rsidRDefault="00EB1A1B" w:rsidP="001D0EC6">
      <w:pPr>
        <w:pStyle w:val="1"/>
        <w:spacing w:before="0" w:beforeAutospacing="0" w:after="0" w:afterAutospacing="0" w:line="360" w:lineRule="auto"/>
        <w:ind w:firstLine="709"/>
        <w:contextualSpacing/>
        <w:jc w:val="both"/>
        <w:rPr>
          <w:rFonts w:ascii="Times New Roman" w:hAnsi="Times New Roman" w:cs="Times New Roman"/>
          <w:b/>
          <w:color w:val="auto"/>
          <w:sz w:val="28"/>
          <w:szCs w:val="28"/>
        </w:rPr>
      </w:pPr>
      <w:r w:rsidRPr="001D0EC6">
        <w:rPr>
          <w:rFonts w:ascii="Times New Roman" w:hAnsi="Times New Roman" w:cs="Times New Roman"/>
          <w:b/>
          <w:color w:val="auto"/>
          <w:sz w:val="28"/>
          <w:szCs w:val="28"/>
          <w:lang w:val="en-US"/>
        </w:rPr>
        <w:t>III</w:t>
      </w:r>
      <w:r w:rsidRPr="001D0EC6">
        <w:rPr>
          <w:rFonts w:ascii="Times New Roman" w:hAnsi="Times New Roman" w:cs="Times New Roman"/>
          <w:b/>
          <w:color w:val="auto"/>
          <w:sz w:val="28"/>
          <w:szCs w:val="28"/>
        </w:rPr>
        <w:t>.</w:t>
      </w:r>
      <w:r w:rsidR="00A22361" w:rsidRPr="001D0EC6">
        <w:rPr>
          <w:rFonts w:ascii="Times New Roman" w:hAnsi="Times New Roman" w:cs="Times New Roman"/>
          <w:b/>
          <w:color w:val="auto"/>
          <w:sz w:val="28"/>
          <w:szCs w:val="28"/>
        </w:rPr>
        <w:t>Введение в новую тему.</w:t>
      </w:r>
    </w:p>
    <w:p w14:paraId="6FE57A60" w14:textId="77777777" w:rsidR="00F1393B" w:rsidRDefault="0083737A" w:rsidP="001D0EC6">
      <w:pPr>
        <w:pStyle w:val="1"/>
        <w:spacing w:before="0" w:beforeAutospacing="0" w:after="0" w:afterAutospacing="0" w:line="360" w:lineRule="auto"/>
        <w:ind w:firstLine="709"/>
        <w:contextualSpacing/>
        <w:jc w:val="both"/>
        <w:rPr>
          <w:rFonts w:ascii="Times New Roman" w:hAnsi="Times New Roman" w:cs="Times New Roman"/>
          <w:color w:val="000000" w:themeColor="text1"/>
          <w:sz w:val="28"/>
          <w:szCs w:val="28"/>
        </w:rPr>
      </w:pPr>
      <w:r w:rsidRPr="001D0EC6">
        <w:rPr>
          <w:rFonts w:ascii="Times New Roman" w:hAnsi="Times New Roman" w:cs="Times New Roman"/>
          <w:color w:val="000000" w:themeColor="text1"/>
          <w:sz w:val="28"/>
          <w:szCs w:val="28"/>
        </w:rPr>
        <w:t>Что стоит перед вами</w:t>
      </w:r>
      <w:r w:rsidR="00F1393B" w:rsidRPr="001D0EC6">
        <w:rPr>
          <w:rFonts w:ascii="Times New Roman" w:hAnsi="Times New Roman" w:cs="Times New Roman"/>
          <w:color w:val="000000" w:themeColor="text1"/>
          <w:sz w:val="28"/>
          <w:szCs w:val="28"/>
        </w:rPr>
        <w:t>?</w:t>
      </w:r>
      <w:r w:rsidRPr="001D0EC6">
        <w:rPr>
          <w:rFonts w:ascii="Times New Roman" w:hAnsi="Times New Roman" w:cs="Times New Roman"/>
          <w:color w:val="000000" w:themeColor="text1"/>
          <w:sz w:val="28"/>
          <w:szCs w:val="28"/>
        </w:rPr>
        <w:t xml:space="preserve"> (три кружки)</w:t>
      </w:r>
    </w:p>
    <w:p w14:paraId="27522BD0" w14:textId="6D5FAAEC" w:rsidR="007C7D2A" w:rsidRPr="001D0EC6" w:rsidRDefault="007C7D2A" w:rsidP="001D0EC6">
      <w:pPr>
        <w:pStyle w:val="1"/>
        <w:spacing w:before="0" w:beforeAutospacing="0" w:after="0" w:afterAutospacing="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Что  в них общего?</w:t>
      </w:r>
    </w:p>
    <w:p w14:paraId="4E0553D7" w14:textId="0A2D0544" w:rsidR="0083737A" w:rsidRPr="001D0EC6" w:rsidRDefault="004C3433" w:rsidP="001D0EC6">
      <w:pPr>
        <w:pStyle w:val="1"/>
        <w:spacing w:before="0" w:beforeAutospacing="0" w:after="0" w:afterAutospacing="0" w:line="360" w:lineRule="auto"/>
        <w:ind w:firstLine="709"/>
        <w:contextualSpacing/>
        <w:jc w:val="both"/>
        <w:rPr>
          <w:rFonts w:ascii="Times New Roman" w:hAnsi="Times New Roman" w:cs="Times New Roman"/>
          <w:color w:val="000000" w:themeColor="text1"/>
          <w:sz w:val="28"/>
          <w:szCs w:val="28"/>
        </w:rPr>
      </w:pPr>
      <w:r w:rsidRPr="001D0EC6">
        <w:rPr>
          <w:rFonts w:ascii="Times New Roman" w:hAnsi="Times New Roman" w:cs="Times New Roman"/>
          <w:color w:val="000000" w:themeColor="text1"/>
          <w:sz w:val="28"/>
          <w:szCs w:val="28"/>
        </w:rPr>
        <w:t xml:space="preserve">Почему </w:t>
      </w:r>
      <w:r w:rsidR="00F1393B" w:rsidRPr="001D0EC6">
        <w:rPr>
          <w:rFonts w:ascii="Times New Roman" w:hAnsi="Times New Roman" w:cs="Times New Roman"/>
          <w:color w:val="000000" w:themeColor="text1"/>
          <w:sz w:val="28"/>
          <w:szCs w:val="28"/>
        </w:rPr>
        <w:t xml:space="preserve">они так </w:t>
      </w:r>
      <w:r w:rsidR="0083737A" w:rsidRPr="001D0EC6">
        <w:rPr>
          <w:rFonts w:ascii="Times New Roman" w:hAnsi="Times New Roman" w:cs="Times New Roman"/>
          <w:color w:val="000000" w:themeColor="text1"/>
          <w:sz w:val="28"/>
          <w:szCs w:val="28"/>
        </w:rPr>
        <w:t>по-разному</w:t>
      </w:r>
      <w:r w:rsidR="00F1393B" w:rsidRPr="001D0EC6">
        <w:rPr>
          <w:rFonts w:ascii="Times New Roman" w:hAnsi="Times New Roman" w:cs="Times New Roman"/>
          <w:color w:val="000000" w:themeColor="text1"/>
          <w:sz w:val="28"/>
          <w:szCs w:val="28"/>
        </w:rPr>
        <w:t xml:space="preserve"> выглядят</w:t>
      </w:r>
      <w:r w:rsidR="007C7D2A">
        <w:rPr>
          <w:rFonts w:ascii="Times New Roman" w:hAnsi="Times New Roman" w:cs="Times New Roman"/>
          <w:color w:val="000000" w:themeColor="text1"/>
          <w:sz w:val="28"/>
          <w:szCs w:val="28"/>
        </w:rPr>
        <w:t>?</w:t>
      </w:r>
      <w:r w:rsidR="00F1393B" w:rsidRPr="001D0EC6">
        <w:rPr>
          <w:rFonts w:ascii="Times New Roman" w:hAnsi="Times New Roman" w:cs="Times New Roman"/>
          <w:color w:val="000000" w:themeColor="text1"/>
          <w:sz w:val="28"/>
          <w:szCs w:val="28"/>
        </w:rPr>
        <w:t xml:space="preserve"> (некоторые очень старые)</w:t>
      </w:r>
    </w:p>
    <w:p w14:paraId="3D6E47DB" w14:textId="77777777" w:rsidR="0083737A" w:rsidRPr="001D0EC6" w:rsidRDefault="0083737A" w:rsidP="001D0EC6">
      <w:pPr>
        <w:pStyle w:val="1"/>
        <w:spacing w:before="0" w:beforeAutospacing="0" w:after="0" w:afterAutospacing="0" w:line="360" w:lineRule="auto"/>
        <w:ind w:firstLine="709"/>
        <w:contextualSpacing/>
        <w:jc w:val="both"/>
        <w:rPr>
          <w:rFonts w:ascii="Times New Roman" w:hAnsi="Times New Roman" w:cs="Times New Roman"/>
          <w:b/>
          <w:color w:val="000000" w:themeColor="text1"/>
          <w:sz w:val="28"/>
          <w:szCs w:val="28"/>
        </w:rPr>
      </w:pPr>
      <w:r w:rsidRPr="001D0EC6">
        <w:rPr>
          <w:rFonts w:ascii="Times New Roman" w:hAnsi="Times New Roman" w:cs="Times New Roman"/>
          <w:b/>
          <w:color w:val="000000" w:themeColor="text1"/>
          <w:sz w:val="28"/>
          <w:szCs w:val="28"/>
        </w:rPr>
        <w:t>СЛАЙД Старая кружка</w:t>
      </w:r>
      <w:r w:rsidR="00EB1A1B" w:rsidRPr="001D0EC6">
        <w:rPr>
          <w:rFonts w:ascii="Times New Roman" w:hAnsi="Times New Roman" w:cs="Times New Roman"/>
          <w:b/>
          <w:color w:val="000000" w:themeColor="text1"/>
          <w:sz w:val="28"/>
          <w:szCs w:val="28"/>
        </w:rPr>
        <w:t xml:space="preserve"> (А почему эта кружка стала такой?)</w:t>
      </w:r>
    </w:p>
    <w:p w14:paraId="4AC773DA" w14:textId="77777777" w:rsidR="00F1393B" w:rsidRPr="001D0EC6" w:rsidRDefault="00F1393B" w:rsidP="001D0EC6">
      <w:pPr>
        <w:pStyle w:val="1"/>
        <w:spacing w:before="0" w:beforeAutospacing="0" w:after="0" w:afterAutospacing="0" w:line="360" w:lineRule="auto"/>
        <w:ind w:firstLine="709"/>
        <w:contextualSpacing/>
        <w:jc w:val="both"/>
        <w:rPr>
          <w:rFonts w:ascii="Times New Roman" w:hAnsi="Times New Roman" w:cs="Times New Roman"/>
          <w:color w:val="000000" w:themeColor="text1"/>
          <w:sz w:val="28"/>
          <w:szCs w:val="28"/>
        </w:rPr>
      </w:pPr>
      <w:r w:rsidRPr="001D0EC6">
        <w:rPr>
          <w:rFonts w:ascii="Times New Roman" w:hAnsi="Times New Roman" w:cs="Times New Roman"/>
          <w:color w:val="000000" w:themeColor="text1"/>
          <w:sz w:val="28"/>
          <w:szCs w:val="28"/>
        </w:rPr>
        <w:t>- Как вы думаете, откуда взялись эти предметы? Почему они так выглядят? (старые, были под землей)</w:t>
      </w:r>
    </w:p>
    <w:p w14:paraId="60B43D1F" w14:textId="77777777" w:rsidR="00EB1A1B"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000000" w:themeColor="text1"/>
          <w:sz w:val="28"/>
          <w:szCs w:val="28"/>
        </w:rPr>
      </w:pPr>
      <w:r w:rsidRPr="001D0EC6">
        <w:rPr>
          <w:rFonts w:ascii="Times New Roman" w:hAnsi="Times New Roman" w:cs="Times New Roman"/>
          <w:color w:val="000000" w:themeColor="text1"/>
          <w:sz w:val="28"/>
          <w:szCs w:val="28"/>
        </w:rPr>
        <w:t>- О чем могут рассказать нам эти предметы? (о прошлом, кто изобрел, как использовались, для чего нужны были….)</w:t>
      </w:r>
    </w:p>
    <w:p w14:paraId="7D99C0AC" w14:textId="77777777" w:rsidR="0083737A"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000000" w:themeColor="text1"/>
          <w:sz w:val="28"/>
          <w:szCs w:val="28"/>
        </w:rPr>
      </w:pPr>
      <w:r w:rsidRPr="001D0EC6">
        <w:rPr>
          <w:rFonts w:ascii="Times New Roman" w:hAnsi="Times New Roman" w:cs="Times New Roman"/>
          <w:b/>
          <w:color w:val="000000" w:themeColor="text1"/>
          <w:sz w:val="28"/>
          <w:szCs w:val="28"/>
        </w:rPr>
        <w:t xml:space="preserve">Вывод: </w:t>
      </w:r>
      <w:r w:rsidRPr="001D0EC6">
        <w:rPr>
          <w:rFonts w:ascii="Times New Roman" w:hAnsi="Times New Roman" w:cs="Times New Roman"/>
          <w:color w:val="000000" w:themeColor="text1"/>
          <w:sz w:val="28"/>
          <w:szCs w:val="28"/>
        </w:rPr>
        <w:t>Эти предметы могут нам рассказать о многом, помогут узнать, восстановить прошлое.</w:t>
      </w:r>
    </w:p>
    <w:p w14:paraId="0E8194B4" w14:textId="77777777" w:rsidR="00A22361"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000000" w:themeColor="text1"/>
          <w:sz w:val="28"/>
          <w:szCs w:val="28"/>
        </w:rPr>
      </w:pPr>
      <w:r w:rsidRPr="001D0EC6">
        <w:rPr>
          <w:rFonts w:ascii="Times New Roman" w:hAnsi="Times New Roman" w:cs="Times New Roman"/>
          <w:b/>
          <w:color w:val="000000" w:themeColor="text1"/>
          <w:sz w:val="28"/>
          <w:szCs w:val="28"/>
        </w:rPr>
        <w:t>Изучений новой темы.</w:t>
      </w:r>
    </w:p>
    <w:p w14:paraId="1C326794" w14:textId="77777777" w:rsidR="00A22361"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000000" w:themeColor="text1"/>
          <w:sz w:val="28"/>
          <w:szCs w:val="28"/>
        </w:rPr>
      </w:pPr>
      <w:r w:rsidRPr="001D0EC6">
        <w:rPr>
          <w:rFonts w:ascii="Times New Roman" w:hAnsi="Times New Roman" w:cs="Times New Roman"/>
          <w:color w:val="000000" w:themeColor="text1"/>
          <w:sz w:val="28"/>
          <w:szCs w:val="28"/>
        </w:rPr>
        <w:t>- Где вы их могли встретить? (дома, в музее, в земле)</w:t>
      </w:r>
    </w:p>
    <w:p w14:paraId="54BC565B" w14:textId="77777777" w:rsidR="00A22361"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000000" w:themeColor="text1"/>
          <w:sz w:val="28"/>
          <w:szCs w:val="28"/>
        </w:rPr>
      </w:pPr>
      <w:r w:rsidRPr="001D0EC6">
        <w:rPr>
          <w:rFonts w:ascii="Times New Roman" w:hAnsi="Times New Roman" w:cs="Times New Roman"/>
          <w:color w:val="000000" w:themeColor="text1"/>
          <w:sz w:val="28"/>
          <w:szCs w:val="28"/>
        </w:rPr>
        <w:t>- Как же они оказались в земле?</w:t>
      </w:r>
    </w:p>
    <w:p w14:paraId="5849C6BC" w14:textId="77777777" w:rsidR="00EB1A1B" w:rsidRPr="001D0EC6" w:rsidRDefault="00EB1A1B" w:rsidP="001D0EC6">
      <w:pPr>
        <w:pStyle w:val="1"/>
        <w:spacing w:before="0" w:beforeAutospacing="0" w:after="0" w:afterAutospacing="0" w:line="360" w:lineRule="auto"/>
        <w:ind w:firstLine="709"/>
        <w:contextualSpacing/>
        <w:jc w:val="both"/>
        <w:rPr>
          <w:rFonts w:ascii="Times New Roman" w:hAnsi="Times New Roman" w:cs="Times New Roman"/>
          <w:b/>
          <w:bCs/>
          <w:color w:val="000000" w:themeColor="text1"/>
          <w:sz w:val="28"/>
          <w:szCs w:val="28"/>
        </w:rPr>
      </w:pPr>
      <w:r w:rsidRPr="001D0EC6">
        <w:rPr>
          <w:rFonts w:ascii="Times New Roman" w:hAnsi="Times New Roman" w:cs="Times New Roman"/>
          <w:b/>
          <w:bCs/>
          <w:color w:val="000000" w:themeColor="text1"/>
          <w:sz w:val="28"/>
          <w:szCs w:val="28"/>
        </w:rPr>
        <w:t>СЛАЙД Слои земли</w:t>
      </w:r>
    </w:p>
    <w:p w14:paraId="215A06CC" w14:textId="77777777" w:rsidR="00EB1A1B"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u w:val="single"/>
        </w:rPr>
      </w:pPr>
      <w:r w:rsidRPr="001D0EC6">
        <w:rPr>
          <w:rFonts w:ascii="Times New Roman" w:hAnsi="Times New Roman" w:cs="Times New Roman"/>
          <w:color w:val="auto"/>
          <w:sz w:val="28"/>
          <w:szCs w:val="28"/>
          <w:u w:val="single"/>
        </w:rPr>
        <w:lastRenderedPageBreak/>
        <w:t xml:space="preserve">Земля хранит много сведений о прошлом: об исчезнувших животных, о наших предках и о многом другом. Многое из того, что сделано человеком, его руками, оказывается под землей – это строения, предметы труда, быта, вещи. </w:t>
      </w:r>
    </w:p>
    <w:p w14:paraId="15C37430" w14:textId="77777777" w:rsidR="00EB1A1B" w:rsidRPr="001D0EC6" w:rsidRDefault="00EB1A1B" w:rsidP="001D0EC6">
      <w:pPr>
        <w:pStyle w:val="1"/>
        <w:spacing w:before="0" w:beforeAutospacing="0" w:after="0" w:afterAutospacing="0" w:line="360" w:lineRule="auto"/>
        <w:ind w:firstLine="709"/>
        <w:contextualSpacing/>
        <w:jc w:val="both"/>
        <w:rPr>
          <w:rFonts w:ascii="Times New Roman" w:hAnsi="Times New Roman" w:cs="Times New Roman"/>
          <w:b/>
          <w:bCs/>
          <w:color w:val="000000" w:themeColor="text1"/>
          <w:sz w:val="28"/>
          <w:szCs w:val="28"/>
        </w:rPr>
      </w:pPr>
      <w:r w:rsidRPr="001D0EC6">
        <w:rPr>
          <w:rFonts w:ascii="Times New Roman" w:hAnsi="Times New Roman" w:cs="Times New Roman"/>
          <w:color w:val="auto"/>
          <w:sz w:val="28"/>
          <w:szCs w:val="28"/>
        </w:rPr>
        <w:t>Ученые изучают подробно все важные найденные предметы.</w:t>
      </w:r>
    </w:p>
    <w:p w14:paraId="064D1222" w14:textId="77777777" w:rsidR="00EB1A1B" w:rsidRPr="001D0EC6" w:rsidRDefault="00F1393B" w:rsidP="001D0EC6">
      <w:pPr>
        <w:pStyle w:val="1"/>
        <w:spacing w:before="0" w:beforeAutospacing="0" w:after="0" w:afterAutospacing="0" w:line="360" w:lineRule="auto"/>
        <w:ind w:firstLine="709"/>
        <w:contextualSpacing/>
        <w:jc w:val="both"/>
        <w:rPr>
          <w:rFonts w:ascii="Times New Roman" w:hAnsi="Times New Roman" w:cs="Times New Roman"/>
          <w:b/>
          <w:bCs/>
          <w:color w:val="auto"/>
          <w:sz w:val="28"/>
          <w:szCs w:val="28"/>
        </w:rPr>
      </w:pPr>
      <w:r w:rsidRPr="001D0EC6">
        <w:rPr>
          <w:rFonts w:ascii="Times New Roman" w:hAnsi="Times New Roman" w:cs="Times New Roman"/>
          <w:b/>
          <w:bCs/>
          <w:color w:val="auto"/>
          <w:sz w:val="28"/>
          <w:szCs w:val="28"/>
        </w:rPr>
        <w:t xml:space="preserve">СЛАЙД </w:t>
      </w:r>
      <w:r w:rsidR="00CB01B3" w:rsidRPr="001D0EC6">
        <w:rPr>
          <w:rFonts w:ascii="Times New Roman" w:hAnsi="Times New Roman" w:cs="Times New Roman"/>
          <w:b/>
          <w:bCs/>
          <w:color w:val="auto"/>
          <w:sz w:val="28"/>
          <w:szCs w:val="28"/>
        </w:rPr>
        <w:t>Губернский музей</w:t>
      </w:r>
    </w:p>
    <w:p w14:paraId="55BD5AC6" w14:textId="77777777" w:rsidR="0083737A" w:rsidRPr="001D0EC6" w:rsidRDefault="00CB01B3" w:rsidP="001D0EC6">
      <w:pPr>
        <w:pStyle w:val="1"/>
        <w:spacing w:before="0" w:beforeAutospacing="0" w:after="0" w:afterAutospacing="0" w:line="360" w:lineRule="auto"/>
        <w:ind w:firstLine="709"/>
        <w:contextualSpacing/>
        <w:jc w:val="both"/>
        <w:rPr>
          <w:rFonts w:ascii="Times New Roman" w:hAnsi="Times New Roman" w:cs="Times New Roman"/>
          <w:b/>
          <w:bCs/>
          <w:color w:val="000000" w:themeColor="text1"/>
          <w:sz w:val="28"/>
          <w:szCs w:val="28"/>
        </w:rPr>
      </w:pPr>
      <w:r w:rsidRPr="001D0EC6">
        <w:rPr>
          <w:rFonts w:ascii="Times New Roman" w:hAnsi="Times New Roman" w:cs="Times New Roman"/>
          <w:color w:val="auto"/>
          <w:sz w:val="28"/>
          <w:szCs w:val="28"/>
        </w:rPr>
        <w:t xml:space="preserve">Что это за место? </w:t>
      </w:r>
      <w:r w:rsidR="0083737A" w:rsidRPr="001D0EC6">
        <w:rPr>
          <w:rFonts w:ascii="Times New Roman" w:hAnsi="Times New Roman" w:cs="Times New Roman"/>
          <w:color w:val="auto"/>
          <w:sz w:val="28"/>
          <w:szCs w:val="28"/>
        </w:rPr>
        <w:t>(Губернский музей)</w:t>
      </w:r>
    </w:p>
    <w:p w14:paraId="5C502F27" w14:textId="77777777" w:rsidR="0083737A" w:rsidRPr="001D0EC6" w:rsidRDefault="00F1393B"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rPr>
        <w:t>Наш город не стал исключением.</w:t>
      </w:r>
      <w:r w:rsidR="00BF3705" w:rsidRPr="001D0EC6">
        <w:rPr>
          <w:rFonts w:ascii="Times New Roman" w:hAnsi="Times New Roman" w:cs="Times New Roman"/>
          <w:color w:val="auto"/>
          <w:sz w:val="28"/>
          <w:szCs w:val="28"/>
        </w:rPr>
        <w:t xml:space="preserve"> </w:t>
      </w:r>
      <w:r w:rsidR="00CB01B3" w:rsidRPr="001D0EC6">
        <w:rPr>
          <w:rFonts w:ascii="Times New Roman" w:hAnsi="Times New Roman" w:cs="Times New Roman"/>
          <w:color w:val="auto"/>
          <w:sz w:val="28"/>
          <w:szCs w:val="28"/>
        </w:rPr>
        <w:t>Здесь тоже в разное время проводились раскопки. Были найдены к</w:t>
      </w:r>
      <w:r w:rsidR="00BF3705" w:rsidRPr="001D0EC6">
        <w:rPr>
          <w:rFonts w:ascii="Times New Roman" w:hAnsi="Times New Roman" w:cs="Times New Roman"/>
          <w:color w:val="auto"/>
          <w:sz w:val="28"/>
          <w:szCs w:val="28"/>
        </w:rPr>
        <w:t>ости мамонта</w:t>
      </w:r>
      <w:r w:rsidR="00CB01B3" w:rsidRPr="001D0EC6">
        <w:rPr>
          <w:rFonts w:ascii="Times New Roman" w:hAnsi="Times New Roman" w:cs="Times New Roman"/>
          <w:color w:val="auto"/>
          <w:sz w:val="28"/>
          <w:szCs w:val="28"/>
        </w:rPr>
        <w:t>.</w:t>
      </w:r>
      <w:r w:rsidR="0083737A" w:rsidRPr="001D0EC6">
        <w:rPr>
          <w:rFonts w:ascii="Times New Roman" w:hAnsi="Times New Roman" w:cs="Times New Roman"/>
          <w:color w:val="auto"/>
          <w:sz w:val="28"/>
          <w:szCs w:val="28"/>
        </w:rPr>
        <w:t xml:space="preserve"> </w:t>
      </w:r>
    </w:p>
    <w:p w14:paraId="0B2DC11D" w14:textId="77777777" w:rsidR="0083737A" w:rsidRPr="001D0EC6" w:rsidRDefault="0083737A"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b/>
          <w:color w:val="auto"/>
          <w:sz w:val="28"/>
          <w:szCs w:val="28"/>
        </w:rPr>
        <w:t>СЛАЙД Кости мамонта</w:t>
      </w:r>
    </w:p>
    <w:p w14:paraId="7556361F" w14:textId="77777777" w:rsidR="00CB01B3" w:rsidRPr="001D0EC6" w:rsidRDefault="00CB01B3" w:rsidP="001D0EC6">
      <w:pPr>
        <w:pStyle w:val="1"/>
        <w:spacing w:before="0" w:beforeAutospacing="0" w:after="0" w:afterAutospacing="0" w:line="360" w:lineRule="auto"/>
        <w:ind w:firstLine="709"/>
        <w:contextualSpacing/>
        <w:jc w:val="both"/>
        <w:rPr>
          <w:rFonts w:ascii="Times New Roman" w:hAnsi="Times New Roman" w:cs="Times New Roman"/>
          <w:b/>
          <w:bCs/>
          <w:color w:val="auto"/>
          <w:sz w:val="28"/>
          <w:szCs w:val="28"/>
        </w:rPr>
      </w:pPr>
      <w:r w:rsidRPr="001D0EC6">
        <w:rPr>
          <w:rFonts w:ascii="Times New Roman" w:hAnsi="Times New Roman" w:cs="Times New Roman"/>
          <w:b/>
          <w:bCs/>
          <w:color w:val="auto"/>
          <w:sz w:val="28"/>
          <w:szCs w:val="28"/>
        </w:rPr>
        <w:t>СЛАЙД Базарная площадь.</w:t>
      </w:r>
    </w:p>
    <w:p w14:paraId="07673322" w14:textId="77777777" w:rsidR="00EB1A1B" w:rsidRPr="001D0EC6" w:rsidRDefault="00CB01B3" w:rsidP="001D0EC6">
      <w:pPr>
        <w:pStyle w:val="1"/>
        <w:spacing w:before="0" w:beforeAutospacing="0" w:after="0" w:afterAutospacing="0" w:line="360" w:lineRule="auto"/>
        <w:ind w:firstLine="709"/>
        <w:contextualSpacing/>
        <w:jc w:val="both"/>
        <w:rPr>
          <w:rFonts w:ascii="Times New Roman" w:hAnsi="Times New Roman" w:cs="Times New Roman"/>
          <w:b/>
          <w:bCs/>
          <w:color w:val="auto"/>
          <w:sz w:val="28"/>
          <w:szCs w:val="28"/>
        </w:rPr>
      </w:pPr>
      <w:r w:rsidRPr="001D0EC6">
        <w:rPr>
          <w:rFonts w:ascii="Times New Roman" w:hAnsi="Times New Roman" w:cs="Times New Roman"/>
          <w:color w:val="auto"/>
          <w:sz w:val="28"/>
          <w:szCs w:val="28"/>
        </w:rPr>
        <w:t xml:space="preserve">Что это за место? </w:t>
      </w:r>
      <w:r w:rsidR="0083737A" w:rsidRPr="001D0EC6">
        <w:rPr>
          <w:rFonts w:ascii="Times New Roman" w:hAnsi="Times New Roman" w:cs="Times New Roman"/>
          <w:color w:val="auto"/>
          <w:sz w:val="28"/>
          <w:szCs w:val="28"/>
        </w:rPr>
        <w:t xml:space="preserve">(Базарная площадь) </w:t>
      </w:r>
      <w:r w:rsidR="0083737A" w:rsidRPr="001D0EC6">
        <w:rPr>
          <w:rFonts w:ascii="Times New Roman" w:hAnsi="Times New Roman" w:cs="Times New Roman"/>
          <w:b/>
          <w:bCs/>
          <w:color w:val="auto"/>
          <w:sz w:val="28"/>
          <w:szCs w:val="28"/>
        </w:rPr>
        <w:t>СЛАЙД Базарная площадь.</w:t>
      </w:r>
    </w:p>
    <w:p w14:paraId="1D215A2C" w14:textId="77777777" w:rsidR="00EB1A1B" w:rsidRPr="001D0EC6" w:rsidRDefault="0083737A" w:rsidP="001D0EC6">
      <w:pPr>
        <w:pStyle w:val="1"/>
        <w:spacing w:before="0" w:beforeAutospacing="0" w:after="0" w:afterAutospacing="0" w:line="360" w:lineRule="auto"/>
        <w:ind w:firstLine="709"/>
        <w:contextualSpacing/>
        <w:jc w:val="both"/>
        <w:rPr>
          <w:rFonts w:ascii="Times New Roman" w:hAnsi="Times New Roman" w:cs="Times New Roman"/>
          <w:b/>
          <w:color w:val="auto"/>
          <w:sz w:val="28"/>
          <w:szCs w:val="28"/>
        </w:rPr>
      </w:pPr>
      <w:r w:rsidRPr="001D0EC6">
        <w:rPr>
          <w:rFonts w:ascii="Times New Roman" w:hAnsi="Times New Roman" w:cs="Times New Roman"/>
          <w:b/>
          <w:color w:val="auto"/>
          <w:sz w:val="28"/>
          <w:szCs w:val="28"/>
        </w:rPr>
        <w:t>СЛАЙД Базарная площадь</w:t>
      </w:r>
      <w:r w:rsidR="00EB1A1B" w:rsidRPr="001D0EC6">
        <w:rPr>
          <w:rFonts w:ascii="Times New Roman" w:hAnsi="Times New Roman" w:cs="Times New Roman"/>
          <w:b/>
          <w:color w:val="auto"/>
          <w:sz w:val="28"/>
          <w:szCs w:val="28"/>
        </w:rPr>
        <w:t xml:space="preserve"> раскопки</w:t>
      </w:r>
    </w:p>
    <w:p w14:paraId="238D1404" w14:textId="77777777" w:rsidR="00CB01B3" w:rsidRPr="001D0EC6" w:rsidRDefault="00CB01B3"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rPr>
        <w:t>Не так давно на территории Базарной площади тоже были проведены раскопки. Во время них также были найдены предметы, представляющие историческую ценность.</w:t>
      </w:r>
    </w:p>
    <w:p w14:paraId="7645A29C" w14:textId="77777777" w:rsidR="00245CA0" w:rsidRPr="001D0EC6" w:rsidRDefault="00EB1A1B"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u w:val="single"/>
        </w:rPr>
        <w:t>Все исторические находки,</w:t>
      </w:r>
      <w:r w:rsidR="00A22361" w:rsidRPr="001D0EC6">
        <w:rPr>
          <w:rFonts w:ascii="Times New Roman" w:hAnsi="Times New Roman" w:cs="Times New Roman"/>
          <w:color w:val="auto"/>
          <w:sz w:val="28"/>
          <w:szCs w:val="28"/>
          <w:u w:val="single"/>
        </w:rPr>
        <w:t xml:space="preserve"> найденные в земле, отправляются в музей.</w:t>
      </w:r>
    </w:p>
    <w:p w14:paraId="687C2D9C" w14:textId="77777777" w:rsidR="00A22361" w:rsidRPr="001D0EC6" w:rsidRDefault="0083737A"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b/>
          <w:bCs/>
          <w:color w:val="auto"/>
          <w:sz w:val="28"/>
          <w:szCs w:val="28"/>
        </w:rPr>
        <w:t>Музей</w:t>
      </w:r>
      <w:r w:rsidRPr="001D0EC6">
        <w:rPr>
          <w:rFonts w:ascii="Times New Roman" w:hAnsi="Times New Roman" w:cs="Times New Roman"/>
          <w:color w:val="auto"/>
          <w:sz w:val="28"/>
          <w:szCs w:val="28"/>
        </w:rPr>
        <w:t>-</w:t>
      </w:r>
      <w:r w:rsidRPr="001D0EC6">
        <w:rPr>
          <w:rFonts w:ascii="Times New Roman" w:hAnsi="Times New Roman" w:cs="Times New Roman"/>
          <w:bCs/>
          <w:color w:val="auto"/>
          <w:sz w:val="28"/>
          <w:szCs w:val="28"/>
        </w:rPr>
        <w:t xml:space="preserve"> место, где представлены различные выставки, экспонаты и другие различные предметы культуры</w:t>
      </w:r>
    </w:p>
    <w:p w14:paraId="7EEEAC15" w14:textId="77777777" w:rsidR="00F1393B"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b/>
          <w:color w:val="auto"/>
          <w:sz w:val="28"/>
          <w:szCs w:val="28"/>
        </w:rPr>
        <w:t xml:space="preserve">- </w:t>
      </w:r>
      <w:r w:rsidRPr="001D0EC6">
        <w:rPr>
          <w:rFonts w:ascii="Times New Roman" w:hAnsi="Times New Roman" w:cs="Times New Roman"/>
          <w:color w:val="auto"/>
          <w:sz w:val="28"/>
          <w:szCs w:val="28"/>
        </w:rPr>
        <w:t>А знаете ли вы, кто занимается этими поисками? (археологи)</w:t>
      </w:r>
    </w:p>
    <w:p w14:paraId="254CAFD8" w14:textId="77777777" w:rsidR="00A22361" w:rsidRPr="001D0EC6" w:rsidRDefault="00A22361"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b/>
          <w:color w:val="auto"/>
          <w:sz w:val="28"/>
          <w:szCs w:val="28"/>
        </w:rPr>
      </w:pPr>
      <w:r w:rsidRPr="001D0EC6">
        <w:rPr>
          <w:rFonts w:ascii="Times New Roman" w:hAnsi="Times New Roman" w:cs="Times New Roman"/>
          <w:b/>
          <w:color w:val="auto"/>
          <w:sz w:val="28"/>
          <w:szCs w:val="28"/>
        </w:rPr>
        <w:t xml:space="preserve">Археологи – </w:t>
      </w:r>
      <w:r w:rsidRPr="001D0EC6">
        <w:rPr>
          <w:rFonts w:ascii="Times New Roman" w:hAnsi="Times New Roman" w:cs="Times New Roman"/>
          <w:color w:val="auto"/>
          <w:sz w:val="28"/>
          <w:szCs w:val="28"/>
        </w:rPr>
        <w:t xml:space="preserve">это люди, которые ведут раскопки.  </w:t>
      </w:r>
    </w:p>
    <w:p w14:paraId="0A02C205" w14:textId="77777777" w:rsidR="0083737A" w:rsidRPr="001D0EC6" w:rsidRDefault="00A22361"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rPr>
        <w:t>- А как называется наука, изучающая вещи, предметы и восстанавливающая по ним историческое прошлое? (археология)</w:t>
      </w:r>
    </w:p>
    <w:p w14:paraId="26D9F769" w14:textId="77777777" w:rsidR="00A22361" w:rsidRPr="001D0EC6" w:rsidRDefault="00A22361"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rPr>
        <w:t>Прежде чем начать раскопки, производится археологическая разведка – это кропотливая работа по изучению летописей, книг, древних карт, осмотр местности.</w:t>
      </w:r>
      <w:r w:rsidRPr="001D0EC6">
        <w:rPr>
          <w:rFonts w:ascii="Times New Roman" w:hAnsi="Times New Roman" w:cs="Times New Roman"/>
          <w:sz w:val="28"/>
          <w:szCs w:val="28"/>
        </w:rPr>
        <w:t xml:space="preserve"> </w:t>
      </w:r>
      <w:r w:rsidRPr="001D0EC6">
        <w:rPr>
          <w:rFonts w:ascii="Times New Roman" w:hAnsi="Times New Roman" w:cs="Times New Roman"/>
          <w:color w:val="auto"/>
          <w:sz w:val="28"/>
          <w:szCs w:val="28"/>
        </w:rPr>
        <w:t>Чтобы начать раскопки, археологи делают разметку. Копают археологи лопатами, а если находят какую-нибудь вещь, то продолжат извлекать ее из земли используя ножи, щеточки, кисточки</w:t>
      </w:r>
      <w:r w:rsidR="00CB01B3" w:rsidRPr="001D0EC6">
        <w:rPr>
          <w:rFonts w:ascii="Times New Roman" w:hAnsi="Times New Roman" w:cs="Times New Roman"/>
          <w:color w:val="auto"/>
          <w:sz w:val="28"/>
          <w:szCs w:val="28"/>
        </w:rPr>
        <w:t>, скребки</w:t>
      </w:r>
      <w:r w:rsidRPr="001D0EC6">
        <w:rPr>
          <w:rFonts w:ascii="Times New Roman" w:hAnsi="Times New Roman" w:cs="Times New Roman"/>
          <w:color w:val="auto"/>
          <w:sz w:val="28"/>
          <w:szCs w:val="28"/>
        </w:rPr>
        <w:t xml:space="preserve">.   </w:t>
      </w:r>
    </w:p>
    <w:p w14:paraId="12F53676" w14:textId="77777777" w:rsidR="0083737A" w:rsidRPr="001D0EC6" w:rsidRDefault="0083737A"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color w:val="auto"/>
          <w:sz w:val="28"/>
          <w:szCs w:val="28"/>
        </w:rPr>
      </w:pPr>
    </w:p>
    <w:p w14:paraId="64371300" w14:textId="77777777" w:rsidR="00A22361" w:rsidRPr="001D0EC6" w:rsidRDefault="00A22361"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rPr>
        <w:lastRenderedPageBreak/>
        <w:t>- А кто из вас хотел бы побывать в роли археолога, поближе познакомиться с этой замечательной, но сложной профессией?</w:t>
      </w:r>
    </w:p>
    <w:p w14:paraId="2FE0C171" w14:textId="77777777" w:rsidR="00A22361" w:rsidRPr="001D0EC6" w:rsidRDefault="00A22361"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rPr>
        <w:t>- Сейчас группы археологов отправятся на раскопки.</w:t>
      </w:r>
      <w:r w:rsidR="00EA292A" w:rsidRPr="001D0EC6">
        <w:rPr>
          <w:rFonts w:ascii="Times New Roman" w:hAnsi="Times New Roman" w:cs="Times New Roman"/>
          <w:color w:val="auto"/>
          <w:sz w:val="28"/>
          <w:szCs w:val="28"/>
        </w:rPr>
        <w:t xml:space="preserve"> </w:t>
      </w:r>
    </w:p>
    <w:p w14:paraId="5C69C8BE" w14:textId="77777777" w:rsidR="00EA292A" w:rsidRPr="001D0EC6" w:rsidRDefault="00EA292A"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b/>
          <w:bCs/>
          <w:color w:val="auto"/>
          <w:sz w:val="28"/>
          <w:szCs w:val="28"/>
        </w:rPr>
      </w:pPr>
      <w:r w:rsidRPr="001D0EC6">
        <w:rPr>
          <w:rFonts w:ascii="Times New Roman" w:hAnsi="Times New Roman" w:cs="Times New Roman"/>
          <w:b/>
          <w:bCs/>
          <w:color w:val="auto"/>
          <w:sz w:val="28"/>
          <w:szCs w:val="28"/>
        </w:rPr>
        <w:t>СЛАЙДЫ ТАТОШКА</w:t>
      </w:r>
    </w:p>
    <w:p w14:paraId="6146FFCE" w14:textId="77777777" w:rsidR="00A22361" w:rsidRPr="001D0EC6" w:rsidRDefault="000675BB"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b/>
          <w:color w:val="auto"/>
          <w:sz w:val="28"/>
          <w:szCs w:val="28"/>
        </w:rPr>
      </w:pPr>
      <w:r w:rsidRPr="001D0EC6">
        <w:rPr>
          <w:rFonts w:ascii="Times New Roman" w:hAnsi="Times New Roman" w:cs="Times New Roman"/>
          <w:b/>
          <w:color w:val="auto"/>
          <w:sz w:val="28"/>
          <w:szCs w:val="28"/>
        </w:rPr>
        <w:t xml:space="preserve">ПОСЛЕ СЕЙФА </w:t>
      </w:r>
      <w:r w:rsidR="00A22361" w:rsidRPr="001D0EC6">
        <w:rPr>
          <w:rFonts w:ascii="Times New Roman" w:hAnsi="Times New Roman" w:cs="Times New Roman"/>
          <w:b/>
          <w:color w:val="auto"/>
          <w:sz w:val="28"/>
          <w:szCs w:val="28"/>
        </w:rPr>
        <w:t>ФИЗМИНУТКА</w:t>
      </w:r>
      <w:r w:rsidR="00EA292A" w:rsidRPr="001D0EC6">
        <w:rPr>
          <w:rFonts w:ascii="Times New Roman" w:hAnsi="Times New Roman" w:cs="Times New Roman"/>
          <w:b/>
          <w:color w:val="auto"/>
          <w:sz w:val="28"/>
          <w:szCs w:val="28"/>
        </w:rPr>
        <w:t xml:space="preserve"> (археологи готовятся к путешествию).</w:t>
      </w:r>
    </w:p>
    <w:p w14:paraId="7BD0796B" w14:textId="77777777" w:rsidR="00BF3705" w:rsidRPr="001D0EC6" w:rsidRDefault="00A22361"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b/>
          <w:color w:val="auto"/>
          <w:sz w:val="28"/>
          <w:szCs w:val="28"/>
        </w:rPr>
        <w:t xml:space="preserve">- </w:t>
      </w:r>
      <w:r w:rsidRPr="001D0EC6">
        <w:rPr>
          <w:rFonts w:ascii="Times New Roman" w:hAnsi="Times New Roman" w:cs="Times New Roman"/>
          <w:color w:val="auto"/>
          <w:sz w:val="28"/>
          <w:szCs w:val="28"/>
        </w:rPr>
        <w:t xml:space="preserve">По окончании работ, вы должны представить </w:t>
      </w:r>
      <w:r w:rsidRPr="001D0EC6">
        <w:rPr>
          <w:rFonts w:ascii="Times New Roman" w:hAnsi="Times New Roman" w:cs="Times New Roman"/>
          <w:b/>
          <w:bCs/>
          <w:i/>
          <w:iCs/>
          <w:color w:val="auto"/>
          <w:sz w:val="28"/>
          <w:szCs w:val="28"/>
          <w:u w:val="single"/>
        </w:rPr>
        <w:t>отчет</w:t>
      </w:r>
      <w:r w:rsidRPr="001D0EC6">
        <w:rPr>
          <w:rFonts w:ascii="Times New Roman" w:hAnsi="Times New Roman" w:cs="Times New Roman"/>
          <w:color w:val="auto"/>
          <w:sz w:val="28"/>
          <w:szCs w:val="28"/>
        </w:rPr>
        <w:t>.</w:t>
      </w:r>
    </w:p>
    <w:p w14:paraId="07CEFA2E" w14:textId="77777777" w:rsidR="00BF3705" w:rsidRPr="001D0EC6" w:rsidRDefault="00BF3705"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bCs/>
          <w:color w:val="auto"/>
          <w:sz w:val="28"/>
          <w:szCs w:val="28"/>
        </w:rPr>
      </w:pPr>
      <w:r w:rsidRPr="000B507A">
        <w:rPr>
          <w:rFonts w:ascii="Times New Roman" w:hAnsi="Times New Roman" w:cs="Times New Roman"/>
          <w:bCs/>
          <w:color w:val="auto"/>
          <w:sz w:val="28"/>
          <w:szCs w:val="28"/>
          <w:u w:val="single"/>
        </w:rPr>
        <w:t>Станция «Мост»</w:t>
      </w:r>
      <w:r w:rsidRPr="001D0EC6">
        <w:rPr>
          <w:rFonts w:ascii="Times New Roman" w:hAnsi="Times New Roman" w:cs="Times New Roman"/>
          <w:bCs/>
          <w:color w:val="auto"/>
          <w:sz w:val="28"/>
          <w:szCs w:val="28"/>
        </w:rPr>
        <w:t xml:space="preserve"> собрать мост (название инструмента и его картинка, рассказать его назначение)</w:t>
      </w:r>
    </w:p>
    <w:p w14:paraId="2A607760" w14:textId="77777777" w:rsidR="00BF3705" w:rsidRPr="001D0EC6" w:rsidRDefault="00BF3705"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bCs/>
          <w:color w:val="auto"/>
          <w:sz w:val="28"/>
          <w:szCs w:val="28"/>
        </w:rPr>
      </w:pPr>
      <w:r w:rsidRPr="000B507A">
        <w:rPr>
          <w:rFonts w:ascii="Times New Roman" w:hAnsi="Times New Roman" w:cs="Times New Roman"/>
          <w:bCs/>
          <w:color w:val="auto"/>
          <w:sz w:val="28"/>
          <w:szCs w:val="28"/>
          <w:u w:val="single"/>
        </w:rPr>
        <w:t>Станция «Пожар»</w:t>
      </w:r>
      <w:r w:rsidRPr="001D0EC6">
        <w:rPr>
          <w:rFonts w:ascii="Times New Roman" w:hAnsi="Times New Roman" w:cs="Times New Roman"/>
          <w:bCs/>
          <w:color w:val="auto"/>
          <w:sz w:val="28"/>
          <w:szCs w:val="28"/>
        </w:rPr>
        <w:t xml:space="preserve"> выполнить задание, спросить номер пожарной службы, </w:t>
      </w:r>
      <w:r w:rsidR="00EB1A1B" w:rsidRPr="001D0EC6">
        <w:rPr>
          <w:rFonts w:ascii="Times New Roman" w:hAnsi="Times New Roman" w:cs="Times New Roman"/>
          <w:bCs/>
          <w:color w:val="auto"/>
          <w:sz w:val="28"/>
          <w:szCs w:val="28"/>
        </w:rPr>
        <w:t>напомнить</w:t>
      </w:r>
      <w:r w:rsidRPr="001D0EC6">
        <w:rPr>
          <w:rFonts w:ascii="Times New Roman" w:hAnsi="Times New Roman" w:cs="Times New Roman"/>
          <w:bCs/>
          <w:color w:val="auto"/>
          <w:sz w:val="28"/>
          <w:szCs w:val="28"/>
        </w:rPr>
        <w:t xml:space="preserve"> про ТБ в зимний период (</w:t>
      </w:r>
      <w:r w:rsidR="00EB1A1B" w:rsidRPr="001D0EC6">
        <w:rPr>
          <w:rFonts w:ascii="Times New Roman" w:hAnsi="Times New Roman" w:cs="Times New Roman"/>
          <w:bCs/>
          <w:color w:val="auto"/>
          <w:sz w:val="28"/>
          <w:szCs w:val="28"/>
        </w:rPr>
        <w:t>фейерверки</w:t>
      </w:r>
      <w:r w:rsidRPr="001D0EC6">
        <w:rPr>
          <w:rFonts w:ascii="Times New Roman" w:hAnsi="Times New Roman" w:cs="Times New Roman"/>
          <w:bCs/>
          <w:color w:val="auto"/>
          <w:sz w:val="28"/>
          <w:szCs w:val="28"/>
        </w:rPr>
        <w:t>, печка,)</w:t>
      </w:r>
    </w:p>
    <w:p w14:paraId="51D06E59" w14:textId="77777777" w:rsidR="00BF3705" w:rsidRPr="001D0EC6" w:rsidRDefault="00BF3705"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bCs/>
          <w:color w:val="auto"/>
          <w:sz w:val="28"/>
          <w:szCs w:val="28"/>
        </w:rPr>
      </w:pPr>
      <w:r w:rsidRPr="000B507A">
        <w:rPr>
          <w:rFonts w:ascii="Times New Roman" w:hAnsi="Times New Roman" w:cs="Times New Roman"/>
          <w:bCs/>
          <w:color w:val="auto"/>
          <w:sz w:val="28"/>
          <w:szCs w:val="28"/>
          <w:u w:val="single"/>
        </w:rPr>
        <w:t>Станция «Болото»</w:t>
      </w:r>
      <w:r w:rsidRPr="001D0EC6">
        <w:rPr>
          <w:rFonts w:ascii="Times New Roman" w:hAnsi="Times New Roman" w:cs="Times New Roman"/>
          <w:bCs/>
          <w:color w:val="auto"/>
          <w:sz w:val="28"/>
          <w:szCs w:val="28"/>
        </w:rPr>
        <w:t xml:space="preserve"> разгадать кроссворд</w:t>
      </w:r>
    </w:p>
    <w:p w14:paraId="44262951" w14:textId="091F5C0B" w:rsidR="00BF3705" w:rsidRPr="001D0EC6" w:rsidRDefault="00BF3705" w:rsidP="000B507A">
      <w:pPr>
        <w:pStyle w:val="1"/>
        <w:numPr>
          <w:ilvl w:val="0"/>
          <w:numId w:val="7"/>
        </w:numPr>
        <w:tabs>
          <w:tab w:val="left" w:pos="2160"/>
        </w:tabs>
        <w:spacing w:before="0" w:beforeAutospacing="0" w:after="0" w:afterAutospacing="0" w:line="360" w:lineRule="auto"/>
        <w:contextualSpacing/>
        <w:jc w:val="both"/>
        <w:rPr>
          <w:rFonts w:ascii="Times New Roman" w:hAnsi="Times New Roman" w:cs="Times New Roman"/>
          <w:bCs/>
          <w:color w:val="auto"/>
          <w:sz w:val="28"/>
          <w:szCs w:val="28"/>
        </w:rPr>
      </w:pPr>
      <w:r w:rsidRPr="001D0EC6">
        <w:rPr>
          <w:rFonts w:ascii="Times New Roman" w:hAnsi="Times New Roman" w:cs="Times New Roman"/>
          <w:bCs/>
          <w:color w:val="auto"/>
          <w:sz w:val="28"/>
          <w:szCs w:val="28"/>
        </w:rPr>
        <w:t>Археолог- специалист, занимающийся раскопками, нахо</w:t>
      </w:r>
      <w:r w:rsidR="0052031F" w:rsidRPr="001D0EC6">
        <w:rPr>
          <w:rFonts w:ascii="Times New Roman" w:hAnsi="Times New Roman" w:cs="Times New Roman"/>
          <w:bCs/>
          <w:color w:val="auto"/>
          <w:sz w:val="28"/>
          <w:szCs w:val="28"/>
        </w:rPr>
        <w:t>дит</w:t>
      </w:r>
      <w:r w:rsidRPr="001D0EC6">
        <w:rPr>
          <w:rFonts w:ascii="Times New Roman" w:hAnsi="Times New Roman" w:cs="Times New Roman"/>
          <w:bCs/>
          <w:color w:val="auto"/>
          <w:sz w:val="28"/>
          <w:szCs w:val="28"/>
        </w:rPr>
        <w:t xml:space="preserve"> старинны</w:t>
      </w:r>
      <w:r w:rsidR="0052031F" w:rsidRPr="001D0EC6">
        <w:rPr>
          <w:rFonts w:ascii="Times New Roman" w:hAnsi="Times New Roman" w:cs="Times New Roman"/>
          <w:bCs/>
          <w:color w:val="auto"/>
          <w:sz w:val="28"/>
          <w:szCs w:val="28"/>
        </w:rPr>
        <w:t xml:space="preserve">е </w:t>
      </w:r>
      <w:r w:rsidRPr="001D0EC6">
        <w:rPr>
          <w:rFonts w:ascii="Times New Roman" w:hAnsi="Times New Roman" w:cs="Times New Roman"/>
          <w:bCs/>
          <w:color w:val="auto"/>
          <w:sz w:val="28"/>
          <w:szCs w:val="28"/>
        </w:rPr>
        <w:t>реликви</w:t>
      </w:r>
      <w:r w:rsidR="0052031F" w:rsidRPr="001D0EC6">
        <w:rPr>
          <w:rFonts w:ascii="Times New Roman" w:hAnsi="Times New Roman" w:cs="Times New Roman"/>
          <w:bCs/>
          <w:color w:val="auto"/>
          <w:sz w:val="28"/>
          <w:szCs w:val="28"/>
        </w:rPr>
        <w:t>и</w:t>
      </w:r>
      <w:r w:rsidRPr="001D0EC6">
        <w:rPr>
          <w:rFonts w:ascii="Times New Roman" w:hAnsi="Times New Roman" w:cs="Times New Roman"/>
          <w:bCs/>
          <w:color w:val="auto"/>
          <w:sz w:val="28"/>
          <w:szCs w:val="28"/>
        </w:rPr>
        <w:t xml:space="preserve"> и изуч</w:t>
      </w:r>
      <w:r w:rsidR="0052031F" w:rsidRPr="001D0EC6">
        <w:rPr>
          <w:rFonts w:ascii="Times New Roman" w:hAnsi="Times New Roman" w:cs="Times New Roman"/>
          <w:bCs/>
          <w:color w:val="auto"/>
          <w:sz w:val="28"/>
          <w:szCs w:val="28"/>
        </w:rPr>
        <w:t>ает</w:t>
      </w:r>
      <w:r w:rsidRPr="001D0EC6">
        <w:rPr>
          <w:rFonts w:ascii="Times New Roman" w:hAnsi="Times New Roman" w:cs="Times New Roman"/>
          <w:bCs/>
          <w:color w:val="auto"/>
          <w:sz w:val="28"/>
          <w:szCs w:val="28"/>
        </w:rPr>
        <w:t xml:space="preserve"> древни</w:t>
      </w:r>
      <w:r w:rsidR="0052031F" w:rsidRPr="001D0EC6">
        <w:rPr>
          <w:rFonts w:ascii="Times New Roman" w:hAnsi="Times New Roman" w:cs="Times New Roman"/>
          <w:bCs/>
          <w:color w:val="auto"/>
          <w:sz w:val="28"/>
          <w:szCs w:val="28"/>
        </w:rPr>
        <w:t>е</w:t>
      </w:r>
      <w:r w:rsidRPr="001D0EC6">
        <w:rPr>
          <w:rFonts w:ascii="Times New Roman" w:hAnsi="Times New Roman" w:cs="Times New Roman"/>
          <w:bCs/>
          <w:color w:val="auto"/>
          <w:sz w:val="28"/>
          <w:szCs w:val="28"/>
        </w:rPr>
        <w:t xml:space="preserve"> народ</w:t>
      </w:r>
      <w:r w:rsidR="0052031F" w:rsidRPr="001D0EC6">
        <w:rPr>
          <w:rFonts w:ascii="Times New Roman" w:hAnsi="Times New Roman" w:cs="Times New Roman"/>
          <w:bCs/>
          <w:color w:val="auto"/>
          <w:sz w:val="28"/>
          <w:szCs w:val="28"/>
        </w:rPr>
        <w:t>ы</w:t>
      </w:r>
      <w:r w:rsidRPr="001D0EC6">
        <w:rPr>
          <w:rFonts w:ascii="Times New Roman" w:hAnsi="Times New Roman" w:cs="Times New Roman"/>
          <w:bCs/>
          <w:color w:val="auto"/>
          <w:sz w:val="28"/>
          <w:szCs w:val="28"/>
        </w:rPr>
        <w:t xml:space="preserve"> по обнаруженным артефактам.</w:t>
      </w:r>
    </w:p>
    <w:p w14:paraId="070BF23A" w14:textId="09CAB610" w:rsidR="00BF3705" w:rsidRPr="001D0EC6" w:rsidRDefault="00BF3705" w:rsidP="000B507A">
      <w:pPr>
        <w:pStyle w:val="1"/>
        <w:numPr>
          <w:ilvl w:val="0"/>
          <w:numId w:val="7"/>
        </w:numPr>
        <w:tabs>
          <w:tab w:val="left" w:pos="2160"/>
        </w:tabs>
        <w:spacing w:before="0" w:beforeAutospacing="0" w:after="0" w:afterAutospacing="0" w:line="360" w:lineRule="auto"/>
        <w:contextualSpacing/>
        <w:jc w:val="both"/>
        <w:rPr>
          <w:rFonts w:ascii="Times New Roman" w:hAnsi="Times New Roman" w:cs="Times New Roman"/>
          <w:bCs/>
          <w:color w:val="auto"/>
          <w:sz w:val="28"/>
          <w:szCs w:val="28"/>
        </w:rPr>
      </w:pPr>
      <w:r w:rsidRPr="001D0EC6">
        <w:rPr>
          <w:rFonts w:ascii="Times New Roman" w:hAnsi="Times New Roman" w:cs="Times New Roman"/>
          <w:bCs/>
          <w:color w:val="auto"/>
          <w:sz w:val="28"/>
          <w:szCs w:val="28"/>
        </w:rPr>
        <w:t>Базарная (площадь)- площадь в Тобольске, на которой не так давно были проведены раскопки.</w:t>
      </w:r>
    </w:p>
    <w:p w14:paraId="705860D3" w14:textId="7FCDE40F" w:rsidR="00BF3705" w:rsidRPr="001D0EC6" w:rsidRDefault="00BF3705" w:rsidP="000B507A">
      <w:pPr>
        <w:pStyle w:val="1"/>
        <w:numPr>
          <w:ilvl w:val="0"/>
          <w:numId w:val="7"/>
        </w:numPr>
        <w:tabs>
          <w:tab w:val="left" w:pos="2160"/>
        </w:tabs>
        <w:spacing w:before="0" w:beforeAutospacing="0" w:after="0" w:afterAutospacing="0" w:line="360" w:lineRule="auto"/>
        <w:contextualSpacing/>
        <w:jc w:val="both"/>
        <w:rPr>
          <w:rFonts w:ascii="Times New Roman" w:hAnsi="Times New Roman" w:cs="Times New Roman"/>
          <w:bCs/>
          <w:color w:val="auto"/>
          <w:sz w:val="28"/>
          <w:szCs w:val="28"/>
        </w:rPr>
      </w:pPr>
      <w:r w:rsidRPr="001D0EC6">
        <w:rPr>
          <w:rFonts w:ascii="Times New Roman" w:hAnsi="Times New Roman" w:cs="Times New Roman"/>
          <w:bCs/>
          <w:color w:val="auto"/>
          <w:sz w:val="28"/>
          <w:szCs w:val="28"/>
        </w:rPr>
        <w:t>Земля- место, в котором проводят раскопки. Там могут быть обнаружены вещи, которые имеют некую ценность.</w:t>
      </w:r>
    </w:p>
    <w:p w14:paraId="098782FB" w14:textId="29DABEFB" w:rsidR="0052031F" w:rsidRPr="001D0EC6" w:rsidRDefault="0052031F" w:rsidP="000B507A">
      <w:pPr>
        <w:pStyle w:val="1"/>
        <w:numPr>
          <w:ilvl w:val="0"/>
          <w:numId w:val="7"/>
        </w:numPr>
        <w:tabs>
          <w:tab w:val="left" w:pos="2160"/>
        </w:tabs>
        <w:spacing w:before="0" w:beforeAutospacing="0" w:after="0" w:afterAutospacing="0" w:line="360" w:lineRule="auto"/>
        <w:contextualSpacing/>
        <w:jc w:val="both"/>
        <w:rPr>
          <w:rFonts w:ascii="Times New Roman" w:hAnsi="Times New Roman" w:cs="Times New Roman"/>
          <w:bCs/>
          <w:color w:val="auto"/>
          <w:sz w:val="28"/>
          <w:szCs w:val="28"/>
        </w:rPr>
      </w:pPr>
      <w:r w:rsidRPr="001D0EC6">
        <w:rPr>
          <w:rFonts w:ascii="Times New Roman" w:hAnsi="Times New Roman" w:cs="Times New Roman"/>
          <w:bCs/>
          <w:color w:val="auto"/>
          <w:sz w:val="28"/>
          <w:szCs w:val="28"/>
        </w:rPr>
        <w:t>Музей- место, где представлены различные выставки, экспонаты и другие различные предметы культуры.</w:t>
      </w:r>
    </w:p>
    <w:p w14:paraId="2EB88245" w14:textId="58B4196B" w:rsidR="00BF3705" w:rsidRPr="001D0EC6" w:rsidRDefault="00BF3705" w:rsidP="000B507A">
      <w:pPr>
        <w:pStyle w:val="1"/>
        <w:numPr>
          <w:ilvl w:val="0"/>
          <w:numId w:val="7"/>
        </w:numPr>
        <w:tabs>
          <w:tab w:val="left" w:pos="2160"/>
        </w:tabs>
        <w:spacing w:before="0" w:beforeAutospacing="0" w:after="0" w:afterAutospacing="0" w:line="360" w:lineRule="auto"/>
        <w:contextualSpacing/>
        <w:jc w:val="both"/>
        <w:rPr>
          <w:rFonts w:ascii="Times New Roman" w:hAnsi="Times New Roman" w:cs="Times New Roman"/>
          <w:bCs/>
          <w:color w:val="auto"/>
          <w:sz w:val="28"/>
          <w:szCs w:val="28"/>
        </w:rPr>
      </w:pPr>
      <w:r w:rsidRPr="001D0EC6">
        <w:rPr>
          <w:rFonts w:ascii="Times New Roman" w:hAnsi="Times New Roman" w:cs="Times New Roman"/>
          <w:bCs/>
          <w:color w:val="auto"/>
          <w:sz w:val="28"/>
          <w:szCs w:val="28"/>
        </w:rPr>
        <w:t>История- наука, которая изучает прошлое</w:t>
      </w:r>
    </w:p>
    <w:p w14:paraId="776A558C" w14:textId="6332635A" w:rsidR="0052031F" w:rsidRPr="001D0EC6" w:rsidRDefault="0052031F" w:rsidP="000B507A">
      <w:pPr>
        <w:pStyle w:val="1"/>
        <w:numPr>
          <w:ilvl w:val="0"/>
          <w:numId w:val="7"/>
        </w:numPr>
        <w:tabs>
          <w:tab w:val="left" w:pos="2160"/>
        </w:tabs>
        <w:spacing w:before="0" w:beforeAutospacing="0" w:after="0" w:afterAutospacing="0" w:line="360" w:lineRule="auto"/>
        <w:contextualSpacing/>
        <w:jc w:val="both"/>
        <w:rPr>
          <w:rFonts w:ascii="Times New Roman" w:hAnsi="Times New Roman" w:cs="Times New Roman"/>
          <w:bCs/>
          <w:color w:val="auto"/>
          <w:sz w:val="28"/>
          <w:szCs w:val="28"/>
        </w:rPr>
      </w:pPr>
      <w:r w:rsidRPr="001D0EC6">
        <w:rPr>
          <w:rFonts w:ascii="Times New Roman" w:hAnsi="Times New Roman" w:cs="Times New Roman"/>
          <w:bCs/>
          <w:color w:val="auto"/>
          <w:sz w:val="28"/>
          <w:szCs w:val="28"/>
        </w:rPr>
        <w:t>Кости</w:t>
      </w:r>
      <w:r w:rsidR="00BF3705" w:rsidRPr="001D0EC6">
        <w:rPr>
          <w:rFonts w:ascii="Times New Roman" w:hAnsi="Times New Roman" w:cs="Times New Roman"/>
          <w:bCs/>
          <w:color w:val="auto"/>
          <w:sz w:val="28"/>
          <w:szCs w:val="28"/>
        </w:rPr>
        <w:t>- это могут обнаружить при раскопках, собрав их вместе можно воссоздать скелет и понять, какая внешность была у того животного, которому они принадлежали.</w:t>
      </w:r>
      <w:r w:rsidRPr="001D0EC6">
        <w:rPr>
          <w:rFonts w:ascii="Times New Roman" w:hAnsi="Times New Roman" w:cs="Times New Roman"/>
          <w:bCs/>
          <w:color w:val="auto"/>
          <w:sz w:val="28"/>
          <w:szCs w:val="28"/>
        </w:rPr>
        <w:t xml:space="preserve"> </w:t>
      </w:r>
    </w:p>
    <w:p w14:paraId="4560DCD0" w14:textId="7F6480E0" w:rsidR="0052031F" w:rsidRPr="001D0EC6" w:rsidRDefault="0052031F" w:rsidP="000B507A">
      <w:pPr>
        <w:pStyle w:val="1"/>
        <w:numPr>
          <w:ilvl w:val="0"/>
          <w:numId w:val="7"/>
        </w:numPr>
        <w:tabs>
          <w:tab w:val="left" w:pos="2160"/>
        </w:tabs>
        <w:spacing w:before="0" w:beforeAutospacing="0" w:after="0" w:afterAutospacing="0" w:line="360" w:lineRule="auto"/>
        <w:contextualSpacing/>
        <w:jc w:val="both"/>
        <w:rPr>
          <w:rFonts w:ascii="Times New Roman" w:hAnsi="Times New Roman" w:cs="Times New Roman"/>
          <w:bCs/>
          <w:color w:val="auto"/>
          <w:sz w:val="28"/>
          <w:szCs w:val="28"/>
        </w:rPr>
      </w:pPr>
      <w:r w:rsidRPr="001D0EC6">
        <w:rPr>
          <w:rFonts w:ascii="Times New Roman" w:hAnsi="Times New Roman" w:cs="Times New Roman"/>
          <w:bCs/>
          <w:color w:val="auto"/>
          <w:sz w:val="28"/>
          <w:szCs w:val="28"/>
        </w:rPr>
        <w:t>Ученые- специалист в какой-либо научной области, который делает новые открытия и дает знания людям.</w:t>
      </w:r>
    </w:p>
    <w:p w14:paraId="3003E244" w14:textId="064CD784" w:rsidR="00BF3705" w:rsidRPr="001D0EC6" w:rsidRDefault="00BF3705" w:rsidP="000B507A">
      <w:pPr>
        <w:pStyle w:val="1"/>
        <w:numPr>
          <w:ilvl w:val="0"/>
          <w:numId w:val="7"/>
        </w:numPr>
        <w:tabs>
          <w:tab w:val="left" w:pos="2160"/>
        </w:tabs>
        <w:spacing w:before="0" w:beforeAutospacing="0" w:after="0" w:afterAutospacing="0" w:line="360" w:lineRule="auto"/>
        <w:contextualSpacing/>
        <w:jc w:val="both"/>
        <w:rPr>
          <w:rFonts w:ascii="Times New Roman" w:hAnsi="Times New Roman" w:cs="Times New Roman"/>
          <w:bCs/>
          <w:color w:val="auto"/>
          <w:sz w:val="28"/>
          <w:szCs w:val="28"/>
        </w:rPr>
      </w:pPr>
      <w:r w:rsidRPr="001D0EC6">
        <w:rPr>
          <w:rFonts w:ascii="Times New Roman" w:hAnsi="Times New Roman" w:cs="Times New Roman"/>
          <w:bCs/>
          <w:color w:val="auto"/>
          <w:sz w:val="28"/>
          <w:szCs w:val="28"/>
        </w:rPr>
        <w:t>Раскопки-</w:t>
      </w:r>
      <w:r w:rsidRPr="001D0EC6">
        <w:rPr>
          <w:rFonts w:ascii="Times New Roman" w:hAnsi="Times New Roman" w:cs="Times New Roman"/>
          <w:color w:val="auto"/>
          <w:sz w:val="28"/>
          <w:szCs w:val="28"/>
          <w:shd w:val="clear" w:color="auto" w:fill="FFFFFF"/>
        </w:rPr>
        <w:t xml:space="preserve"> вскрытие пластов земли для изучения находящихся в культурном слое археологических памятников</w:t>
      </w:r>
    </w:p>
    <w:p w14:paraId="200C2837" w14:textId="5B556B2A" w:rsidR="00BF3705" w:rsidRPr="001D0EC6" w:rsidRDefault="0052031F"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bCs/>
          <w:color w:val="auto"/>
          <w:sz w:val="28"/>
          <w:szCs w:val="28"/>
        </w:rPr>
      </w:pPr>
      <w:r w:rsidRPr="000B507A">
        <w:rPr>
          <w:rFonts w:ascii="Times New Roman" w:hAnsi="Times New Roman" w:cs="Times New Roman"/>
          <w:bCs/>
          <w:color w:val="auto"/>
          <w:sz w:val="28"/>
          <w:szCs w:val="28"/>
          <w:u w:val="single"/>
        </w:rPr>
        <w:lastRenderedPageBreak/>
        <w:t>Станция Карта-схема</w:t>
      </w:r>
      <w:r w:rsidRPr="001D0EC6">
        <w:rPr>
          <w:rFonts w:ascii="Times New Roman" w:hAnsi="Times New Roman" w:cs="Times New Roman"/>
          <w:bCs/>
          <w:color w:val="auto"/>
          <w:sz w:val="28"/>
          <w:szCs w:val="28"/>
        </w:rPr>
        <w:t xml:space="preserve"> (</w:t>
      </w:r>
      <w:r w:rsidR="000B507A">
        <w:rPr>
          <w:rFonts w:ascii="Times New Roman" w:hAnsi="Times New Roman" w:cs="Times New Roman"/>
          <w:bCs/>
          <w:color w:val="auto"/>
          <w:sz w:val="28"/>
          <w:szCs w:val="28"/>
        </w:rPr>
        <w:t xml:space="preserve">на каждой карте своя отметка, </w:t>
      </w:r>
      <w:r w:rsidRPr="001D0EC6">
        <w:rPr>
          <w:rFonts w:ascii="Times New Roman" w:hAnsi="Times New Roman" w:cs="Times New Roman"/>
          <w:bCs/>
          <w:color w:val="auto"/>
          <w:sz w:val="28"/>
          <w:szCs w:val="28"/>
        </w:rPr>
        <w:t>нужно в кабинете найти контейнер)</w:t>
      </w:r>
    </w:p>
    <w:p w14:paraId="0D6F93D6" w14:textId="77777777" w:rsidR="0052031F" w:rsidRPr="001D0EC6" w:rsidRDefault="0052031F"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bCs/>
          <w:color w:val="auto"/>
          <w:sz w:val="28"/>
          <w:szCs w:val="28"/>
        </w:rPr>
      </w:pPr>
      <w:r w:rsidRPr="001D0EC6">
        <w:rPr>
          <w:rFonts w:ascii="Times New Roman" w:hAnsi="Times New Roman" w:cs="Times New Roman"/>
          <w:bCs/>
          <w:color w:val="auto"/>
          <w:sz w:val="28"/>
          <w:szCs w:val="28"/>
          <w:u w:val="single"/>
        </w:rPr>
        <w:t>Техника безопасности</w:t>
      </w:r>
      <w:r w:rsidRPr="001D0EC6">
        <w:rPr>
          <w:rFonts w:ascii="Times New Roman" w:hAnsi="Times New Roman" w:cs="Times New Roman"/>
          <w:bCs/>
          <w:color w:val="auto"/>
          <w:sz w:val="28"/>
          <w:szCs w:val="28"/>
        </w:rPr>
        <w:t xml:space="preserve"> (работаем аккуратно, не торопимся)</w:t>
      </w:r>
    </w:p>
    <w:p w14:paraId="0C8721A8" w14:textId="77777777" w:rsidR="0052031F" w:rsidRPr="001D0EC6" w:rsidRDefault="0052031F"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bCs/>
          <w:color w:val="auto"/>
          <w:sz w:val="28"/>
          <w:szCs w:val="28"/>
        </w:rPr>
      </w:pPr>
      <w:r w:rsidRPr="001D0EC6">
        <w:rPr>
          <w:rFonts w:ascii="Times New Roman" w:hAnsi="Times New Roman" w:cs="Times New Roman"/>
          <w:bCs/>
          <w:color w:val="auto"/>
          <w:sz w:val="28"/>
          <w:szCs w:val="28"/>
        </w:rPr>
        <w:t>Начало раскопок</w:t>
      </w:r>
      <w:r w:rsidR="00EB1A1B" w:rsidRPr="001D0EC6">
        <w:rPr>
          <w:rFonts w:ascii="Times New Roman" w:hAnsi="Times New Roman" w:cs="Times New Roman"/>
          <w:bCs/>
          <w:color w:val="auto"/>
          <w:sz w:val="28"/>
          <w:szCs w:val="28"/>
        </w:rPr>
        <w:t xml:space="preserve">: </w:t>
      </w:r>
    </w:p>
    <w:p w14:paraId="3722E440" w14:textId="77777777" w:rsidR="00EB1A1B" w:rsidRPr="001D0EC6" w:rsidRDefault="00EB1A1B"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bCs/>
          <w:color w:val="auto"/>
          <w:sz w:val="28"/>
          <w:szCs w:val="28"/>
        </w:rPr>
      </w:pPr>
      <w:r w:rsidRPr="001D0EC6">
        <w:rPr>
          <w:rFonts w:ascii="Times New Roman" w:hAnsi="Times New Roman" w:cs="Times New Roman"/>
          <w:bCs/>
          <w:color w:val="auto"/>
          <w:sz w:val="28"/>
          <w:szCs w:val="28"/>
        </w:rPr>
        <w:t>Что нашли? Сколько предметов? Что самое ценное?</w:t>
      </w:r>
    </w:p>
    <w:p w14:paraId="509B4A42" w14:textId="77777777" w:rsidR="00BF3705" w:rsidRPr="001D0EC6" w:rsidRDefault="00EB1A1B" w:rsidP="001D0EC6">
      <w:pPr>
        <w:pStyle w:val="1"/>
        <w:tabs>
          <w:tab w:val="left" w:pos="2160"/>
        </w:tabs>
        <w:spacing w:before="0" w:beforeAutospacing="0" w:after="0" w:afterAutospacing="0" w:line="360" w:lineRule="auto"/>
        <w:ind w:firstLine="709"/>
        <w:contextualSpacing/>
        <w:jc w:val="both"/>
        <w:rPr>
          <w:rFonts w:ascii="Times New Roman" w:hAnsi="Times New Roman" w:cs="Times New Roman"/>
          <w:b/>
          <w:color w:val="auto"/>
          <w:sz w:val="28"/>
          <w:szCs w:val="28"/>
        </w:rPr>
      </w:pPr>
      <w:r w:rsidRPr="001D0EC6">
        <w:rPr>
          <w:rFonts w:ascii="Times New Roman" w:hAnsi="Times New Roman" w:cs="Times New Roman"/>
          <w:b/>
          <w:color w:val="auto"/>
          <w:sz w:val="28"/>
          <w:szCs w:val="28"/>
        </w:rPr>
        <w:t>СЛАЙД Динозавры</w:t>
      </w:r>
    </w:p>
    <w:p w14:paraId="707CAC1A" w14:textId="77777777" w:rsidR="00A22361" w:rsidRPr="001D0EC6" w:rsidRDefault="0052031F" w:rsidP="001D0EC6">
      <w:pPr>
        <w:pStyle w:val="1"/>
        <w:spacing w:before="0" w:beforeAutospacing="0" w:after="0" w:afterAutospacing="0" w:line="360" w:lineRule="auto"/>
        <w:ind w:firstLine="709"/>
        <w:contextualSpacing/>
        <w:jc w:val="both"/>
        <w:rPr>
          <w:rFonts w:ascii="Times New Roman" w:hAnsi="Times New Roman" w:cs="Times New Roman"/>
          <w:bCs/>
          <w:color w:val="auto"/>
          <w:sz w:val="28"/>
          <w:szCs w:val="28"/>
        </w:rPr>
      </w:pPr>
      <w:r w:rsidRPr="001D0EC6">
        <w:rPr>
          <w:rFonts w:ascii="Times New Roman" w:hAnsi="Times New Roman" w:cs="Times New Roman"/>
          <w:bCs/>
          <w:color w:val="auto"/>
          <w:sz w:val="28"/>
          <w:szCs w:val="28"/>
        </w:rPr>
        <w:t>Соотнести найденного динозаврика с картинкой на экране.</w:t>
      </w:r>
    </w:p>
    <w:p w14:paraId="79E35163" w14:textId="2BCCC1E1" w:rsidR="0052031F" w:rsidRPr="001D0EC6" w:rsidRDefault="00E17AF7" w:rsidP="001D0EC6">
      <w:pPr>
        <w:pStyle w:val="1"/>
        <w:spacing w:before="0" w:beforeAutospacing="0" w:after="0" w:afterAutospacing="0" w:line="360" w:lineRule="auto"/>
        <w:ind w:firstLine="709"/>
        <w:contextualSpacing/>
        <w:jc w:val="both"/>
        <w:rPr>
          <w:rFonts w:ascii="Times New Roman" w:hAnsi="Times New Roman" w:cs="Times New Roman"/>
          <w:bCs/>
          <w:color w:val="auto"/>
          <w:sz w:val="28"/>
          <w:szCs w:val="28"/>
        </w:rPr>
      </w:pPr>
      <w:r>
        <w:rPr>
          <w:rFonts w:ascii="Times New Roman" w:hAnsi="Times New Roman" w:cs="Times New Roman"/>
          <w:bCs/>
          <w:color w:val="auto"/>
          <w:sz w:val="28"/>
          <w:szCs w:val="28"/>
        </w:rPr>
        <w:t>Получив раздаточный материал (рабочий лист, конверт с пазлом найденного динозавра, информационных лист с данными о всех найденных динозаврах), детям необходимо с</w:t>
      </w:r>
      <w:r w:rsidR="00EB1A1B" w:rsidRPr="001D0EC6">
        <w:rPr>
          <w:rFonts w:ascii="Times New Roman" w:hAnsi="Times New Roman" w:cs="Times New Roman"/>
          <w:bCs/>
          <w:color w:val="auto"/>
          <w:sz w:val="28"/>
          <w:szCs w:val="28"/>
        </w:rPr>
        <w:t>делать отчет о проделанной работе.</w:t>
      </w:r>
      <w:r>
        <w:rPr>
          <w:rFonts w:ascii="Times New Roman" w:hAnsi="Times New Roman" w:cs="Times New Roman"/>
          <w:bCs/>
          <w:color w:val="auto"/>
          <w:sz w:val="28"/>
          <w:szCs w:val="28"/>
        </w:rPr>
        <w:t xml:space="preserve"> Ученики распечатывают самостоятельно конверт, собирают изображение динозавра, вклеивают его в свой рабочий лист, и, найдя название своего животного, изучают информацию о нем и заполняют до конца рабочий лист.</w:t>
      </w:r>
    </w:p>
    <w:p w14:paraId="20B62B31" w14:textId="77777777" w:rsidR="00A22361" w:rsidRPr="001D0EC6" w:rsidRDefault="00EB1A1B" w:rsidP="001D0EC6">
      <w:pPr>
        <w:pStyle w:val="1"/>
        <w:spacing w:before="0" w:beforeAutospacing="0" w:after="0" w:afterAutospacing="0" w:line="360" w:lineRule="auto"/>
        <w:ind w:firstLine="709"/>
        <w:contextualSpacing/>
        <w:jc w:val="both"/>
        <w:rPr>
          <w:rFonts w:ascii="Times New Roman" w:hAnsi="Times New Roman" w:cs="Times New Roman"/>
          <w:b/>
          <w:color w:val="auto"/>
          <w:sz w:val="28"/>
          <w:szCs w:val="28"/>
        </w:rPr>
      </w:pPr>
      <w:r w:rsidRPr="001D0EC6">
        <w:rPr>
          <w:rFonts w:ascii="Times New Roman" w:hAnsi="Times New Roman" w:cs="Times New Roman"/>
          <w:b/>
          <w:color w:val="auto"/>
          <w:sz w:val="28"/>
          <w:szCs w:val="28"/>
          <w:lang w:val="en-US"/>
        </w:rPr>
        <w:t>I</w:t>
      </w:r>
      <w:r w:rsidR="00A22361" w:rsidRPr="001D0EC6">
        <w:rPr>
          <w:rFonts w:ascii="Times New Roman" w:hAnsi="Times New Roman" w:cs="Times New Roman"/>
          <w:b/>
          <w:color w:val="auto"/>
          <w:sz w:val="28"/>
          <w:szCs w:val="28"/>
          <w:lang w:val="en-US"/>
        </w:rPr>
        <w:t>V</w:t>
      </w:r>
      <w:r w:rsidR="00A22361" w:rsidRPr="001D0EC6">
        <w:rPr>
          <w:rFonts w:ascii="Times New Roman" w:hAnsi="Times New Roman" w:cs="Times New Roman"/>
          <w:b/>
          <w:color w:val="auto"/>
          <w:sz w:val="28"/>
          <w:szCs w:val="28"/>
        </w:rPr>
        <w:t xml:space="preserve">. Обобщение. </w:t>
      </w:r>
    </w:p>
    <w:p w14:paraId="07A3C3C2" w14:textId="77777777" w:rsidR="00EB1A1B"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b/>
          <w:color w:val="auto"/>
          <w:sz w:val="28"/>
          <w:szCs w:val="28"/>
        </w:rPr>
      </w:pPr>
      <w:r w:rsidRPr="001D0EC6">
        <w:rPr>
          <w:rFonts w:ascii="Times New Roman" w:hAnsi="Times New Roman" w:cs="Times New Roman"/>
          <w:b/>
          <w:color w:val="auto"/>
          <w:sz w:val="28"/>
          <w:szCs w:val="28"/>
        </w:rPr>
        <w:t xml:space="preserve">- Возвращаемся к вопросу, который звучал в начале урока: </w:t>
      </w:r>
    </w:p>
    <w:p w14:paraId="30998B7F" w14:textId="77777777" w:rsidR="00A22361"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rPr>
        <w:t xml:space="preserve">Как </w:t>
      </w:r>
      <w:r w:rsidR="00EB1A1B" w:rsidRPr="001D0EC6">
        <w:rPr>
          <w:rFonts w:ascii="Times New Roman" w:hAnsi="Times New Roman" w:cs="Times New Roman"/>
          <w:color w:val="auto"/>
          <w:sz w:val="28"/>
          <w:szCs w:val="28"/>
        </w:rPr>
        <w:t>работают археологи</w:t>
      </w:r>
      <w:r w:rsidRPr="001D0EC6">
        <w:rPr>
          <w:rFonts w:ascii="Times New Roman" w:hAnsi="Times New Roman" w:cs="Times New Roman"/>
          <w:color w:val="auto"/>
          <w:sz w:val="28"/>
          <w:szCs w:val="28"/>
        </w:rPr>
        <w:t>?</w:t>
      </w:r>
    </w:p>
    <w:p w14:paraId="0D894C73" w14:textId="77777777" w:rsidR="00A22361"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b/>
          <w:color w:val="auto"/>
          <w:sz w:val="28"/>
          <w:szCs w:val="28"/>
        </w:rPr>
      </w:pPr>
      <w:r w:rsidRPr="001D0EC6">
        <w:rPr>
          <w:rFonts w:ascii="Times New Roman" w:hAnsi="Times New Roman" w:cs="Times New Roman"/>
          <w:b/>
          <w:color w:val="auto"/>
          <w:sz w:val="28"/>
          <w:szCs w:val="28"/>
          <w:lang w:val="en-US"/>
        </w:rPr>
        <w:t>V</w:t>
      </w:r>
      <w:r w:rsidRPr="001D0EC6">
        <w:rPr>
          <w:rFonts w:ascii="Times New Roman" w:hAnsi="Times New Roman" w:cs="Times New Roman"/>
          <w:b/>
          <w:color w:val="auto"/>
          <w:sz w:val="28"/>
          <w:szCs w:val="28"/>
        </w:rPr>
        <w:t>.  Итог урока. Рефлексия.</w:t>
      </w:r>
    </w:p>
    <w:p w14:paraId="67468BED" w14:textId="77777777" w:rsidR="00A22361"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rPr>
        <w:t>- Какие тайны открыли для себя на уроке?</w:t>
      </w:r>
    </w:p>
    <w:p w14:paraId="1872ED20" w14:textId="77777777" w:rsidR="00A22361"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rPr>
        <w:t>- Что нового и интересного узнали?</w:t>
      </w:r>
    </w:p>
    <w:p w14:paraId="0BFF98EE" w14:textId="77777777" w:rsidR="00A22361"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rPr>
        <w:t>- Какой новый опыт приобрели и чему научились?</w:t>
      </w:r>
    </w:p>
    <w:p w14:paraId="679A8DB1" w14:textId="77777777" w:rsidR="00A22361"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color w:val="auto"/>
          <w:sz w:val="28"/>
          <w:szCs w:val="28"/>
        </w:rPr>
        <w:t>- Если каждый из вас взял для себя что-то новое из урока, поднимите руки вверх.</w:t>
      </w:r>
    </w:p>
    <w:p w14:paraId="2F3AB816" w14:textId="77777777" w:rsidR="00A22361" w:rsidRPr="001D0EC6" w:rsidRDefault="00A22361" w:rsidP="001D0EC6">
      <w:pPr>
        <w:pStyle w:val="1"/>
        <w:spacing w:before="0" w:beforeAutospacing="0" w:after="0" w:afterAutospacing="0" w:line="360" w:lineRule="auto"/>
        <w:ind w:firstLine="709"/>
        <w:contextualSpacing/>
        <w:jc w:val="both"/>
        <w:rPr>
          <w:rFonts w:ascii="Times New Roman" w:hAnsi="Times New Roman" w:cs="Times New Roman"/>
          <w:color w:val="auto"/>
          <w:sz w:val="28"/>
          <w:szCs w:val="28"/>
        </w:rPr>
      </w:pPr>
      <w:r w:rsidRPr="001D0EC6">
        <w:rPr>
          <w:rFonts w:ascii="Times New Roman" w:hAnsi="Times New Roman" w:cs="Times New Roman"/>
          <w:b/>
          <w:color w:val="auto"/>
          <w:sz w:val="28"/>
          <w:szCs w:val="28"/>
          <w:lang w:val="en-US"/>
        </w:rPr>
        <w:t>VI</w:t>
      </w:r>
      <w:r w:rsidRPr="001D0EC6">
        <w:rPr>
          <w:rFonts w:ascii="Times New Roman" w:hAnsi="Times New Roman" w:cs="Times New Roman"/>
          <w:b/>
          <w:color w:val="auto"/>
          <w:sz w:val="28"/>
          <w:szCs w:val="28"/>
        </w:rPr>
        <w:t xml:space="preserve">.  Домашнее задание. </w:t>
      </w:r>
    </w:p>
    <w:p w14:paraId="7AB4F656" w14:textId="77777777" w:rsidR="00A22361" w:rsidRPr="001D0EC6" w:rsidRDefault="00EF6C10" w:rsidP="001D0EC6">
      <w:pPr>
        <w:spacing w:line="360" w:lineRule="auto"/>
        <w:ind w:firstLine="709"/>
        <w:contextualSpacing/>
        <w:jc w:val="both"/>
        <w:rPr>
          <w:rFonts w:ascii="Times New Roman" w:hAnsi="Times New Roman" w:cs="Times New Roman"/>
          <w:sz w:val="28"/>
          <w:szCs w:val="28"/>
        </w:rPr>
      </w:pPr>
      <w:r w:rsidRPr="001D0EC6">
        <w:rPr>
          <w:rFonts w:ascii="Times New Roman" w:hAnsi="Times New Roman" w:cs="Times New Roman"/>
          <w:sz w:val="28"/>
          <w:szCs w:val="28"/>
        </w:rPr>
        <w:t>Закончить отчет о своем динозавре.</w:t>
      </w:r>
    </w:p>
    <w:p w14:paraId="0595AD99" w14:textId="77777777" w:rsidR="00277AC7" w:rsidRPr="001D0EC6" w:rsidRDefault="00277AC7" w:rsidP="001D0EC6">
      <w:pPr>
        <w:spacing w:line="360" w:lineRule="auto"/>
        <w:ind w:firstLine="709"/>
        <w:contextualSpacing/>
        <w:jc w:val="both"/>
        <w:rPr>
          <w:rFonts w:ascii="Times New Roman" w:hAnsi="Times New Roman" w:cs="Times New Roman"/>
          <w:sz w:val="28"/>
          <w:szCs w:val="28"/>
        </w:rPr>
      </w:pPr>
    </w:p>
    <w:p w14:paraId="7779DCE4" w14:textId="77777777" w:rsidR="00277AC7" w:rsidRPr="001D0EC6" w:rsidRDefault="00277AC7" w:rsidP="001D0EC6">
      <w:pPr>
        <w:spacing w:line="360" w:lineRule="auto"/>
        <w:ind w:firstLine="709"/>
        <w:contextualSpacing/>
        <w:jc w:val="both"/>
        <w:rPr>
          <w:rFonts w:ascii="Times New Roman" w:hAnsi="Times New Roman" w:cs="Times New Roman"/>
          <w:sz w:val="28"/>
          <w:szCs w:val="28"/>
        </w:rPr>
      </w:pPr>
    </w:p>
    <w:p w14:paraId="4DF4D4F8" w14:textId="77777777" w:rsidR="00277AC7" w:rsidRDefault="00277AC7" w:rsidP="00E17AF7">
      <w:pPr>
        <w:contextualSpacing/>
        <w:jc w:val="both"/>
        <w:rPr>
          <w:rFonts w:ascii="Times New Roman" w:hAnsi="Times New Roman" w:cs="Times New Roman"/>
          <w:sz w:val="28"/>
          <w:szCs w:val="28"/>
        </w:rPr>
      </w:pPr>
    </w:p>
    <w:p w14:paraId="6DE90292" w14:textId="77777777" w:rsidR="00E17AF7" w:rsidRDefault="00E17AF7" w:rsidP="00E17AF7">
      <w:pPr>
        <w:contextualSpacing/>
        <w:jc w:val="both"/>
        <w:rPr>
          <w:rFonts w:ascii="Times New Roman" w:hAnsi="Times New Roman" w:cs="Times New Roman"/>
          <w:sz w:val="28"/>
          <w:szCs w:val="28"/>
        </w:rPr>
      </w:pPr>
    </w:p>
    <w:p w14:paraId="7194EDB9" w14:textId="77777777" w:rsidR="00E17AF7" w:rsidRDefault="00E17AF7" w:rsidP="00E17AF7">
      <w:pPr>
        <w:contextualSpacing/>
        <w:jc w:val="both"/>
        <w:rPr>
          <w:rFonts w:ascii="Times New Roman" w:hAnsi="Times New Roman" w:cs="Times New Roman"/>
          <w:sz w:val="28"/>
          <w:szCs w:val="28"/>
        </w:rPr>
      </w:pPr>
    </w:p>
    <w:p w14:paraId="0B4CC4D6" w14:textId="77777777" w:rsidR="00277AC7" w:rsidRDefault="00277AC7" w:rsidP="009A6028">
      <w:pPr>
        <w:ind w:firstLine="709"/>
        <w:contextualSpacing/>
        <w:jc w:val="both"/>
        <w:rPr>
          <w:rFonts w:ascii="Times New Roman" w:hAnsi="Times New Roman" w:cs="Times New Roman"/>
          <w:sz w:val="28"/>
          <w:szCs w:val="28"/>
        </w:rPr>
      </w:pPr>
    </w:p>
    <w:p w14:paraId="665D18DA" w14:textId="77777777" w:rsidR="00277AC7" w:rsidRDefault="00277AC7" w:rsidP="009A6028">
      <w:pPr>
        <w:ind w:firstLine="709"/>
        <w:contextualSpacing/>
        <w:jc w:val="both"/>
        <w:rPr>
          <w:rFonts w:ascii="Times New Roman" w:hAnsi="Times New Roman" w:cs="Times New Roman"/>
          <w:sz w:val="28"/>
          <w:szCs w:val="28"/>
        </w:rPr>
      </w:pPr>
    </w:p>
    <w:p w14:paraId="40EB5400" w14:textId="77777777" w:rsidR="00277AC7" w:rsidRDefault="00277AC7" w:rsidP="009A6028">
      <w:pPr>
        <w:ind w:firstLine="709"/>
        <w:contextualSpacing/>
        <w:jc w:val="both"/>
        <w:rPr>
          <w:rFonts w:ascii="Times New Roman" w:hAnsi="Times New Roman" w:cs="Times New Roman"/>
          <w:sz w:val="28"/>
          <w:szCs w:val="28"/>
        </w:rPr>
      </w:pPr>
    </w:p>
    <w:p w14:paraId="2FCE13B3" w14:textId="77777777" w:rsidR="00277AC7" w:rsidRDefault="00277AC7" w:rsidP="00277AC7">
      <w:pPr>
        <w:ind w:firstLine="709"/>
        <w:contextualSpacing/>
        <w:jc w:val="right"/>
        <w:rPr>
          <w:rFonts w:ascii="Times New Roman" w:hAnsi="Times New Roman" w:cs="Times New Roman"/>
          <w:i/>
          <w:iCs/>
          <w:sz w:val="28"/>
          <w:szCs w:val="28"/>
        </w:rPr>
      </w:pPr>
      <w:r w:rsidRPr="00277AC7">
        <w:rPr>
          <w:rFonts w:ascii="Times New Roman" w:hAnsi="Times New Roman" w:cs="Times New Roman"/>
          <w:i/>
          <w:iCs/>
          <w:sz w:val="28"/>
          <w:szCs w:val="28"/>
        </w:rPr>
        <w:lastRenderedPageBreak/>
        <w:t>Приложения</w:t>
      </w:r>
    </w:p>
    <w:p w14:paraId="44BFBD32" w14:textId="7EA8E109" w:rsidR="004F4CFD" w:rsidRPr="00277AC7" w:rsidRDefault="004F4CFD" w:rsidP="00277AC7">
      <w:pPr>
        <w:ind w:firstLine="709"/>
        <w:contextualSpacing/>
        <w:rPr>
          <w:rFonts w:ascii="Times New Roman" w:hAnsi="Times New Roman" w:cs="Times New Roman"/>
          <w:i/>
          <w:iCs/>
          <w:sz w:val="28"/>
          <w:szCs w:val="28"/>
        </w:rPr>
      </w:pPr>
      <w:r w:rsidRPr="009A6028">
        <w:rPr>
          <w:rFonts w:ascii="Times New Roman" w:hAnsi="Times New Roman" w:cs="Times New Roman"/>
          <w:noProof/>
          <w:sz w:val="28"/>
          <w:szCs w:val="28"/>
        </w:rPr>
        <w:drawing>
          <wp:inline distT="0" distB="0" distL="0" distR="0" wp14:anchorId="403160FD" wp14:editId="4162900B">
            <wp:extent cx="5276850" cy="2860105"/>
            <wp:effectExtent l="0" t="0" r="0" b="0"/>
            <wp:docPr id="1" name="Рисунок 1" descr="Стегозавр | Диновики вики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егозавр | Диновики вики | Fand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3586" cy="2863756"/>
                    </a:xfrm>
                    <a:prstGeom prst="rect">
                      <a:avLst/>
                    </a:prstGeom>
                    <a:noFill/>
                    <a:ln>
                      <a:noFill/>
                    </a:ln>
                  </pic:spPr>
                </pic:pic>
              </a:graphicData>
            </a:graphic>
          </wp:inline>
        </w:drawing>
      </w:r>
      <w:r w:rsidRPr="009A6028">
        <w:rPr>
          <w:rFonts w:ascii="Times New Roman" w:hAnsi="Times New Roman" w:cs="Times New Roman"/>
          <w:sz w:val="28"/>
          <w:szCs w:val="28"/>
        </w:rPr>
        <w:t>Стегозавр</w:t>
      </w:r>
      <w:r w:rsidR="00CC59B2" w:rsidRPr="009A6028">
        <w:rPr>
          <w:rFonts w:ascii="Times New Roman" w:hAnsi="Times New Roman" w:cs="Times New Roman"/>
          <w:sz w:val="28"/>
          <w:szCs w:val="28"/>
        </w:rPr>
        <w:t xml:space="preserve"> 1</w:t>
      </w:r>
    </w:p>
    <w:p w14:paraId="0ACA043B" w14:textId="77777777" w:rsidR="007E7AD7" w:rsidRPr="009A6028" w:rsidRDefault="007E7AD7" w:rsidP="009A6028">
      <w:pPr>
        <w:widowControl/>
        <w:autoSpaceDE/>
        <w:autoSpaceDN/>
        <w:adjustRightInd/>
        <w:spacing w:line="276" w:lineRule="auto"/>
        <w:ind w:firstLine="709"/>
        <w:contextualSpacing/>
        <w:jc w:val="both"/>
        <w:rPr>
          <w:rFonts w:ascii="Times New Roman" w:hAnsi="Times New Roman" w:cs="Times New Roman"/>
          <w:sz w:val="28"/>
          <w:szCs w:val="28"/>
        </w:rPr>
      </w:pPr>
    </w:p>
    <w:p w14:paraId="0310EF7A" w14:textId="77777777" w:rsidR="00EB1A1B" w:rsidRPr="009A6028" w:rsidRDefault="00EB1A1B" w:rsidP="00EB1A1B">
      <w:pPr>
        <w:widowControl/>
        <w:autoSpaceDE/>
        <w:autoSpaceDN/>
        <w:adjustRightInd/>
        <w:spacing w:line="276" w:lineRule="auto"/>
        <w:ind w:firstLine="709"/>
        <w:contextualSpacing/>
        <w:jc w:val="both"/>
        <w:rPr>
          <w:rFonts w:ascii="Times New Roman" w:hAnsi="Times New Roman" w:cs="Times New Roman"/>
          <w:sz w:val="28"/>
          <w:szCs w:val="28"/>
        </w:rPr>
      </w:pPr>
      <w:r w:rsidRPr="009A6028">
        <w:rPr>
          <w:rFonts w:ascii="Times New Roman" w:hAnsi="Times New Roman" w:cs="Times New Roman"/>
          <w:noProof/>
          <w:sz w:val="28"/>
          <w:szCs w:val="28"/>
        </w:rPr>
        <w:drawing>
          <wp:inline distT="0" distB="0" distL="0" distR="0" wp14:anchorId="7D3CD06E" wp14:editId="21151562">
            <wp:extent cx="5595931" cy="2735580"/>
            <wp:effectExtent l="0" t="0" r="0" b="0"/>
            <wp:docPr id="3" name="Рисунок 2" descr="История могучего травояд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тория могучего травоядног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5608065" cy="2741512"/>
                    </a:xfrm>
                    <a:prstGeom prst="rect">
                      <a:avLst/>
                    </a:prstGeom>
                    <a:noFill/>
                    <a:ln>
                      <a:noFill/>
                    </a:ln>
                  </pic:spPr>
                </pic:pic>
              </a:graphicData>
            </a:graphic>
          </wp:inline>
        </w:drawing>
      </w:r>
    </w:p>
    <w:p w14:paraId="3BBFDCF5" w14:textId="77777777" w:rsidR="00EB1A1B" w:rsidRPr="009A6028" w:rsidRDefault="00EB1A1B" w:rsidP="00277AC7">
      <w:pPr>
        <w:widowControl/>
        <w:autoSpaceDE/>
        <w:autoSpaceDN/>
        <w:adjustRightInd/>
        <w:spacing w:line="276" w:lineRule="auto"/>
        <w:contextualSpacing/>
        <w:jc w:val="both"/>
        <w:rPr>
          <w:rFonts w:ascii="Times New Roman" w:hAnsi="Times New Roman" w:cs="Times New Roman"/>
          <w:sz w:val="28"/>
          <w:szCs w:val="28"/>
        </w:rPr>
      </w:pPr>
      <w:r w:rsidRPr="009A6028">
        <w:rPr>
          <w:rFonts w:ascii="Times New Roman" w:hAnsi="Times New Roman" w:cs="Times New Roman"/>
          <w:sz w:val="28"/>
          <w:szCs w:val="28"/>
        </w:rPr>
        <w:t>Трицератопс 2</w:t>
      </w:r>
    </w:p>
    <w:p w14:paraId="4A8C8157" w14:textId="77777777" w:rsidR="007E7AD7" w:rsidRPr="009A6028" w:rsidRDefault="007E7AD7" w:rsidP="009A6028">
      <w:pPr>
        <w:widowControl/>
        <w:autoSpaceDE/>
        <w:autoSpaceDN/>
        <w:adjustRightInd/>
        <w:spacing w:line="276" w:lineRule="auto"/>
        <w:ind w:firstLine="709"/>
        <w:contextualSpacing/>
        <w:jc w:val="both"/>
        <w:rPr>
          <w:rFonts w:ascii="Times New Roman" w:hAnsi="Times New Roman" w:cs="Times New Roman"/>
          <w:sz w:val="28"/>
          <w:szCs w:val="28"/>
        </w:rPr>
      </w:pPr>
    </w:p>
    <w:p w14:paraId="0B4ACB63" w14:textId="77777777" w:rsidR="007E7AD7" w:rsidRDefault="007E7AD7" w:rsidP="009A6028">
      <w:pPr>
        <w:widowControl/>
        <w:autoSpaceDE/>
        <w:autoSpaceDN/>
        <w:adjustRightInd/>
        <w:spacing w:line="276" w:lineRule="auto"/>
        <w:ind w:firstLine="709"/>
        <w:contextualSpacing/>
        <w:jc w:val="both"/>
        <w:rPr>
          <w:rFonts w:ascii="Times New Roman" w:hAnsi="Times New Roman" w:cs="Times New Roman"/>
          <w:sz w:val="28"/>
          <w:szCs w:val="28"/>
        </w:rPr>
      </w:pPr>
    </w:p>
    <w:p w14:paraId="4F695434" w14:textId="77777777" w:rsidR="00EB1A1B" w:rsidRDefault="00EB1A1B" w:rsidP="009A6028">
      <w:pPr>
        <w:widowControl/>
        <w:autoSpaceDE/>
        <w:autoSpaceDN/>
        <w:adjustRightInd/>
        <w:spacing w:line="276" w:lineRule="auto"/>
        <w:ind w:firstLine="709"/>
        <w:contextualSpacing/>
        <w:jc w:val="both"/>
        <w:rPr>
          <w:rFonts w:ascii="Times New Roman" w:hAnsi="Times New Roman" w:cs="Times New Roman"/>
          <w:sz w:val="28"/>
          <w:szCs w:val="28"/>
        </w:rPr>
      </w:pPr>
    </w:p>
    <w:p w14:paraId="16D0346C" w14:textId="77777777" w:rsidR="00EB1A1B" w:rsidRDefault="00EB1A1B" w:rsidP="009A6028">
      <w:pPr>
        <w:widowControl/>
        <w:autoSpaceDE/>
        <w:autoSpaceDN/>
        <w:adjustRightInd/>
        <w:spacing w:line="276" w:lineRule="auto"/>
        <w:ind w:firstLine="709"/>
        <w:contextualSpacing/>
        <w:jc w:val="both"/>
        <w:rPr>
          <w:rFonts w:ascii="Times New Roman" w:hAnsi="Times New Roman" w:cs="Times New Roman"/>
          <w:sz w:val="28"/>
          <w:szCs w:val="28"/>
        </w:rPr>
      </w:pPr>
    </w:p>
    <w:p w14:paraId="4C77CB6E" w14:textId="77777777" w:rsidR="00EB1A1B" w:rsidRDefault="00EB1A1B" w:rsidP="009A6028">
      <w:pPr>
        <w:widowControl/>
        <w:autoSpaceDE/>
        <w:autoSpaceDN/>
        <w:adjustRightInd/>
        <w:spacing w:line="276" w:lineRule="auto"/>
        <w:ind w:firstLine="709"/>
        <w:contextualSpacing/>
        <w:jc w:val="both"/>
        <w:rPr>
          <w:rFonts w:ascii="Times New Roman" w:hAnsi="Times New Roman" w:cs="Times New Roman"/>
          <w:sz w:val="28"/>
          <w:szCs w:val="28"/>
        </w:rPr>
      </w:pPr>
    </w:p>
    <w:p w14:paraId="2AC41DA5" w14:textId="77777777" w:rsidR="00EB1A1B" w:rsidRDefault="00EB1A1B" w:rsidP="009A6028">
      <w:pPr>
        <w:widowControl/>
        <w:autoSpaceDE/>
        <w:autoSpaceDN/>
        <w:adjustRightInd/>
        <w:spacing w:line="276" w:lineRule="auto"/>
        <w:ind w:firstLine="709"/>
        <w:contextualSpacing/>
        <w:jc w:val="both"/>
        <w:rPr>
          <w:rFonts w:ascii="Times New Roman" w:hAnsi="Times New Roman" w:cs="Times New Roman"/>
          <w:sz w:val="28"/>
          <w:szCs w:val="28"/>
        </w:rPr>
      </w:pPr>
    </w:p>
    <w:p w14:paraId="40B1FEE2" w14:textId="77777777" w:rsidR="00EB1A1B" w:rsidRDefault="00EB1A1B" w:rsidP="00EB1A1B">
      <w:pPr>
        <w:widowControl/>
        <w:autoSpaceDE/>
        <w:autoSpaceDN/>
        <w:adjustRightInd/>
        <w:spacing w:line="276" w:lineRule="auto"/>
        <w:contextualSpacing/>
        <w:jc w:val="both"/>
        <w:rPr>
          <w:rFonts w:ascii="Times New Roman" w:hAnsi="Times New Roman" w:cs="Times New Roman"/>
          <w:sz w:val="28"/>
          <w:szCs w:val="28"/>
        </w:rPr>
      </w:pPr>
    </w:p>
    <w:p w14:paraId="078C09EF" w14:textId="77777777" w:rsidR="00EB1A1B" w:rsidRDefault="00EB1A1B" w:rsidP="009A6028">
      <w:pPr>
        <w:widowControl/>
        <w:autoSpaceDE/>
        <w:autoSpaceDN/>
        <w:adjustRightInd/>
        <w:spacing w:line="276" w:lineRule="auto"/>
        <w:ind w:firstLine="709"/>
        <w:contextualSpacing/>
        <w:jc w:val="both"/>
        <w:rPr>
          <w:rFonts w:ascii="Times New Roman" w:hAnsi="Times New Roman" w:cs="Times New Roman"/>
          <w:sz w:val="28"/>
          <w:szCs w:val="28"/>
        </w:rPr>
      </w:pPr>
    </w:p>
    <w:p w14:paraId="2265C388" w14:textId="77777777" w:rsidR="00EB1A1B" w:rsidRDefault="00EB1A1B" w:rsidP="009A6028">
      <w:pPr>
        <w:widowControl/>
        <w:autoSpaceDE/>
        <w:autoSpaceDN/>
        <w:adjustRightInd/>
        <w:spacing w:line="276" w:lineRule="auto"/>
        <w:ind w:firstLine="709"/>
        <w:contextualSpacing/>
        <w:jc w:val="both"/>
        <w:rPr>
          <w:rFonts w:ascii="Times New Roman" w:hAnsi="Times New Roman" w:cs="Times New Roman"/>
          <w:sz w:val="28"/>
          <w:szCs w:val="28"/>
        </w:rPr>
      </w:pPr>
      <w:r w:rsidRPr="009A6028">
        <w:rPr>
          <w:rFonts w:ascii="Times New Roman" w:hAnsi="Times New Roman" w:cs="Times New Roman"/>
          <w:noProof/>
          <w:sz w:val="28"/>
          <w:szCs w:val="28"/>
        </w:rPr>
        <w:lastRenderedPageBreak/>
        <w:drawing>
          <wp:inline distT="0" distB="0" distL="0" distR="0" wp14:anchorId="40E2092C" wp14:editId="3A86BC25">
            <wp:extent cx="4857750" cy="3780484"/>
            <wp:effectExtent l="0" t="0" r="0" b="0"/>
            <wp:docPr id="4" name="Рисунок 3" descr="Брахиоза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рахиозавр"/>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8842" cy="3796898"/>
                    </a:xfrm>
                    <a:prstGeom prst="rect">
                      <a:avLst/>
                    </a:prstGeom>
                    <a:noFill/>
                    <a:ln>
                      <a:noFill/>
                    </a:ln>
                  </pic:spPr>
                </pic:pic>
              </a:graphicData>
            </a:graphic>
          </wp:inline>
        </w:drawing>
      </w:r>
    </w:p>
    <w:p w14:paraId="350B0A9B" w14:textId="77777777" w:rsidR="00EB1A1B" w:rsidRPr="00EB1A1B" w:rsidRDefault="00EB1A1B" w:rsidP="00EB1A1B">
      <w:pPr>
        <w:widowControl/>
        <w:autoSpaceDE/>
        <w:autoSpaceDN/>
        <w:adjustRightInd/>
        <w:spacing w:line="276" w:lineRule="auto"/>
        <w:contextualSpacing/>
        <w:jc w:val="both"/>
        <w:rPr>
          <w:rStyle w:val="a8"/>
          <w:rFonts w:ascii="Times New Roman" w:hAnsi="Times New Roman" w:cs="Times New Roman"/>
          <w:b w:val="0"/>
          <w:bCs w:val="0"/>
          <w:sz w:val="28"/>
          <w:szCs w:val="28"/>
        </w:rPr>
      </w:pPr>
      <w:r w:rsidRPr="009A6028">
        <w:rPr>
          <w:rFonts w:ascii="Times New Roman" w:hAnsi="Times New Roman" w:cs="Times New Roman"/>
          <w:sz w:val="28"/>
          <w:szCs w:val="28"/>
        </w:rPr>
        <w:t>Брахиозавр 3</w:t>
      </w:r>
    </w:p>
    <w:p w14:paraId="03A299C1"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r w:rsidRPr="009A6028">
        <w:rPr>
          <w:noProof/>
          <w:sz w:val="28"/>
          <w:szCs w:val="28"/>
        </w:rPr>
        <w:drawing>
          <wp:inline distT="0" distB="0" distL="0" distR="0" wp14:anchorId="5DECA524" wp14:editId="5A883DC7">
            <wp:extent cx="5401878" cy="3205114"/>
            <wp:effectExtent l="0" t="0" r="0" b="0"/>
            <wp:docPr id="7" name="Рисунок 6" descr="Спинозавр: описание динозавра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пинозавр: описание динозавра с картинкам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4938" cy="3212863"/>
                    </a:xfrm>
                    <a:prstGeom prst="rect">
                      <a:avLst/>
                    </a:prstGeom>
                    <a:noFill/>
                    <a:ln>
                      <a:noFill/>
                    </a:ln>
                  </pic:spPr>
                </pic:pic>
              </a:graphicData>
            </a:graphic>
          </wp:inline>
        </w:drawing>
      </w:r>
    </w:p>
    <w:p w14:paraId="0FF1327F"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332ADA26" w14:textId="77777777" w:rsidR="00EB1A1B" w:rsidRPr="009A6028" w:rsidRDefault="00EB1A1B" w:rsidP="00EB1A1B">
      <w:pPr>
        <w:widowControl/>
        <w:autoSpaceDE/>
        <w:autoSpaceDN/>
        <w:adjustRightInd/>
        <w:spacing w:line="276" w:lineRule="auto"/>
        <w:ind w:firstLine="709"/>
        <w:contextualSpacing/>
        <w:jc w:val="both"/>
        <w:rPr>
          <w:rFonts w:ascii="Times New Roman" w:hAnsi="Times New Roman" w:cs="Times New Roman"/>
          <w:sz w:val="28"/>
          <w:szCs w:val="28"/>
        </w:rPr>
      </w:pPr>
      <w:r w:rsidRPr="009A6028">
        <w:rPr>
          <w:rFonts w:ascii="Times New Roman" w:hAnsi="Times New Roman" w:cs="Times New Roman"/>
          <w:sz w:val="28"/>
          <w:szCs w:val="28"/>
        </w:rPr>
        <w:t>Спинозавр 4</w:t>
      </w:r>
    </w:p>
    <w:p w14:paraId="0DFFBD7F"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271574E0"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7D3170A4"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6CBB376A"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6549D6D1" w14:textId="77777777" w:rsidR="00EB1A1B" w:rsidRDefault="00EB1A1B" w:rsidP="00EB1A1B">
      <w:pPr>
        <w:pStyle w:val="a7"/>
        <w:shd w:val="clear" w:color="auto" w:fill="FFFFFF"/>
        <w:spacing w:before="0" w:beforeAutospacing="0" w:after="0" w:afterAutospacing="0"/>
        <w:contextualSpacing/>
        <w:jc w:val="both"/>
        <w:rPr>
          <w:rStyle w:val="a8"/>
          <w:color w:val="000000"/>
          <w:sz w:val="28"/>
          <w:szCs w:val="28"/>
        </w:rPr>
      </w:pPr>
    </w:p>
    <w:p w14:paraId="5CC2ECC3"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3D01D0B4"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r w:rsidRPr="009A6028">
        <w:rPr>
          <w:noProof/>
          <w:sz w:val="28"/>
          <w:szCs w:val="28"/>
        </w:rPr>
        <w:lastRenderedPageBreak/>
        <w:drawing>
          <wp:inline distT="0" distB="0" distL="0" distR="0" wp14:anchorId="37B6E41E" wp14:editId="7E5A3128">
            <wp:extent cx="5394113" cy="4045585"/>
            <wp:effectExtent l="0" t="0" r="0" b="0"/>
            <wp:docPr id="8" name="Рисунок 7" descr="Диплодок - гигант юрского периода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плодок - гигант юрского периода | Пикаб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4469" cy="4060852"/>
                    </a:xfrm>
                    <a:prstGeom prst="rect">
                      <a:avLst/>
                    </a:prstGeom>
                    <a:noFill/>
                    <a:ln>
                      <a:noFill/>
                    </a:ln>
                  </pic:spPr>
                </pic:pic>
              </a:graphicData>
            </a:graphic>
          </wp:inline>
        </w:drawing>
      </w:r>
    </w:p>
    <w:p w14:paraId="09B05765"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4D15748A" w14:textId="77777777" w:rsidR="00EB1A1B" w:rsidRPr="009A6028" w:rsidRDefault="00EB1A1B" w:rsidP="00EB1A1B">
      <w:pPr>
        <w:widowControl/>
        <w:autoSpaceDE/>
        <w:autoSpaceDN/>
        <w:adjustRightInd/>
        <w:spacing w:line="276" w:lineRule="auto"/>
        <w:ind w:firstLine="709"/>
        <w:contextualSpacing/>
        <w:jc w:val="both"/>
        <w:rPr>
          <w:rFonts w:ascii="Times New Roman" w:hAnsi="Times New Roman" w:cs="Times New Roman"/>
          <w:sz w:val="28"/>
          <w:szCs w:val="28"/>
        </w:rPr>
      </w:pPr>
      <w:r w:rsidRPr="009A6028">
        <w:rPr>
          <w:rFonts w:ascii="Times New Roman" w:hAnsi="Times New Roman" w:cs="Times New Roman"/>
          <w:sz w:val="28"/>
          <w:szCs w:val="28"/>
        </w:rPr>
        <w:t>Диплодок 5</w:t>
      </w:r>
    </w:p>
    <w:p w14:paraId="4B24AA79"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58ACC3B7"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76DD2290"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1C83DB69"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0985109B"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50DACC65"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74E02078"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554A9D5E"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2A841011"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27692BC0"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08C03AD9"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519E3EFE"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3EE37DE6"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3861C269"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196C1887"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62F5B979"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07D94D46"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367622A3"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6D1BA77F"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58F59CA2"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6186E976" w14:textId="77777777" w:rsidR="00EB1A1B" w:rsidRDefault="00EB1A1B" w:rsidP="009A6028">
      <w:pPr>
        <w:pStyle w:val="a7"/>
        <w:shd w:val="clear" w:color="auto" w:fill="FFFFFF"/>
        <w:spacing w:before="0" w:beforeAutospacing="0" w:after="0" w:afterAutospacing="0"/>
        <w:ind w:firstLine="709"/>
        <w:contextualSpacing/>
        <w:jc w:val="both"/>
        <w:rPr>
          <w:rStyle w:val="a8"/>
          <w:color w:val="000000"/>
          <w:sz w:val="28"/>
          <w:szCs w:val="28"/>
        </w:rPr>
      </w:pPr>
    </w:p>
    <w:p w14:paraId="0FB74251" w14:textId="77777777" w:rsidR="00295451" w:rsidRPr="009A6028" w:rsidRDefault="007E7AD7" w:rsidP="00A46EEA">
      <w:pPr>
        <w:pStyle w:val="a7"/>
        <w:shd w:val="clear" w:color="auto" w:fill="FFFFFF"/>
        <w:spacing w:before="0" w:beforeAutospacing="0" w:after="0" w:afterAutospacing="0" w:line="240" w:lineRule="atLeast"/>
        <w:ind w:firstLine="709"/>
        <w:contextualSpacing/>
        <w:jc w:val="both"/>
        <w:rPr>
          <w:color w:val="000000"/>
          <w:sz w:val="28"/>
          <w:szCs w:val="28"/>
        </w:rPr>
      </w:pPr>
      <w:r w:rsidRPr="009A6028">
        <w:rPr>
          <w:rStyle w:val="a8"/>
          <w:color w:val="000000"/>
          <w:sz w:val="28"/>
          <w:szCs w:val="28"/>
        </w:rPr>
        <w:lastRenderedPageBreak/>
        <w:t>Стегозавры</w:t>
      </w:r>
      <w:r w:rsidRPr="009A6028">
        <w:rPr>
          <w:color w:val="000000"/>
          <w:sz w:val="28"/>
          <w:szCs w:val="28"/>
        </w:rPr>
        <w:t> появились на Земле примерно 150 млн лет назад. Это были огромные растительноядные динозавры с маленькой головой, пластинчатой спиной и хвостом, на котором располагались грозные шипы.</w:t>
      </w:r>
    </w:p>
    <w:p w14:paraId="0477C6DD" w14:textId="77777777" w:rsidR="007E7AD7" w:rsidRPr="009A6028" w:rsidRDefault="007E7AD7" w:rsidP="00A46EEA">
      <w:pPr>
        <w:pStyle w:val="a7"/>
        <w:shd w:val="clear" w:color="auto" w:fill="FFFFFF"/>
        <w:spacing w:before="0" w:beforeAutospacing="0" w:after="0" w:afterAutospacing="0" w:line="240" w:lineRule="atLeast"/>
        <w:ind w:firstLine="709"/>
        <w:contextualSpacing/>
        <w:jc w:val="both"/>
        <w:rPr>
          <w:color w:val="000000"/>
          <w:sz w:val="28"/>
          <w:szCs w:val="28"/>
        </w:rPr>
      </w:pPr>
      <w:r w:rsidRPr="009A6028">
        <w:rPr>
          <w:color w:val="000000"/>
          <w:sz w:val="28"/>
          <w:szCs w:val="28"/>
        </w:rPr>
        <w:t>Стегозавры обитали как в лесах, так и на открытых местах. Хотя эти динозавры не были такими большими, как зауроподы, но тоже весили немало. Их масса была не меньше, чем у современных слонов и носорогов. Стегозавры передвигались на четырех мощных и широких ногах. Передние конечности короче задних, они использовались только для ходьбы и опоры.</w:t>
      </w:r>
    </w:p>
    <w:p w14:paraId="0214D0EC" w14:textId="77777777" w:rsidR="00295451" w:rsidRPr="009A6028" w:rsidRDefault="007E7AD7" w:rsidP="00A46EEA">
      <w:pPr>
        <w:pStyle w:val="a7"/>
        <w:shd w:val="clear" w:color="auto" w:fill="FFFFFF"/>
        <w:spacing w:before="0" w:beforeAutospacing="0" w:after="0" w:afterAutospacing="0" w:line="240" w:lineRule="atLeast"/>
        <w:ind w:firstLine="709"/>
        <w:contextualSpacing/>
        <w:jc w:val="both"/>
        <w:rPr>
          <w:color w:val="000000"/>
          <w:sz w:val="28"/>
          <w:szCs w:val="28"/>
        </w:rPr>
      </w:pPr>
      <w:r w:rsidRPr="009A6028">
        <w:rPr>
          <w:color w:val="000000"/>
          <w:sz w:val="28"/>
          <w:szCs w:val="28"/>
        </w:rPr>
        <w:t>Небольшая, вытянутая и сплюснутая с боков голова. У стегозавра были довольно слабые челюсти, так что он предпочитал мягкие растения, которые не нужно долго пережевывать.</w:t>
      </w:r>
    </w:p>
    <w:p w14:paraId="739FAFE5" w14:textId="77777777" w:rsidR="00295451" w:rsidRPr="009A6028" w:rsidRDefault="00295451" w:rsidP="00A46EEA">
      <w:pPr>
        <w:pStyle w:val="a7"/>
        <w:shd w:val="clear" w:color="auto" w:fill="FFFFFF"/>
        <w:spacing w:before="0" w:beforeAutospacing="0" w:after="0" w:afterAutospacing="0" w:line="240" w:lineRule="atLeast"/>
        <w:ind w:firstLine="709"/>
        <w:contextualSpacing/>
        <w:jc w:val="both"/>
        <w:rPr>
          <w:color w:val="000000"/>
          <w:sz w:val="28"/>
          <w:szCs w:val="28"/>
        </w:rPr>
      </w:pPr>
      <w:r w:rsidRPr="009A6028">
        <w:rPr>
          <w:b/>
          <w:color w:val="000000"/>
          <w:sz w:val="28"/>
          <w:szCs w:val="28"/>
        </w:rPr>
        <w:t>Трицератопс</w:t>
      </w:r>
      <w:r w:rsidRPr="009A6028">
        <w:rPr>
          <w:color w:val="000000"/>
          <w:sz w:val="28"/>
          <w:szCs w:val="28"/>
        </w:rPr>
        <w:t xml:space="preserve"> был одним из самых больших ящеров среди рогатых динозавров. Его грозные рога и костный воротник над шеей нагоняли страх на врагов одним своим видом. Но он был мирным растительноядным динозавром и сам ни на кого не нападал, только защищался. Воротник защищал шею и был полностью костяным. Хищникам приходилось хорошо постараться, чтобы прокусить толстую и грубую кожу трицератопса.</w:t>
      </w:r>
    </w:p>
    <w:p w14:paraId="502BCCF1" w14:textId="77777777" w:rsidR="00295451" w:rsidRPr="009A6028" w:rsidRDefault="00295451" w:rsidP="00A46EEA">
      <w:pPr>
        <w:pStyle w:val="a7"/>
        <w:shd w:val="clear" w:color="auto" w:fill="FFFFFF"/>
        <w:spacing w:before="0" w:beforeAutospacing="0" w:after="0" w:afterAutospacing="0" w:line="240" w:lineRule="atLeast"/>
        <w:ind w:firstLine="709"/>
        <w:contextualSpacing/>
        <w:jc w:val="both"/>
        <w:rPr>
          <w:color w:val="000000"/>
          <w:sz w:val="28"/>
          <w:szCs w:val="28"/>
        </w:rPr>
      </w:pPr>
      <w:r w:rsidRPr="009A6028">
        <w:rPr>
          <w:color w:val="000000"/>
          <w:sz w:val="28"/>
          <w:szCs w:val="28"/>
        </w:rPr>
        <w:t>Трицератопсы были такими большими и хорошо защищенными ящерами, что им почти некого было бояться. Поэтому на протяжении миллионов лет они беспечно паслись на древних лугах.</w:t>
      </w:r>
    </w:p>
    <w:p w14:paraId="3B6227EC" w14:textId="77777777" w:rsidR="00295451" w:rsidRPr="009A6028" w:rsidRDefault="00295451" w:rsidP="00A46EEA">
      <w:pPr>
        <w:widowControl/>
        <w:autoSpaceDE/>
        <w:autoSpaceDN/>
        <w:adjustRightInd/>
        <w:spacing w:line="240" w:lineRule="atLeast"/>
        <w:ind w:firstLine="709"/>
        <w:contextualSpacing/>
        <w:jc w:val="both"/>
        <w:rPr>
          <w:rFonts w:ascii="Times New Roman" w:hAnsi="Times New Roman" w:cs="Times New Roman"/>
          <w:color w:val="000000"/>
          <w:sz w:val="28"/>
          <w:szCs w:val="28"/>
          <w:shd w:val="clear" w:color="auto" w:fill="FFFFFF"/>
        </w:rPr>
      </w:pPr>
      <w:r w:rsidRPr="009A6028">
        <w:rPr>
          <w:rStyle w:val="a8"/>
          <w:rFonts w:ascii="Times New Roman" w:hAnsi="Times New Roman" w:cs="Times New Roman"/>
          <w:color w:val="000000"/>
          <w:sz w:val="28"/>
          <w:szCs w:val="28"/>
          <w:shd w:val="clear" w:color="auto" w:fill="FFFFFF"/>
        </w:rPr>
        <w:t>Брахиозавр</w:t>
      </w:r>
      <w:r w:rsidRPr="009A6028">
        <w:rPr>
          <w:rFonts w:ascii="Times New Roman" w:hAnsi="Times New Roman" w:cs="Times New Roman"/>
          <w:color w:val="000000"/>
          <w:sz w:val="28"/>
          <w:szCs w:val="28"/>
          <w:shd w:val="clear" w:color="auto" w:fill="FFFFFF"/>
        </w:rPr>
        <w:t> — настоящий гигант среди зауроподов: высота его была как четырехэтажное здание, а весил он около 36 т. Такому огромному динозавру каждый день требовалось съедать гораздо больше пищи, чем самому большому хищнику, чтобы как следует наесться. Строение его тела идеально подходило для того, чтобы находить как можно больше растительности. Если бы взрослый человек встал рядом с брахиозавром, он едва достал бы до его колена.</w:t>
      </w:r>
    </w:p>
    <w:p w14:paraId="3FA25191" w14:textId="77777777" w:rsidR="00295451" w:rsidRPr="009A6028" w:rsidRDefault="00295451" w:rsidP="00A46EEA">
      <w:pPr>
        <w:widowControl/>
        <w:autoSpaceDE/>
        <w:autoSpaceDN/>
        <w:adjustRightInd/>
        <w:spacing w:line="240" w:lineRule="atLeast"/>
        <w:ind w:firstLine="709"/>
        <w:contextualSpacing/>
        <w:jc w:val="both"/>
        <w:rPr>
          <w:rFonts w:ascii="Times New Roman" w:hAnsi="Times New Roman" w:cs="Times New Roman"/>
          <w:color w:val="000000"/>
          <w:sz w:val="28"/>
          <w:szCs w:val="28"/>
          <w:shd w:val="clear" w:color="auto" w:fill="FFFFFF"/>
        </w:rPr>
      </w:pPr>
      <w:r w:rsidRPr="009A6028">
        <w:rPr>
          <w:rStyle w:val="a8"/>
          <w:rFonts w:ascii="Times New Roman" w:hAnsi="Times New Roman" w:cs="Times New Roman"/>
          <w:color w:val="000000"/>
          <w:sz w:val="28"/>
          <w:szCs w:val="28"/>
          <w:shd w:val="clear" w:color="auto" w:fill="FFFFFF"/>
        </w:rPr>
        <w:t>Спинозавр</w:t>
      </w:r>
      <w:r w:rsidRPr="009A6028">
        <w:rPr>
          <w:rFonts w:ascii="Times New Roman" w:hAnsi="Times New Roman" w:cs="Times New Roman"/>
          <w:color w:val="000000"/>
          <w:sz w:val="28"/>
          <w:szCs w:val="28"/>
          <w:shd w:val="clear" w:color="auto" w:fill="FFFFFF"/>
        </w:rPr>
        <w:t> был самым огромным ящером среди всех плотоядных динозавров, когда-либо обитавших на Земле. Он жил на территории современной Северной Африки примерно 100 млн лет назад во время мелового периода. Ученые обнаружили останки спинозавра в Египте, Ливии, Марокко, Алжире, Тунисе и Нигере. Его окаменелости легко отличить от костей других динозавров, ведь у ящера была необычная особенность — позвоночник с длинными отростками, которые по своим размерам и форме образовывали своеобразный парус.</w:t>
      </w:r>
    </w:p>
    <w:p w14:paraId="511FF06E" w14:textId="77777777" w:rsidR="00295451" w:rsidRPr="009A6028" w:rsidRDefault="00295451" w:rsidP="00A46EEA">
      <w:pPr>
        <w:pStyle w:val="a7"/>
        <w:shd w:val="clear" w:color="auto" w:fill="FFFFFF"/>
        <w:spacing w:before="0" w:beforeAutospacing="0" w:after="0" w:afterAutospacing="0" w:line="240" w:lineRule="atLeast"/>
        <w:ind w:firstLine="709"/>
        <w:contextualSpacing/>
        <w:jc w:val="both"/>
        <w:rPr>
          <w:color w:val="000000"/>
          <w:sz w:val="28"/>
          <w:szCs w:val="28"/>
        </w:rPr>
      </w:pPr>
      <w:r w:rsidRPr="009A6028">
        <w:rPr>
          <w:b/>
          <w:color w:val="000000"/>
          <w:sz w:val="28"/>
          <w:szCs w:val="28"/>
        </w:rPr>
        <w:t>Диплодок</w:t>
      </w:r>
      <w:r w:rsidRPr="009A6028">
        <w:rPr>
          <w:color w:val="000000"/>
          <w:sz w:val="28"/>
          <w:szCs w:val="28"/>
        </w:rPr>
        <w:t xml:space="preserve"> был одним из самых больших динозавров. Этот гигант занимал довольно много места в доисторических лесах. Он не мог быстро двигаться, хотя ему это и не нужно было: взрослый диплодок был таким огромным, что почти ни один хищник не решался на него напасть.</w:t>
      </w:r>
    </w:p>
    <w:p w14:paraId="5157941C" w14:textId="1E495EBE" w:rsidR="00295451" w:rsidRDefault="00295451" w:rsidP="00A46EEA">
      <w:pPr>
        <w:pStyle w:val="a7"/>
        <w:shd w:val="clear" w:color="auto" w:fill="FFFFFF"/>
        <w:spacing w:before="0" w:beforeAutospacing="0" w:after="0" w:afterAutospacing="0" w:line="240" w:lineRule="atLeast"/>
        <w:ind w:firstLine="709"/>
        <w:contextualSpacing/>
        <w:jc w:val="both"/>
        <w:rPr>
          <w:color w:val="000000"/>
          <w:sz w:val="28"/>
          <w:szCs w:val="28"/>
        </w:rPr>
      </w:pPr>
      <w:r w:rsidRPr="009A6028">
        <w:rPr>
          <w:color w:val="000000"/>
          <w:sz w:val="28"/>
          <w:szCs w:val="28"/>
        </w:rPr>
        <w:t>Сегодня диплодок считается одним из самых известных и хорошо изученных древних ящеров. Копии его скелета выставлены во многих парках и музеях в разных странах мира. Голова ящера очень маленькая по сравнению с телом. Массивные прямые ноги похожи на колонны. Передние конечности ящера были короче задних.</w:t>
      </w:r>
    </w:p>
    <w:p w14:paraId="7FC46082" w14:textId="77777777" w:rsidR="009048D6" w:rsidRDefault="009048D6" w:rsidP="009048D6">
      <w:pPr>
        <w:pStyle w:val="a7"/>
        <w:shd w:val="clear" w:color="auto" w:fill="FFFFFF"/>
        <w:spacing w:before="0" w:beforeAutospacing="0" w:after="0" w:afterAutospacing="0" w:line="240" w:lineRule="atLeast"/>
        <w:contextualSpacing/>
        <w:jc w:val="both"/>
        <w:rPr>
          <w:color w:val="000000"/>
          <w:sz w:val="28"/>
          <w:szCs w:val="28"/>
        </w:rPr>
        <w:sectPr w:rsidR="009048D6" w:rsidSect="00BA71F5">
          <w:pgSz w:w="11906" w:h="16838"/>
          <w:pgMar w:top="1134" w:right="851" w:bottom="1134" w:left="1701" w:header="709" w:footer="709" w:gutter="0"/>
          <w:cols w:space="708"/>
          <w:docGrid w:linePitch="360"/>
        </w:sectPr>
      </w:pPr>
    </w:p>
    <w:p w14:paraId="6CD0F4F2" w14:textId="77777777" w:rsidR="004F4CFD" w:rsidRDefault="004F4CFD" w:rsidP="00BA28D9">
      <w:pPr>
        <w:widowControl/>
        <w:autoSpaceDE/>
        <w:autoSpaceDN/>
        <w:adjustRightInd/>
        <w:spacing w:line="276" w:lineRule="auto"/>
        <w:contextualSpacing/>
        <w:jc w:val="both"/>
        <w:rPr>
          <w:rFonts w:ascii="Times New Roman" w:hAnsi="Times New Roman" w:cs="Times New Roman"/>
          <w:sz w:val="28"/>
          <w:szCs w:val="28"/>
        </w:rPr>
      </w:pPr>
    </w:p>
    <w:p w14:paraId="55AEF499" w14:textId="47A67304" w:rsidR="009B55FB" w:rsidRDefault="009C464C" w:rsidP="009C464C">
      <w:pPr>
        <w:widowControl/>
        <w:autoSpaceDE/>
        <w:autoSpaceDN/>
        <w:adjustRightInd/>
        <w:spacing w:after="200" w:line="276" w:lineRule="auto"/>
        <w:jc w:val="right"/>
        <w:rPr>
          <w:rFonts w:ascii="Times New Roman" w:hAnsi="Times New Roman" w:cs="Times New Roman"/>
          <w:sz w:val="28"/>
          <w:szCs w:val="28"/>
        </w:rPr>
      </w:pPr>
      <w:r w:rsidRPr="009C464C">
        <w:rPr>
          <w:rFonts w:ascii="Times New Roman" w:hAnsi="Times New Roman" w:cs="Times New Roman"/>
          <w:sz w:val="28"/>
          <w:szCs w:val="28"/>
        </w:rPr>
        <w:t>Рабочий лист</w:t>
      </w:r>
    </w:p>
    <w:p w14:paraId="33EA6FEB" w14:textId="77777777" w:rsidR="009B55FB" w:rsidRDefault="00955DC7">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noProof/>
          <w:sz w:val="28"/>
          <w:szCs w:val="28"/>
        </w:rPr>
        <w:pict w14:anchorId="651CB8B3">
          <v:rect id="_x0000_s1062" style="position:absolute;margin-left:-31.95pt;margin-top:-.35pt;width:802.5pt;height:484.05pt;z-index:251687936"/>
        </w:pict>
      </w:r>
      <w:r>
        <w:rPr>
          <w:rFonts w:ascii="Times New Roman" w:hAnsi="Times New Roman" w:cs="Times New Roman"/>
          <w:noProof/>
          <w:sz w:val="28"/>
          <w:szCs w:val="28"/>
        </w:rPr>
        <w:pict w14:anchorId="19E69DE5">
          <v:rect id="_x0000_s1064" style="position:absolute;margin-left:58.05pt;margin-top:20.7pt;width:269.25pt;height:29.9pt;z-index:251689984">
            <v:textbox style="mso-next-textbox:#_x0000_s1064">
              <w:txbxContent>
                <w:p w14:paraId="4D03FBA5" w14:textId="77777777" w:rsidR="00004CA0" w:rsidRPr="00CF0F4F" w:rsidRDefault="00004CA0" w:rsidP="00004CA0">
                  <w:pPr>
                    <w:jc w:val="center"/>
                    <w:rPr>
                      <w:rFonts w:ascii="Times New Roman" w:hAnsi="Times New Roman" w:cs="Times New Roman"/>
                      <w:b/>
                      <w:sz w:val="40"/>
                      <w:szCs w:val="28"/>
                    </w:rPr>
                  </w:pPr>
                  <w:r w:rsidRPr="00CF0F4F">
                    <w:rPr>
                      <w:rFonts w:ascii="Times New Roman" w:hAnsi="Times New Roman" w:cs="Times New Roman"/>
                      <w:b/>
                      <w:sz w:val="40"/>
                      <w:szCs w:val="28"/>
                    </w:rPr>
                    <w:t>Внешний вид</w:t>
                  </w:r>
                </w:p>
              </w:txbxContent>
            </v:textbox>
          </v:rect>
        </w:pict>
      </w:r>
      <w:r>
        <w:rPr>
          <w:rFonts w:ascii="Times New Roman" w:hAnsi="Times New Roman" w:cs="Times New Roman"/>
          <w:noProof/>
          <w:sz w:val="28"/>
          <w:szCs w:val="28"/>
        </w:rPr>
        <w:pict w14:anchorId="3F441F20">
          <v:rect id="_x0000_s1070" style="position:absolute;margin-left:442.8pt;margin-top:15.45pt;width:317.85pt;height:40.65pt;z-index:251694080">
            <v:textbox style="mso-next-textbox:#_x0000_s1070">
              <w:txbxContent>
                <w:p w14:paraId="3BFAC2D5" w14:textId="77777777" w:rsidR="00B25EA1" w:rsidRDefault="00B25EA1">
                  <w:r w:rsidRPr="00A22361">
                    <w:rPr>
                      <w:rFonts w:ascii="Times New Roman" w:hAnsi="Times New Roman" w:cs="Times New Roman"/>
                      <w:sz w:val="28"/>
                      <w:szCs w:val="28"/>
                    </w:rPr>
                    <w:t>На месте археологических раскопок был найден</w:t>
                  </w:r>
                  <w:r>
                    <w:rPr>
                      <w:rFonts w:ascii="Times New Roman" w:hAnsi="Times New Roman" w:cs="Times New Roman"/>
                      <w:sz w:val="28"/>
                      <w:szCs w:val="28"/>
                    </w:rPr>
                    <w:t>:</w:t>
                  </w:r>
                  <w:r w:rsidRPr="00A22361">
                    <w:rPr>
                      <w:rFonts w:ascii="Times New Roman" w:hAnsi="Times New Roman" w:cs="Times New Roman"/>
                      <w:sz w:val="28"/>
                      <w:szCs w:val="28"/>
                    </w:rPr>
                    <w:t xml:space="preserve"> </w:t>
                  </w:r>
                </w:p>
              </w:txbxContent>
            </v:textbox>
          </v:rect>
        </w:pict>
      </w:r>
      <w:r>
        <w:rPr>
          <w:rFonts w:ascii="Times New Roman" w:hAnsi="Times New Roman" w:cs="Times New Roman"/>
          <w:noProof/>
          <w:sz w:val="28"/>
          <w:szCs w:val="28"/>
        </w:rPr>
        <w:pict w14:anchorId="336AECA9">
          <v:shapetype id="_x0000_t32" coordsize="21600,21600" o:spt="32" o:oned="t" path="m,l21600,21600e" filled="f">
            <v:path arrowok="t" fillok="f" o:connecttype="none"/>
            <o:lock v:ext="edit" shapetype="t"/>
          </v:shapetype>
          <v:shape id="_x0000_s1063" type="#_x0000_t32" style="position:absolute;margin-left:426.3pt;margin-top:-.35pt;width:0;height:479.35pt;z-index:251688960" o:connectortype="straight"/>
        </w:pict>
      </w:r>
    </w:p>
    <w:p w14:paraId="43D45826" w14:textId="77777777" w:rsidR="00B25EA1" w:rsidRDefault="00B25EA1" w:rsidP="00A22361">
      <w:pPr>
        <w:rPr>
          <w:rFonts w:ascii="Times New Roman" w:hAnsi="Times New Roman" w:cs="Times New Roman"/>
          <w:sz w:val="28"/>
          <w:szCs w:val="28"/>
        </w:rPr>
      </w:pPr>
    </w:p>
    <w:p w14:paraId="4446721C" w14:textId="77777777" w:rsidR="00BF732C" w:rsidRDefault="00BF732C" w:rsidP="00A22361">
      <w:pPr>
        <w:rPr>
          <w:rFonts w:ascii="Times New Roman" w:hAnsi="Times New Roman" w:cs="Times New Roman"/>
          <w:sz w:val="28"/>
          <w:szCs w:val="28"/>
        </w:rPr>
      </w:pPr>
    </w:p>
    <w:p w14:paraId="5D9480E0" w14:textId="77777777" w:rsidR="00BF732C" w:rsidRDefault="00955DC7">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noProof/>
          <w:sz w:val="28"/>
          <w:szCs w:val="28"/>
        </w:rPr>
        <w:pict w14:anchorId="2805E7A9">
          <v:rect id="_x0000_s1067" style="position:absolute;margin-left:442.8pt;margin-top:12.3pt;width:317.85pt;height:23.8pt;z-index:251693056">
            <v:textbox style="mso-next-textbox:#_x0000_s1067">
              <w:txbxContent>
                <w:p w14:paraId="17A76E07" w14:textId="77777777" w:rsidR="00004CA0" w:rsidRDefault="00004CA0">
                  <w:r w:rsidRPr="00B25EA1">
                    <w:rPr>
                      <w:rFonts w:ascii="Times New Roman" w:hAnsi="Times New Roman" w:cs="Times New Roman"/>
                      <w:sz w:val="28"/>
                      <w:szCs w:val="28"/>
                    </w:rPr>
                    <w:t>Название</w:t>
                  </w:r>
                  <w:r>
                    <w:t>:</w:t>
                  </w:r>
                </w:p>
              </w:txbxContent>
            </v:textbox>
          </v:rect>
        </w:pict>
      </w:r>
      <w:r w:rsidR="00BF732C">
        <w:rPr>
          <w:rFonts w:ascii="Times New Roman" w:hAnsi="Times New Roman" w:cs="Times New Roman"/>
          <w:sz w:val="28"/>
          <w:szCs w:val="28"/>
        </w:rPr>
        <w:t>Карточка для заполнения</w:t>
      </w:r>
    </w:p>
    <w:p w14:paraId="2520F003" w14:textId="77777777" w:rsidR="00BF732C" w:rsidRDefault="00BF732C">
      <w:pPr>
        <w:widowControl/>
        <w:autoSpaceDE/>
        <w:autoSpaceDN/>
        <w:adjustRightInd/>
        <w:spacing w:after="200" w:line="276" w:lineRule="auto"/>
        <w:rPr>
          <w:rFonts w:ascii="Times New Roman" w:hAnsi="Times New Roman" w:cs="Times New Roman"/>
          <w:sz w:val="28"/>
          <w:szCs w:val="28"/>
        </w:rPr>
      </w:pPr>
    </w:p>
    <w:p w14:paraId="7BA4665F" w14:textId="77777777" w:rsidR="00BF732C" w:rsidRDefault="00955DC7">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noProof/>
          <w:sz w:val="28"/>
          <w:szCs w:val="28"/>
        </w:rPr>
        <w:pict w14:anchorId="05951730">
          <v:rect id="_x0000_s1066" style="position:absolute;margin-left:442.8pt;margin-top:2.15pt;width:317.85pt;height:23.65pt;z-index:251692032">
            <v:textbox style="mso-next-textbox:#_x0000_s1066">
              <w:txbxContent>
                <w:p w14:paraId="3965D8EE" w14:textId="77777777" w:rsidR="00004CA0" w:rsidRPr="00B25EA1" w:rsidRDefault="00004CA0">
                  <w:pPr>
                    <w:rPr>
                      <w:rFonts w:ascii="Times New Roman" w:hAnsi="Times New Roman" w:cs="Times New Roman"/>
                      <w:sz w:val="28"/>
                      <w:szCs w:val="28"/>
                    </w:rPr>
                  </w:pPr>
                  <w:r w:rsidRPr="00B25EA1">
                    <w:rPr>
                      <w:rFonts w:ascii="Times New Roman" w:hAnsi="Times New Roman" w:cs="Times New Roman"/>
                      <w:sz w:val="28"/>
                      <w:szCs w:val="28"/>
                    </w:rPr>
                    <w:t>Цвет:</w:t>
                  </w:r>
                </w:p>
              </w:txbxContent>
            </v:textbox>
          </v:rect>
        </w:pict>
      </w:r>
    </w:p>
    <w:p w14:paraId="6CF84F0F" w14:textId="77777777" w:rsidR="00BF732C" w:rsidRDefault="00955DC7">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noProof/>
          <w:sz w:val="28"/>
          <w:szCs w:val="28"/>
        </w:rPr>
        <w:pict w14:anchorId="43A74948">
          <v:rect id="_x0000_s1065" style="position:absolute;margin-left:442.8pt;margin-top:16.2pt;width:317.85pt;height:110.25pt;z-index:251691008">
            <v:textbox style="mso-next-textbox:#_x0000_s1065">
              <w:txbxContent>
                <w:p w14:paraId="17C4D2E6" w14:textId="77777777" w:rsidR="00004CA0" w:rsidRDefault="00004CA0">
                  <w:pPr>
                    <w:rPr>
                      <w:rFonts w:ascii="Times New Roman" w:hAnsi="Times New Roman" w:cs="Times New Roman"/>
                      <w:sz w:val="28"/>
                      <w:szCs w:val="28"/>
                    </w:rPr>
                  </w:pPr>
                  <w:r w:rsidRPr="00B25EA1">
                    <w:rPr>
                      <w:rFonts w:ascii="Times New Roman" w:hAnsi="Times New Roman" w:cs="Times New Roman"/>
                      <w:sz w:val="28"/>
                      <w:szCs w:val="28"/>
                    </w:rPr>
                    <w:t xml:space="preserve">Где жил (на земле, в воде)? </w:t>
                  </w:r>
                </w:p>
                <w:p w14:paraId="74DB81D7" w14:textId="77777777" w:rsidR="00CF0F4F" w:rsidRPr="00B25EA1" w:rsidRDefault="00CF0F4F">
                  <w:pPr>
                    <w:rPr>
                      <w:rFonts w:ascii="Times New Roman" w:hAnsi="Times New Roman" w:cs="Times New Roman"/>
                      <w:sz w:val="28"/>
                      <w:szCs w:val="28"/>
                    </w:rPr>
                  </w:pPr>
                </w:p>
                <w:p w14:paraId="24110F77" w14:textId="77777777" w:rsidR="00004CA0" w:rsidRPr="00B25EA1" w:rsidRDefault="004F4CFD">
                  <w:pPr>
                    <w:rPr>
                      <w:rFonts w:ascii="Times New Roman" w:hAnsi="Times New Roman" w:cs="Times New Roman"/>
                      <w:sz w:val="28"/>
                      <w:szCs w:val="28"/>
                    </w:rPr>
                  </w:pPr>
                  <w:r w:rsidRPr="00B25EA1">
                    <w:rPr>
                      <w:rFonts w:ascii="Times New Roman" w:hAnsi="Times New Roman" w:cs="Times New Roman"/>
                      <w:sz w:val="28"/>
                      <w:szCs w:val="28"/>
                    </w:rPr>
                    <w:t>Чем питался</w:t>
                  </w:r>
                  <w:r w:rsidR="00004CA0" w:rsidRPr="00B25EA1">
                    <w:rPr>
                      <w:rFonts w:ascii="Times New Roman" w:hAnsi="Times New Roman" w:cs="Times New Roman"/>
                      <w:sz w:val="28"/>
                      <w:szCs w:val="28"/>
                    </w:rPr>
                    <w:t>?</w:t>
                  </w:r>
                </w:p>
              </w:txbxContent>
            </v:textbox>
          </v:rect>
        </w:pict>
      </w:r>
    </w:p>
    <w:p w14:paraId="0CFDD8BB" w14:textId="77777777" w:rsidR="00BF732C" w:rsidRDefault="00BF732C">
      <w:pPr>
        <w:widowControl/>
        <w:autoSpaceDE/>
        <w:autoSpaceDN/>
        <w:adjustRightInd/>
        <w:spacing w:after="200" w:line="276" w:lineRule="auto"/>
        <w:rPr>
          <w:rFonts w:ascii="Times New Roman" w:hAnsi="Times New Roman" w:cs="Times New Roman"/>
          <w:sz w:val="28"/>
          <w:szCs w:val="28"/>
        </w:rPr>
      </w:pPr>
    </w:p>
    <w:p w14:paraId="01702F2A" w14:textId="77777777" w:rsidR="00BF732C" w:rsidRDefault="00BF732C">
      <w:pPr>
        <w:widowControl/>
        <w:autoSpaceDE/>
        <w:autoSpaceDN/>
        <w:adjustRightInd/>
        <w:spacing w:after="200" w:line="276" w:lineRule="auto"/>
        <w:rPr>
          <w:rFonts w:ascii="Times New Roman" w:hAnsi="Times New Roman" w:cs="Times New Roman"/>
          <w:sz w:val="28"/>
          <w:szCs w:val="28"/>
        </w:rPr>
      </w:pPr>
    </w:p>
    <w:p w14:paraId="47CE1EB2" w14:textId="77777777" w:rsidR="00BF732C" w:rsidRDefault="00BF732C">
      <w:pPr>
        <w:widowControl/>
        <w:autoSpaceDE/>
        <w:autoSpaceDN/>
        <w:adjustRightInd/>
        <w:spacing w:after="200" w:line="276" w:lineRule="auto"/>
        <w:rPr>
          <w:rFonts w:ascii="Times New Roman" w:hAnsi="Times New Roman" w:cs="Times New Roman"/>
          <w:sz w:val="28"/>
          <w:szCs w:val="28"/>
        </w:rPr>
      </w:pPr>
    </w:p>
    <w:p w14:paraId="497C7499" w14:textId="77777777" w:rsidR="00BF732C" w:rsidRDefault="00BF732C">
      <w:pPr>
        <w:widowControl/>
        <w:autoSpaceDE/>
        <w:autoSpaceDN/>
        <w:adjustRightInd/>
        <w:spacing w:after="200" w:line="276" w:lineRule="auto"/>
        <w:rPr>
          <w:rFonts w:ascii="Times New Roman" w:hAnsi="Times New Roman" w:cs="Times New Roman"/>
          <w:sz w:val="28"/>
          <w:szCs w:val="28"/>
        </w:rPr>
      </w:pPr>
    </w:p>
    <w:p w14:paraId="4691E008" w14:textId="77777777" w:rsidR="00BF732C" w:rsidRDefault="00955DC7">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noProof/>
          <w:sz w:val="28"/>
          <w:szCs w:val="28"/>
        </w:rPr>
        <w:pict w14:anchorId="03B31585">
          <v:rect id="_x0000_s1071" style="position:absolute;margin-left:442.8pt;margin-top:1.9pt;width:317.85pt;height:168pt;z-index:251695104">
            <v:textbox style="mso-next-textbox:#_x0000_s1071">
              <w:txbxContent>
                <w:p w14:paraId="1B79374D" w14:textId="77777777" w:rsidR="00B25EA1" w:rsidRDefault="00B25EA1">
                  <w:pPr>
                    <w:rPr>
                      <w:rFonts w:ascii="Times New Roman" w:hAnsi="Times New Roman" w:cs="Times New Roman"/>
                      <w:sz w:val="28"/>
                      <w:szCs w:val="28"/>
                    </w:rPr>
                  </w:pPr>
                  <w:r>
                    <w:rPr>
                      <w:rFonts w:ascii="Times New Roman" w:hAnsi="Times New Roman" w:cs="Times New Roman"/>
                      <w:sz w:val="28"/>
                      <w:szCs w:val="28"/>
                    </w:rPr>
                    <w:t xml:space="preserve">Я </w:t>
                  </w:r>
                  <w:r w:rsidRPr="00A22361">
                    <w:rPr>
                      <w:rFonts w:ascii="Times New Roman" w:hAnsi="Times New Roman" w:cs="Times New Roman"/>
                      <w:sz w:val="28"/>
                      <w:szCs w:val="28"/>
                    </w:rPr>
                    <w:t>счита</w:t>
                  </w:r>
                  <w:r>
                    <w:rPr>
                      <w:rFonts w:ascii="Times New Roman" w:hAnsi="Times New Roman" w:cs="Times New Roman"/>
                      <w:sz w:val="28"/>
                      <w:szCs w:val="28"/>
                    </w:rPr>
                    <w:t>ю, что моя находка:</w:t>
                  </w:r>
                </w:p>
                <w:p w14:paraId="144B5839" w14:textId="77777777" w:rsidR="00B25EA1" w:rsidRDefault="00B25EA1">
                  <w:pPr>
                    <w:rPr>
                      <w:rFonts w:ascii="Times New Roman" w:hAnsi="Times New Roman" w:cs="Times New Roman"/>
                      <w:sz w:val="28"/>
                      <w:szCs w:val="28"/>
                    </w:rPr>
                  </w:pPr>
                </w:p>
                <w:p w14:paraId="29842E9E" w14:textId="77777777" w:rsidR="00CF0F4F" w:rsidRDefault="00CF0F4F">
                  <w:pPr>
                    <w:rPr>
                      <w:rFonts w:ascii="Times New Roman" w:hAnsi="Times New Roman" w:cs="Times New Roman"/>
                      <w:sz w:val="28"/>
                      <w:szCs w:val="28"/>
                    </w:rPr>
                  </w:pPr>
                </w:p>
                <w:p w14:paraId="4EFD27CF" w14:textId="77777777" w:rsidR="00CF0F4F" w:rsidRDefault="00CF0F4F">
                  <w:pPr>
                    <w:rPr>
                      <w:rFonts w:ascii="Times New Roman" w:hAnsi="Times New Roman" w:cs="Times New Roman"/>
                      <w:sz w:val="28"/>
                      <w:szCs w:val="28"/>
                    </w:rPr>
                  </w:pPr>
                </w:p>
                <w:p w14:paraId="60ED03D1" w14:textId="77777777" w:rsidR="00B25EA1" w:rsidRDefault="00B25EA1">
                  <w:pPr>
                    <w:rPr>
                      <w:rFonts w:ascii="Times New Roman" w:hAnsi="Times New Roman" w:cs="Times New Roman"/>
                      <w:sz w:val="28"/>
                      <w:szCs w:val="28"/>
                    </w:rPr>
                  </w:pPr>
                </w:p>
                <w:p w14:paraId="7FB85E09" w14:textId="77777777" w:rsidR="00B25EA1" w:rsidRDefault="00B25EA1">
                  <w:r w:rsidRPr="00A22361">
                    <w:rPr>
                      <w:rFonts w:ascii="Times New Roman" w:hAnsi="Times New Roman" w:cs="Times New Roman"/>
                      <w:sz w:val="28"/>
                      <w:szCs w:val="28"/>
                    </w:rPr>
                    <w:t>На основании данной находки, можно сделать вывод</w:t>
                  </w:r>
                  <w:r>
                    <w:rPr>
                      <w:rFonts w:ascii="Times New Roman" w:hAnsi="Times New Roman" w:cs="Times New Roman"/>
                      <w:sz w:val="28"/>
                      <w:szCs w:val="28"/>
                    </w:rPr>
                    <w:t>:</w:t>
                  </w:r>
                </w:p>
              </w:txbxContent>
            </v:textbox>
          </v:rect>
        </w:pict>
      </w:r>
      <w:r w:rsidR="00BF732C">
        <w:rPr>
          <w:rFonts w:ascii="Times New Roman" w:hAnsi="Times New Roman" w:cs="Times New Roman"/>
          <w:sz w:val="28"/>
          <w:szCs w:val="28"/>
        </w:rPr>
        <w:br w:type="page"/>
      </w:r>
    </w:p>
    <w:p w14:paraId="7A5966DF" w14:textId="77777777" w:rsidR="009C464C" w:rsidRDefault="009C464C" w:rsidP="00A22361">
      <w:pPr>
        <w:rPr>
          <w:rFonts w:ascii="Times New Roman" w:hAnsi="Times New Roman" w:cs="Times New Roman"/>
          <w:sz w:val="28"/>
          <w:szCs w:val="28"/>
        </w:rPr>
        <w:sectPr w:rsidR="009C464C" w:rsidSect="00BA71F5">
          <w:pgSz w:w="16838" w:h="11906" w:orient="landscape"/>
          <w:pgMar w:top="1701" w:right="1134" w:bottom="851" w:left="1134" w:header="709" w:footer="709" w:gutter="0"/>
          <w:cols w:space="708"/>
          <w:docGrid w:linePitch="360"/>
        </w:sectPr>
      </w:pPr>
    </w:p>
    <w:p w14:paraId="654C7390" w14:textId="4760E0B4" w:rsidR="00670D2A" w:rsidRDefault="009C464C" w:rsidP="009C464C">
      <w:pPr>
        <w:jc w:val="right"/>
        <w:rPr>
          <w:rFonts w:ascii="Times New Roman" w:hAnsi="Times New Roman" w:cs="Times New Roman"/>
          <w:sz w:val="28"/>
          <w:szCs w:val="28"/>
        </w:rPr>
      </w:pPr>
      <w:r>
        <w:rPr>
          <w:rFonts w:ascii="Times New Roman" w:hAnsi="Times New Roman" w:cs="Times New Roman"/>
          <w:sz w:val="28"/>
          <w:szCs w:val="28"/>
        </w:rPr>
        <w:lastRenderedPageBreak/>
        <w:t>Карта</w:t>
      </w:r>
      <w:r w:rsidR="00EA6EA4">
        <w:rPr>
          <w:rFonts w:ascii="Times New Roman" w:hAnsi="Times New Roman" w:cs="Times New Roman"/>
          <w:sz w:val="28"/>
          <w:szCs w:val="28"/>
        </w:rPr>
        <w:t>-схема</w:t>
      </w:r>
      <w:r>
        <w:rPr>
          <w:rFonts w:ascii="Times New Roman" w:hAnsi="Times New Roman" w:cs="Times New Roman"/>
          <w:sz w:val="28"/>
          <w:szCs w:val="28"/>
        </w:rPr>
        <w:t xml:space="preserve"> класса</w:t>
      </w:r>
    </w:p>
    <w:p w14:paraId="40FA414A" w14:textId="77777777" w:rsidR="00670D2A" w:rsidRDefault="00955DC7" w:rsidP="00A22361">
      <w:pPr>
        <w:rPr>
          <w:rFonts w:ascii="Times New Roman" w:hAnsi="Times New Roman" w:cs="Times New Roman"/>
          <w:sz w:val="28"/>
          <w:szCs w:val="28"/>
        </w:rPr>
      </w:pPr>
      <w:r>
        <w:rPr>
          <w:rFonts w:ascii="Times New Roman" w:hAnsi="Times New Roman" w:cs="Times New Roman"/>
          <w:noProof/>
          <w:sz w:val="28"/>
          <w:szCs w:val="28"/>
        </w:rPr>
        <w:pict w14:anchorId="084D31F0">
          <v:rect id="_x0000_s1050" style="position:absolute;margin-left:-41.7pt;margin-top:9.65pt;width:525.3pt;height:314.65pt;z-index:251675648"/>
        </w:pict>
      </w:r>
    </w:p>
    <w:p w14:paraId="5BA795E3" w14:textId="77777777" w:rsidR="00670D2A" w:rsidRDefault="00670D2A" w:rsidP="00A22361">
      <w:pPr>
        <w:rPr>
          <w:rFonts w:ascii="Times New Roman" w:hAnsi="Times New Roman" w:cs="Times New Roman"/>
          <w:sz w:val="28"/>
          <w:szCs w:val="28"/>
        </w:rPr>
      </w:pPr>
    </w:p>
    <w:p w14:paraId="472E15C8" w14:textId="77777777" w:rsidR="00670D2A" w:rsidRDefault="00955DC7" w:rsidP="00A22361">
      <w:pPr>
        <w:rPr>
          <w:rFonts w:ascii="Times New Roman" w:hAnsi="Times New Roman" w:cs="Times New Roman"/>
          <w:sz w:val="28"/>
          <w:szCs w:val="28"/>
        </w:rPr>
      </w:pPr>
      <w:r>
        <w:rPr>
          <w:rFonts w:ascii="Times New Roman" w:hAnsi="Times New Roman" w:cs="Times New Roman"/>
          <w:noProof/>
          <w:sz w:val="28"/>
          <w:szCs w:val="28"/>
        </w:rPr>
        <w:pict w14:anchorId="14817485">
          <v:rect id="_x0000_s1051" style="position:absolute;margin-left:-16.4pt;margin-top:7.45pt;width:122.65pt;height:51.35pt;z-index:251676672">
            <v:textbox style="mso-next-textbox:#_x0000_s1051">
              <w:txbxContent>
                <w:p w14:paraId="17263D1E" w14:textId="77777777" w:rsidR="00670D2A" w:rsidRDefault="00670D2A" w:rsidP="00670D2A">
                  <w:pPr>
                    <w:jc w:val="center"/>
                  </w:pPr>
                </w:p>
                <w:p w14:paraId="310372FA" w14:textId="77777777" w:rsidR="00670D2A" w:rsidRPr="00BF732C" w:rsidRDefault="00670D2A" w:rsidP="00670D2A">
                  <w:pPr>
                    <w:jc w:val="center"/>
                    <w:rPr>
                      <w:sz w:val="28"/>
                    </w:rPr>
                  </w:pPr>
                  <w:r w:rsidRPr="00BF732C">
                    <w:rPr>
                      <w:sz w:val="28"/>
                    </w:rPr>
                    <w:t>Стол учителя</w:t>
                  </w:r>
                </w:p>
              </w:txbxContent>
            </v:textbox>
          </v:rect>
        </w:pict>
      </w:r>
    </w:p>
    <w:p w14:paraId="4E067E36" w14:textId="77777777" w:rsidR="00670D2A" w:rsidRDefault="00670D2A" w:rsidP="00A22361">
      <w:pPr>
        <w:rPr>
          <w:rFonts w:ascii="Times New Roman" w:hAnsi="Times New Roman" w:cs="Times New Roman"/>
          <w:sz w:val="28"/>
          <w:szCs w:val="28"/>
        </w:rPr>
      </w:pPr>
    </w:p>
    <w:p w14:paraId="6A24AE50" w14:textId="77777777" w:rsidR="00670D2A" w:rsidRDefault="00670D2A" w:rsidP="00A22361">
      <w:pPr>
        <w:rPr>
          <w:rFonts w:ascii="Times New Roman" w:hAnsi="Times New Roman" w:cs="Times New Roman"/>
          <w:sz w:val="28"/>
          <w:szCs w:val="28"/>
        </w:rPr>
      </w:pPr>
    </w:p>
    <w:p w14:paraId="1C4024F5" w14:textId="77777777" w:rsidR="00670D2A" w:rsidRDefault="00670D2A" w:rsidP="00A22361">
      <w:pPr>
        <w:rPr>
          <w:rFonts w:ascii="Times New Roman" w:hAnsi="Times New Roman" w:cs="Times New Roman"/>
          <w:sz w:val="28"/>
          <w:szCs w:val="28"/>
        </w:rPr>
      </w:pPr>
    </w:p>
    <w:p w14:paraId="63D68213" w14:textId="77777777" w:rsidR="00670D2A" w:rsidRDefault="00670D2A" w:rsidP="00A22361">
      <w:pPr>
        <w:rPr>
          <w:rFonts w:ascii="Times New Roman" w:hAnsi="Times New Roman" w:cs="Times New Roman"/>
          <w:sz w:val="28"/>
          <w:szCs w:val="28"/>
        </w:rPr>
      </w:pPr>
    </w:p>
    <w:p w14:paraId="37490026" w14:textId="77777777" w:rsidR="00670D2A" w:rsidRDefault="00955DC7" w:rsidP="00A22361">
      <w:pPr>
        <w:rPr>
          <w:rFonts w:ascii="Times New Roman" w:hAnsi="Times New Roman" w:cs="Times New Roman"/>
          <w:sz w:val="28"/>
          <w:szCs w:val="28"/>
        </w:rPr>
      </w:pPr>
      <w:r>
        <w:rPr>
          <w:rFonts w:ascii="Times New Roman" w:hAnsi="Times New Roman" w:cs="Times New Roman"/>
          <w:noProof/>
          <w:sz w:val="28"/>
          <w:szCs w:val="28"/>
        </w:rPr>
        <w:pict w14:anchorId="455FCBDD">
          <v:rect id="_x0000_s1058" style="position:absolute;margin-left:456.95pt;margin-top:6.95pt;width:26.65pt;height:24.65pt;z-index:251683840"/>
        </w:pict>
      </w:r>
      <w:r>
        <w:rPr>
          <w:rFonts w:ascii="Times New Roman" w:hAnsi="Times New Roman" w:cs="Times New Roman"/>
          <w:noProof/>
          <w:sz w:val="28"/>
          <w:szCs w:val="28"/>
        </w:rPr>
        <w:pict w14:anchorId="071CA3F2">
          <v:rect id="_x0000_s1055" style="position:absolute;margin-left:186.95pt;margin-top:6.95pt;width:108.65pt;height:34pt;z-index:251680768"/>
        </w:pict>
      </w:r>
      <w:r>
        <w:rPr>
          <w:rFonts w:ascii="Times New Roman" w:hAnsi="Times New Roman" w:cs="Times New Roman"/>
          <w:noProof/>
          <w:sz w:val="28"/>
          <w:szCs w:val="28"/>
        </w:rPr>
        <w:pict w14:anchorId="70CA3967">
          <v:rect id="_x0000_s1052" style="position:absolute;margin-left:-16.4pt;margin-top:6.95pt;width:108.65pt;height:34pt;z-index:251677696"/>
        </w:pict>
      </w:r>
    </w:p>
    <w:p w14:paraId="06978534" w14:textId="77777777" w:rsidR="00670D2A" w:rsidRDefault="00670D2A" w:rsidP="00A22361">
      <w:pPr>
        <w:rPr>
          <w:rFonts w:ascii="Times New Roman" w:hAnsi="Times New Roman" w:cs="Times New Roman"/>
          <w:sz w:val="28"/>
          <w:szCs w:val="28"/>
        </w:rPr>
      </w:pPr>
    </w:p>
    <w:p w14:paraId="7DDDD5BB" w14:textId="77777777" w:rsidR="00670D2A" w:rsidRDefault="00955DC7" w:rsidP="00A22361">
      <w:pPr>
        <w:rPr>
          <w:rFonts w:ascii="Times New Roman" w:hAnsi="Times New Roman" w:cs="Times New Roman"/>
          <w:sz w:val="28"/>
          <w:szCs w:val="28"/>
        </w:rPr>
      </w:pPr>
      <w:r>
        <w:rPr>
          <w:rFonts w:ascii="Times New Roman" w:hAnsi="Times New Roman" w:cs="Times New Roman"/>
          <w:noProof/>
          <w:sz w:val="28"/>
          <w:szCs w:val="28"/>
        </w:rPr>
        <w:pict w14:anchorId="190910FE">
          <v:rect id="_x0000_s1059" style="position:absolute;margin-left:446.95pt;margin-top:8.75pt;width:36.65pt;height:50.65pt;z-index:251684864"/>
        </w:pict>
      </w:r>
    </w:p>
    <w:p w14:paraId="425D6FD4" w14:textId="77777777" w:rsidR="00670D2A" w:rsidRDefault="00955DC7" w:rsidP="00A22361">
      <w:pPr>
        <w:rPr>
          <w:rFonts w:ascii="Times New Roman" w:hAnsi="Times New Roman" w:cs="Times New Roman"/>
          <w:sz w:val="28"/>
          <w:szCs w:val="28"/>
        </w:rPr>
      </w:pPr>
      <w:r>
        <w:rPr>
          <w:rFonts w:ascii="Times New Roman" w:hAnsi="Times New Roman" w:cs="Times New Roman"/>
          <w:noProof/>
          <w:sz w:val="28"/>
          <w:szCs w:val="28"/>
        </w:rPr>
        <w:pict w14:anchorId="0BDD9B65">
          <v:rect id="_x0000_s1056" style="position:absolute;margin-left:186.95pt;margin-top:7.3pt;width:108.65pt;height:34pt;z-index:251681792"/>
        </w:pict>
      </w:r>
      <w:r>
        <w:rPr>
          <w:rFonts w:ascii="Times New Roman" w:hAnsi="Times New Roman" w:cs="Times New Roman"/>
          <w:noProof/>
          <w:sz w:val="28"/>
          <w:szCs w:val="28"/>
        </w:rPr>
        <w:pict w14:anchorId="4F9F313B">
          <v:rect id="_x0000_s1053" style="position:absolute;margin-left:-16.4pt;margin-top:7.3pt;width:108.65pt;height:34pt;z-index:251678720"/>
        </w:pict>
      </w:r>
    </w:p>
    <w:p w14:paraId="1597EC76" w14:textId="77777777" w:rsidR="00670D2A" w:rsidRDefault="00670D2A" w:rsidP="00A22361">
      <w:pPr>
        <w:rPr>
          <w:rFonts w:ascii="Times New Roman" w:hAnsi="Times New Roman" w:cs="Times New Roman"/>
          <w:sz w:val="28"/>
          <w:szCs w:val="28"/>
        </w:rPr>
      </w:pPr>
    </w:p>
    <w:p w14:paraId="0057398C" w14:textId="77777777" w:rsidR="00670D2A" w:rsidRDefault="00955DC7" w:rsidP="00A22361">
      <w:pPr>
        <w:rPr>
          <w:rFonts w:ascii="Times New Roman" w:hAnsi="Times New Roman" w:cs="Times New Roman"/>
          <w:sz w:val="28"/>
          <w:szCs w:val="28"/>
        </w:rPr>
      </w:pPr>
      <w:r>
        <w:rPr>
          <w:rFonts w:ascii="Times New Roman" w:hAnsi="Times New Roman" w:cs="Times New Roman"/>
          <w:noProof/>
          <w:sz w:val="28"/>
          <w:szCs w:val="28"/>
        </w:rPr>
        <w:pict w14:anchorId="29307F79">
          <v:rect id="_x0000_s1060" style="position:absolute;margin-left:446.95pt;margin-top:11.1pt;width:36.65pt;height:50.65pt;z-index:251685888"/>
        </w:pict>
      </w:r>
    </w:p>
    <w:p w14:paraId="2D4758B2" w14:textId="77777777" w:rsidR="00670D2A" w:rsidRDefault="00955DC7" w:rsidP="00A22361">
      <w:pPr>
        <w:rPr>
          <w:rFonts w:ascii="Times New Roman" w:hAnsi="Times New Roman" w:cs="Times New Roman"/>
          <w:sz w:val="28"/>
          <w:szCs w:val="28"/>
        </w:rPr>
      </w:pPr>
      <w:r>
        <w:rPr>
          <w:rFonts w:ascii="Times New Roman" w:hAnsi="Times New Roman" w:cs="Times New Roman"/>
          <w:noProof/>
          <w:sz w:val="28"/>
          <w:szCs w:val="28"/>
        </w:rPr>
        <w:pict w14:anchorId="44971308">
          <v:rect id="_x0000_s1057" style="position:absolute;margin-left:186.95pt;margin-top:9.65pt;width:108.65pt;height:34pt;z-index:251682816"/>
        </w:pict>
      </w:r>
      <w:r>
        <w:rPr>
          <w:rFonts w:ascii="Times New Roman" w:hAnsi="Times New Roman" w:cs="Times New Roman"/>
          <w:noProof/>
          <w:sz w:val="28"/>
          <w:szCs w:val="28"/>
        </w:rPr>
        <w:pict w14:anchorId="72C1FE15">
          <v:rect id="_x0000_s1054" style="position:absolute;margin-left:-16.4pt;margin-top:9.65pt;width:108.65pt;height:34pt;z-index:251679744"/>
        </w:pict>
      </w:r>
    </w:p>
    <w:p w14:paraId="25227E48" w14:textId="77777777" w:rsidR="00670D2A" w:rsidRDefault="00670D2A" w:rsidP="00A22361">
      <w:pPr>
        <w:rPr>
          <w:rFonts w:ascii="Times New Roman" w:hAnsi="Times New Roman" w:cs="Times New Roman"/>
          <w:sz w:val="28"/>
          <w:szCs w:val="28"/>
        </w:rPr>
      </w:pPr>
    </w:p>
    <w:p w14:paraId="37535B4F" w14:textId="77777777" w:rsidR="00670D2A" w:rsidRDefault="00955DC7" w:rsidP="00A22361">
      <w:pPr>
        <w:rPr>
          <w:rFonts w:ascii="Times New Roman" w:hAnsi="Times New Roman" w:cs="Times New Roman"/>
          <w:sz w:val="28"/>
          <w:szCs w:val="28"/>
        </w:rPr>
      </w:pPr>
      <w:r>
        <w:rPr>
          <w:rFonts w:ascii="Times New Roman" w:hAnsi="Times New Roman" w:cs="Times New Roman"/>
          <w:noProof/>
          <w:sz w:val="28"/>
          <w:szCs w:val="28"/>
        </w:rPr>
        <w:pict w14:anchorId="173D6637">
          <v:rect id="_x0000_s1061" style="position:absolute;margin-left:446.95pt;margin-top:13.45pt;width:36.65pt;height:50.65pt;z-index:251686912"/>
        </w:pict>
      </w:r>
    </w:p>
    <w:p w14:paraId="13E2C6A9" w14:textId="77777777" w:rsidR="00670D2A" w:rsidRDefault="00670D2A" w:rsidP="00A22361">
      <w:pPr>
        <w:rPr>
          <w:rFonts w:ascii="Times New Roman" w:hAnsi="Times New Roman" w:cs="Times New Roman"/>
          <w:sz w:val="28"/>
          <w:szCs w:val="28"/>
        </w:rPr>
      </w:pPr>
    </w:p>
    <w:p w14:paraId="7DEBF684" w14:textId="77777777" w:rsidR="00670D2A" w:rsidRDefault="00670D2A" w:rsidP="00A22361">
      <w:pPr>
        <w:rPr>
          <w:rFonts w:ascii="Times New Roman" w:hAnsi="Times New Roman" w:cs="Times New Roman"/>
          <w:sz w:val="28"/>
          <w:szCs w:val="28"/>
        </w:rPr>
      </w:pPr>
    </w:p>
    <w:p w14:paraId="605D1DD6" w14:textId="77777777" w:rsidR="00670D2A" w:rsidRDefault="00670D2A" w:rsidP="00A22361">
      <w:pPr>
        <w:rPr>
          <w:rFonts w:ascii="Times New Roman" w:hAnsi="Times New Roman" w:cs="Times New Roman"/>
          <w:sz w:val="28"/>
          <w:szCs w:val="28"/>
        </w:rPr>
      </w:pPr>
    </w:p>
    <w:p w14:paraId="6F4E8C8E" w14:textId="77777777" w:rsidR="00670D2A" w:rsidRDefault="00670D2A" w:rsidP="00A22361">
      <w:pPr>
        <w:rPr>
          <w:rFonts w:ascii="Times New Roman" w:hAnsi="Times New Roman" w:cs="Times New Roman"/>
          <w:sz w:val="28"/>
          <w:szCs w:val="28"/>
        </w:rPr>
      </w:pPr>
    </w:p>
    <w:p w14:paraId="3373206B" w14:textId="77777777" w:rsidR="00670D2A" w:rsidRDefault="00670D2A" w:rsidP="00A22361">
      <w:pPr>
        <w:rPr>
          <w:rFonts w:ascii="Times New Roman" w:hAnsi="Times New Roman" w:cs="Times New Roman"/>
          <w:sz w:val="28"/>
          <w:szCs w:val="28"/>
        </w:rPr>
      </w:pPr>
    </w:p>
    <w:p w14:paraId="62AF7406" w14:textId="77777777" w:rsidR="00670D2A" w:rsidRDefault="00670D2A" w:rsidP="00A22361">
      <w:pPr>
        <w:rPr>
          <w:rFonts w:ascii="Times New Roman" w:hAnsi="Times New Roman" w:cs="Times New Roman"/>
          <w:sz w:val="28"/>
          <w:szCs w:val="28"/>
        </w:rPr>
      </w:pPr>
    </w:p>
    <w:p w14:paraId="0002EB24" w14:textId="77777777" w:rsidR="00670D2A" w:rsidRDefault="00670D2A" w:rsidP="00A22361">
      <w:pPr>
        <w:rPr>
          <w:rFonts w:ascii="Times New Roman" w:hAnsi="Times New Roman" w:cs="Times New Roman"/>
          <w:sz w:val="28"/>
          <w:szCs w:val="28"/>
        </w:rPr>
      </w:pPr>
    </w:p>
    <w:p w14:paraId="0B037935" w14:textId="77777777" w:rsidR="00795E01" w:rsidRDefault="00795E01" w:rsidP="00A22361">
      <w:pPr>
        <w:rPr>
          <w:rFonts w:ascii="Times New Roman" w:hAnsi="Times New Roman" w:cs="Times New Roman"/>
          <w:sz w:val="28"/>
          <w:szCs w:val="28"/>
        </w:rPr>
      </w:pPr>
    </w:p>
    <w:p w14:paraId="1F4D916B" w14:textId="77777777" w:rsidR="00795E01" w:rsidRDefault="00795E01" w:rsidP="00A22361">
      <w:pPr>
        <w:rPr>
          <w:rFonts w:ascii="Times New Roman" w:hAnsi="Times New Roman" w:cs="Times New Roman"/>
          <w:sz w:val="28"/>
          <w:szCs w:val="28"/>
        </w:rPr>
      </w:pPr>
    </w:p>
    <w:p w14:paraId="255D4FD4" w14:textId="77777777" w:rsidR="00795E01" w:rsidRDefault="00795E01" w:rsidP="00A22361">
      <w:pPr>
        <w:rPr>
          <w:rFonts w:ascii="Times New Roman" w:hAnsi="Times New Roman" w:cs="Times New Roman"/>
          <w:sz w:val="28"/>
          <w:szCs w:val="28"/>
        </w:rPr>
      </w:pPr>
    </w:p>
    <w:p w14:paraId="07CC359C" w14:textId="77777777" w:rsidR="00BF732C" w:rsidRPr="00A22361" w:rsidRDefault="00955DC7" w:rsidP="00A22361">
      <w:pPr>
        <w:rPr>
          <w:rFonts w:ascii="Times New Roman" w:hAnsi="Times New Roman" w:cs="Times New Roman"/>
          <w:sz w:val="28"/>
          <w:szCs w:val="28"/>
        </w:rPr>
      </w:pPr>
      <w:r>
        <w:rPr>
          <w:rFonts w:ascii="Times New Roman" w:hAnsi="Times New Roman" w:cs="Times New Roman"/>
          <w:noProof/>
          <w:sz w:val="28"/>
          <w:szCs w:val="28"/>
        </w:rPr>
        <w:pict w14:anchorId="298705C0">
          <v:rect id="_x0000_s1026" style="position:absolute;margin-left:-45.7pt;margin-top:16.4pt;width:525.3pt;height:314.65pt;z-index:251658240"/>
        </w:pict>
      </w:r>
      <w:r>
        <w:rPr>
          <w:rFonts w:ascii="Times New Roman" w:hAnsi="Times New Roman" w:cs="Times New Roman"/>
          <w:noProof/>
          <w:sz w:val="28"/>
          <w:szCs w:val="28"/>
        </w:rPr>
        <w:pict w14:anchorId="3BF47250">
          <v:rect id="_x0000_s1039" style="position:absolute;margin-left:442.95pt;margin-top:207.05pt;width:36.65pt;height:50.65pt;z-index:251668480"/>
        </w:pict>
      </w:r>
      <w:r>
        <w:rPr>
          <w:rFonts w:ascii="Times New Roman" w:hAnsi="Times New Roman" w:cs="Times New Roman"/>
          <w:noProof/>
          <w:sz w:val="28"/>
          <w:szCs w:val="28"/>
        </w:rPr>
        <w:pict w14:anchorId="2BD23F8E">
          <v:rect id="_x0000_s1046" style="position:absolute;margin-left:442.95pt;margin-top:256.4pt;width:36.65pt;height:50.65pt;z-index:251674624"/>
        </w:pict>
      </w:r>
      <w:r>
        <w:rPr>
          <w:rFonts w:ascii="Times New Roman" w:hAnsi="Times New Roman" w:cs="Times New Roman"/>
          <w:noProof/>
          <w:sz w:val="28"/>
          <w:szCs w:val="28"/>
        </w:rPr>
        <w:pict w14:anchorId="3BDCF1EB">
          <v:rect id="_x0000_s1038" style="position:absolute;margin-left:442.95pt;margin-top:156.4pt;width:36.65pt;height:50.65pt;z-index:251667456"/>
        </w:pict>
      </w:r>
      <w:r>
        <w:rPr>
          <w:rFonts w:ascii="Times New Roman" w:hAnsi="Times New Roman" w:cs="Times New Roman"/>
          <w:noProof/>
          <w:sz w:val="28"/>
          <w:szCs w:val="28"/>
        </w:rPr>
        <w:pict w14:anchorId="26399B37">
          <v:rect id="_x0000_s1037" style="position:absolute;margin-left:452.95pt;margin-top:122.4pt;width:26.65pt;height:24.65pt;z-index:251666432"/>
        </w:pict>
      </w:r>
      <w:r>
        <w:rPr>
          <w:rFonts w:ascii="Times New Roman" w:hAnsi="Times New Roman" w:cs="Times New Roman"/>
          <w:noProof/>
          <w:sz w:val="28"/>
          <w:szCs w:val="28"/>
        </w:rPr>
        <w:pict w14:anchorId="0B045477">
          <v:rect id="_x0000_s1045" style="position:absolute;margin-left:190.3pt;margin-top:267.75pt;width:108.65pt;height:34pt;z-index:251673600"/>
        </w:pict>
      </w:r>
      <w:r>
        <w:rPr>
          <w:rFonts w:ascii="Times New Roman" w:hAnsi="Times New Roman" w:cs="Times New Roman"/>
          <w:noProof/>
          <w:sz w:val="28"/>
          <w:szCs w:val="28"/>
        </w:rPr>
        <w:pict w14:anchorId="402917A5">
          <v:rect id="_x0000_s1044" style="position:absolute;margin-left:190.3pt;margin-top:222.4pt;width:108.65pt;height:34pt;z-index:251672576"/>
        </w:pict>
      </w:r>
      <w:r>
        <w:rPr>
          <w:rFonts w:ascii="Times New Roman" w:hAnsi="Times New Roman" w:cs="Times New Roman"/>
          <w:noProof/>
          <w:sz w:val="28"/>
          <w:szCs w:val="28"/>
        </w:rPr>
        <w:pict w14:anchorId="037CFA8C">
          <v:rect id="_x0000_s1043" style="position:absolute;margin-left:190.3pt;margin-top:169.75pt;width:108.65pt;height:34pt;z-index:251671552"/>
        </w:pict>
      </w:r>
      <w:r>
        <w:rPr>
          <w:rFonts w:ascii="Times New Roman" w:hAnsi="Times New Roman" w:cs="Times New Roman"/>
          <w:noProof/>
          <w:sz w:val="28"/>
          <w:szCs w:val="28"/>
        </w:rPr>
        <w:pict w14:anchorId="6CA48C06">
          <v:rect id="_x0000_s1042" style="position:absolute;margin-left:190.3pt;margin-top:122.4pt;width:108.65pt;height:34pt;z-index:251670528"/>
        </w:pict>
      </w:r>
      <w:r>
        <w:rPr>
          <w:rFonts w:ascii="Times New Roman" w:hAnsi="Times New Roman" w:cs="Times New Roman"/>
          <w:noProof/>
          <w:sz w:val="28"/>
          <w:szCs w:val="28"/>
        </w:rPr>
        <w:pict w14:anchorId="7F9CA0BC">
          <v:rect id="_x0000_s1041" style="position:absolute;margin-left:-23.7pt;margin-top:264.4pt;width:108.65pt;height:34pt;z-index:251669504"/>
        </w:pict>
      </w:r>
      <w:r>
        <w:rPr>
          <w:rFonts w:ascii="Times New Roman" w:hAnsi="Times New Roman" w:cs="Times New Roman"/>
          <w:noProof/>
          <w:sz w:val="28"/>
          <w:szCs w:val="28"/>
        </w:rPr>
        <w:pict w14:anchorId="36CF557E">
          <v:rect id="_x0000_s1034" style="position:absolute;margin-left:-23.7pt;margin-top:218.4pt;width:108.65pt;height:34pt;z-index:251663360"/>
        </w:pict>
      </w:r>
      <w:r>
        <w:rPr>
          <w:rFonts w:ascii="Times New Roman" w:hAnsi="Times New Roman" w:cs="Times New Roman"/>
          <w:noProof/>
          <w:sz w:val="28"/>
          <w:szCs w:val="28"/>
        </w:rPr>
        <w:pict w14:anchorId="4B0F8CBA">
          <v:rect id="_x0000_s1032" style="position:absolute;margin-left:-23.7pt;margin-top:169.75pt;width:108.65pt;height:34pt;z-index:251661312"/>
        </w:pict>
      </w:r>
      <w:r>
        <w:rPr>
          <w:rFonts w:ascii="Times New Roman" w:hAnsi="Times New Roman" w:cs="Times New Roman"/>
          <w:noProof/>
          <w:sz w:val="28"/>
          <w:szCs w:val="28"/>
        </w:rPr>
        <w:pict w14:anchorId="2E96A020">
          <v:rect id="_x0000_s1030" style="position:absolute;margin-left:-23.7pt;margin-top:119.05pt;width:108.65pt;height:34pt;z-index:251660288"/>
        </w:pict>
      </w:r>
      <w:r>
        <w:rPr>
          <w:rFonts w:ascii="Times New Roman" w:hAnsi="Times New Roman" w:cs="Times New Roman"/>
          <w:noProof/>
          <w:sz w:val="28"/>
          <w:szCs w:val="28"/>
        </w:rPr>
        <w:pict w14:anchorId="6389BC52">
          <v:rect id="_x0000_s1029" style="position:absolute;margin-left:-27.05pt;margin-top:40.4pt;width:122.65pt;height:51.35pt;z-index:251659264">
            <v:textbox style="mso-next-textbox:#_x0000_s1029">
              <w:txbxContent>
                <w:p w14:paraId="093176D0" w14:textId="77777777" w:rsidR="00BF732C" w:rsidRDefault="00BF732C" w:rsidP="00BF732C">
                  <w:pPr>
                    <w:jc w:val="center"/>
                  </w:pPr>
                </w:p>
                <w:p w14:paraId="49A7B459" w14:textId="77777777" w:rsidR="00BF732C" w:rsidRPr="00BF732C" w:rsidRDefault="00BF732C" w:rsidP="00BF732C">
                  <w:pPr>
                    <w:jc w:val="center"/>
                    <w:rPr>
                      <w:sz w:val="28"/>
                    </w:rPr>
                  </w:pPr>
                  <w:r w:rsidRPr="00BF732C">
                    <w:rPr>
                      <w:sz w:val="28"/>
                    </w:rPr>
                    <w:t>Стол учителя</w:t>
                  </w:r>
                </w:p>
              </w:txbxContent>
            </v:textbox>
          </v:rect>
        </w:pict>
      </w:r>
    </w:p>
    <w:sectPr w:rsidR="00BF732C" w:rsidRPr="00A22361" w:rsidSect="00BA71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62CBE"/>
    <w:multiLevelType w:val="hybridMultilevel"/>
    <w:tmpl w:val="6136C644"/>
    <w:lvl w:ilvl="0" w:tplc="04190001">
      <w:start w:val="1"/>
      <w:numFmt w:val="bullet"/>
      <w:lvlText w:val=""/>
      <w:lvlJc w:val="left"/>
      <w:pPr>
        <w:ind w:left="3015" w:hanging="360"/>
      </w:pPr>
      <w:rPr>
        <w:rFonts w:ascii="Symbol" w:hAnsi="Symbol" w:hint="default"/>
      </w:rPr>
    </w:lvl>
    <w:lvl w:ilvl="1" w:tplc="04190003" w:tentative="1">
      <w:start w:val="1"/>
      <w:numFmt w:val="bullet"/>
      <w:lvlText w:val="o"/>
      <w:lvlJc w:val="left"/>
      <w:pPr>
        <w:ind w:left="3735" w:hanging="360"/>
      </w:pPr>
      <w:rPr>
        <w:rFonts w:ascii="Courier New" w:hAnsi="Courier New" w:cs="Courier New" w:hint="default"/>
      </w:rPr>
    </w:lvl>
    <w:lvl w:ilvl="2" w:tplc="04190005" w:tentative="1">
      <w:start w:val="1"/>
      <w:numFmt w:val="bullet"/>
      <w:lvlText w:val=""/>
      <w:lvlJc w:val="left"/>
      <w:pPr>
        <w:ind w:left="4455" w:hanging="360"/>
      </w:pPr>
      <w:rPr>
        <w:rFonts w:ascii="Wingdings" w:hAnsi="Wingdings" w:hint="default"/>
      </w:rPr>
    </w:lvl>
    <w:lvl w:ilvl="3" w:tplc="04190001" w:tentative="1">
      <w:start w:val="1"/>
      <w:numFmt w:val="bullet"/>
      <w:lvlText w:val=""/>
      <w:lvlJc w:val="left"/>
      <w:pPr>
        <w:ind w:left="5175" w:hanging="360"/>
      </w:pPr>
      <w:rPr>
        <w:rFonts w:ascii="Symbol" w:hAnsi="Symbol" w:hint="default"/>
      </w:rPr>
    </w:lvl>
    <w:lvl w:ilvl="4" w:tplc="04190003" w:tentative="1">
      <w:start w:val="1"/>
      <w:numFmt w:val="bullet"/>
      <w:lvlText w:val="o"/>
      <w:lvlJc w:val="left"/>
      <w:pPr>
        <w:ind w:left="5895" w:hanging="360"/>
      </w:pPr>
      <w:rPr>
        <w:rFonts w:ascii="Courier New" w:hAnsi="Courier New" w:cs="Courier New" w:hint="default"/>
      </w:rPr>
    </w:lvl>
    <w:lvl w:ilvl="5" w:tplc="04190005" w:tentative="1">
      <w:start w:val="1"/>
      <w:numFmt w:val="bullet"/>
      <w:lvlText w:val=""/>
      <w:lvlJc w:val="left"/>
      <w:pPr>
        <w:ind w:left="6615" w:hanging="360"/>
      </w:pPr>
      <w:rPr>
        <w:rFonts w:ascii="Wingdings" w:hAnsi="Wingdings" w:hint="default"/>
      </w:rPr>
    </w:lvl>
    <w:lvl w:ilvl="6" w:tplc="04190001" w:tentative="1">
      <w:start w:val="1"/>
      <w:numFmt w:val="bullet"/>
      <w:lvlText w:val=""/>
      <w:lvlJc w:val="left"/>
      <w:pPr>
        <w:ind w:left="7335" w:hanging="360"/>
      </w:pPr>
      <w:rPr>
        <w:rFonts w:ascii="Symbol" w:hAnsi="Symbol" w:hint="default"/>
      </w:rPr>
    </w:lvl>
    <w:lvl w:ilvl="7" w:tplc="04190003" w:tentative="1">
      <w:start w:val="1"/>
      <w:numFmt w:val="bullet"/>
      <w:lvlText w:val="o"/>
      <w:lvlJc w:val="left"/>
      <w:pPr>
        <w:ind w:left="8055" w:hanging="360"/>
      </w:pPr>
      <w:rPr>
        <w:rFonts w:ascii="Courier New" w:hAnsi="Courier New" w:cs="Courier New" w:hint="default"/>
      </w:rPr>
    </w:lvl>
    <w:lvl w:ilvl="8" w:tplc="04190005" w:tentative="1">
      <w:start w:val="1"/>
      <w:numFmt w:val="bullet"/>
      <w:lvlText w:val=""/>
      <w:lvlJc w:val="left"/>
      <w:pPr>
        <w:ind w:left="8775" w:hanging="360"/>
      </w:pPr>
      <w:rPr>
        <w:rFonts w:ascii="Wingdings" w:hAnsi="Wingdings" w:hint="default"/>
      </w:rPr>
    </w:lvl>
  </w:abstractNum>
  <w:abstractNum w:abstractNumId="1" w15:restartNumberingAfterBreak="0">
    <w:nsid w:val="1A07295C"/>
    <w:multiLevelType w:val="hybridMultilevel"/>
    <w:tmpl w:val="9F167BCA"/>
    <w:lvl w:ilvl="0" w:tplc="9A8217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B96942"/>
    <w:multiLevelType w:val="hybridMultilevel"/>
    <w:tmpl w:val="30021246"/>
    <w:lvl w:ilvl="0" w:tplc="C1C08AC6">
      <w:start w:val="1"/>
      <w:numFmt w:val="decimal"/>
      <w:lvlText w:val="%1."/>
      <w:lvlJc w:val="left"/>
      <w:pPr>
        <w:ind w:left="1069" w:hanging="360"/>
      </w:pPr>
      <w:rPr>
        <w:rFonts w:eastAsia="Times New Roman" w:hint="default"/>
        <w:i w:val="0"/>
        <w:color w:val="18181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7C116AE"/>
    <w:multiLevelType w:val="hybridMultilevel"/>
    <w:tmpl w:val="25BCE08E"/>
    <w:lvl w:ilvl="0" w:tplc="900A5F7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38E60D81"/>
    <w:multiLevelType w:val="hybridMultilevel"/>
    <w:tmpl w:val="54A002AA"/>
    <w:lvl w:ilvl="0" w:tplc="52BC7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60F73DF"/>
    <w:multiLevelType w:val="hybridMultilevel"/>
    <w:tmpl w:val="FB6CF03E"/>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6" w15:restartNumberingAfterBreak="0">
    <w:nsid w:val="6A336897"/>
    <w:multiLevelType w:val="hybridMultilevel"/>
    <w:tmpl w:val="E48EB480"/>
    <w:lvl w:ilvl="0" w:tplc="6FBE63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815413117">
    <w:abstractNumId w:val="5"/>
  </w:num>
  <w:num w:numId="2" w16cid:durableId="1049914220">
    <w:abstractNumId w:val="0"/>
  </w:num>
  <w:num w:numId="3" w16cid:durableId="275212349">
    <w:abstractNumId w:val="1"/>
  </w:num>
  <w:num w:numId="4" w16cid:durableId="1655799552">
    <w:abstractNumId w:val="3"/>
  </w:num>
  <w:num w:numId="5" w16cid:durableId="2119371083">
    <w:abstractNumId w:val="6"/>
  </w:num>
  <w:num w:numId="6" w16cid:durableId="508259142">
    <w:abstractNumId w:val="2"/>
  </w:num>
  <w:num w:numId="7" w16cid:durableId="4940783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1345E"/>
    <w:rsid w:val="00004CA0"/>
    <w:rsid w:val="000675BB"/>
    <w:rsid w:val="000842FE"/>
    <w:rsid w:val="000B507A"/>
    <w:rsid w:val="000D1597"/>
    <w:rsid w:val="000D2C8B"/>
    <w:rsid w:val="00123CA6"/>
    <w:rsid w:val="001675D9"/>
    <w:rsid w:val="001D0EC6"/>
    <w:rsid w:val="001E5085"/>
    <w:rsid w:val="00245CA0"/>
    <w:rsid w:val="00277AC7"/>
    <w:rsid w:val="00295451"/>
    <w:rsid w:val="003C3F83"/>
    <w:rsid w:val="003E5331"/>
    <w:rsid w:val="00422D0E"/>
    <w:rsid w:val="0044304E"/>
    <w:rsid w:val="004C3433"/>
    <w:rsid w:val="004F4CFD"/>
    <w:rsid w:val="0052031F"/>
    <w:rsid w:val="005346A9"/>
    <w:rsid w:val="00555C05"/>
    <w:rsid w:val="0058362E"/>
    <w:rsid w:val="005F2FFD"/>
    <w:rsid w:val="00604EB6"/>
    <w:rsid w:val="0062165C"/>
    <w:rsid w:val="006300F2"/>
    <w:rsid w:val="006642EE"/>
    <w:rsid w:val="00670D2A"/>
    <w:rsid w:val="006C265F"/>
    <w:rsid w:val="007048E6"/>
    <w:rsid w:val="00743E3F"/>
    <w:rsid w:val="00795E01"/>
    <w:rsid w:val="007C186B"/>
    <w:rsid w:val="007C7D2A"/>
    <w:rsid w:val="007D09CA"/>
    <w:rsid w:val="007E7AD7"/>
    <w:rsid w:val="00810BD3"/>
    <w:rsid w:val="0083737A"/>
    <w:rsid w:val="009048D6"/>
    <w:rsid w:val="009271BB"/>
    <w:rsid w:val="00955DC7"/>
    <w:rsid w:val="009A6028"/>
    <w:rsid w:val="009B55FB"/>
    <w:rsid w:val="009C464C"/>
    <w:rsid w:val="00A22361"/>
    <w:rsid w:val="00A46EEA"/>
    <w:rsid w:val="00A85860"/>
    <w:rsid w:val="00B03102"/>
    <w:rsid w:val="00B25EA1"/>
    <w:rsid w:val="00BA28D9"/>
    <w:rsid w:val="00BA71F5"/>
    <w:rsid w:val="00BF3705"/>
    <w:rsid w:val="00BF6FB7"/>
    <w:rsid w:val="00BF732C"/>
    <w:rsid w:val="00C105F7"/>
    <w:rsid w:val="00CB01B3"/>
    <w:rsid w:val="00CC59B2"/>
    <w:rsid w:val="00CF0F4F"/>
    <w:rsid w:val="00D1345E"/>
    <w:rsid w:val="00D60B2C"/>
    <w:rsid w:val="00E17AF7"/>
    <w:rsid w:val="00E26617"/>
    <w:rsid w:val="00E94FD2"/>
    <w:rsid w:val="00EA292A"/>
    <w:rsid w:val="00EA6EA4"/>
    <w:rsid w:val="00EB1A1B"/>
    <w:rsid w:val="00EE35E1"/>
    <w:rsid w:val="00EF6C10"/>
    <w:rsid w:val="00F1393B"/>
    <w:rsid w:val="00FA0B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rules v:ext="edit">
        <o:r id="V:Rule2" type="connector" idref="#_x0000_s1063"/>
      </o:rules>
    </o:shapelayout>
  </w:shapeDefaults>
  <w:decimalSymbol w:val=","/>
  <w:listSeparator w:val=";"/>
  <w14:docId w14:val="54B3130F"/>
  <w15:docId w15:val="{2F9A2A00-38CC-4179-A6C2-24DCA6E52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345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1">
    <w:name w:val="heading 1"/>
    <w:basedOn w:val="a"/>
    <w:link w:val="10"/>
    <w:qFormat/>
    <w:rsid w:val="00D1345E"/>
    <w:pPr>
      <w:widowControl/>
      <w:autoSpaceDE/>
      <w:autoSpaceDN/>
      <w:adjustRightInd/>
      <w:spacing w:before="100" w:beforeAutospacing="1" w:after="100" w:afterAutospacing="1"/>
      <w:jc w:val="center"/>
      <w:outlineLvl w:val="0"/>
    </w:pPr>
    <w:rPr>
      <w:rFonts w:eastAsia="Times New Roman"/>
      <w:color w:val="BF6000"/>
      <w:kern w:val="36"/>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345E"/>
    <w:pPr>
      <w:ind w:left="720"/>
      <w:contextualSpacing/>
    </w:pPr>
  </w:style>
  <w:style w:type="character" w:customStyle="1" w:styleId="10">
    <w:name w:val="Заголовок 1 Знак"/>
    <w:basedOn w:val="a0"/>
    <w:link w:val="1"/>
    <w:rsid w:val="00D1345E"/>
    <w:rPr>
      <w:rFonts w:ascii="Arial" w:eastAsia="Times New Roman" w:hAnsi="Arial" w:cs="Arial"/>
      <w:color w:val="BF6000"/>
      <w:kern w:val="36"/>
      <w:sz w:val="40"/>
      <w:szCs w:val="40"/>
      <w:lang w:eastAsia="ru-RU"/>
    </w:rPr>
  </w:style>
  <w:style w:type="paragraph" w:styleId="HTML">
    <w:name w:val="HTML Preformatted"/>
    <w:basedOn w:val="a"/>
    <w:link w:val="HTML0"/>
    <w:rsid w:val="00A223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rPr>
  </w:style>
  <w:style w:type="character" w:customStyle="1" w:styleId="HTML0">
    <w:name w:val="Стандартный HTML Знак"/>
    <w:basedOn w:val="a0"/>
    <w:link w:val="HTML"/>
    <w:rsid w:val="00A22361"/>
    <w:rPr>
      <w:rFonts w:ascii="Courier New" w:eastAsia="Times New Roman" w:hAnsi="Courier New" w:cs="Courier New"/>
      <w:sz w:val="20"/>
      <w:szCs w:val="20"/>
      <w:lang w:eastAsia="ru-RU"/>
    </w:rPr>
  </w:style>
  <w:style w:type="table" w:styleId="a4">
    <w:name w:val="Table Grid"/>
    <w:basedOn w:val="a1"/>
    <w:rsid w:val="00A22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B55FB"/>
    <w:rPr>
      <w:rFonts w:ascii="Segoe UI" w:hAnsi="Segoe UI" w:cs="Segoe UI"/>
      <w:sz w:val="18"/>
      <w:szCs w:val="18"/>
    </w:rPr>
  </w:style>
  <w:style w:type="character" w:customStyle="1" w:styleId="a6">
    <w:name w:val="Текст выноски Знак"/>
    <w:basedOn w:val="a0"/>
    <w:link w:val="a5"/>
    <w:uiPriority w:val="99"/>
    <w:semiHidden/>
    <w:rsid w:val="009B55FB"/>
    <w:rPr>
      <w:rFonts w:ascii="Segoe UI" w:eastAsiaTheme="minorEastAsia" w:hAnsi="Segoe UI" w:cs="Segoe UI"/>
      <w:sz w:val="18"/>
      <w:szCs w:val="18"/>
      <w:lang w:eastAsia="ru-RU"/>
    </w:rPr>
  </w:style>
  <w:style w:type="paragraph" w:styleId="a7">
    <w:name w:val="Normal (Web)"/>
    <w:basedOn w:val="a"/>
    <w:uiPriority w:val="99"/>
    <w:unhideWhenUsed/>
    <w:rsid w:val="007E7AD7"/>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styleId="a8">
    <w:name w:val="Strong"/>
    <w:basedOn w:val="a0"/>
    <w:uiPriority w:val="22"/>
    <w:qFormat/>
    <w:rsid w:val="007E7A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81258">
      <w:bodyDiv w:val="1"/>
      <w:marLeft w:val="0"/>
      <w:marRight w:val="0"/>
      <w:marTop w:val="0"/>
      <w:marBottom w:val="0"/>
      <w:divBdr>
        <w:top w:val="none" w:sz="0" w:space="0" w:color="auto"/>
        <w:left w:val="none" w:sz="0" w:space="0" w:color="auto"/>
        <w:bottom w:val="none" w:sz="0" w:space="0" w:color="auto"/>
        <w:right w:val="none" w:sz="0" w:space="0" w:color="auto"/>
      </w:divBdr>
    </w:div>
    <w:div w:id="297339379">
      <w:bodyDiv w:val="1"/>
      <w:marLeft w:val="0"/>
      <w:marRight w:val="0"/>
      <w:marTop w:val="0"/>
      <w:marBottom w:val="0"/>
      <w:divBdr>
        <w:top w:val="none" w:sz="0" w:space="0" w:color="auto"/>
        <w:left w:val="none" w:sz="0" w:space="0" w:color="auto"/>
        <w:bottom w:val="none" w:sz="0" w:space="0" w:color="auto"/>
        <w:right w:val="none" w:sz="0" w:space="0" w:color="auto"/>
      </w:divBdr>
    </w:div>
    <w:div w:id="743339279">
      <w:bodyDiv w:val="1"/>
      <w:marLeft w:val="0"/>
      <w:marRight w:val="0"/>
      <w:marTop w:val="0"/>
      <w:marBottom w:val="0"/>
      <w:divBdr>
        <w:top w:val="none" w:sz="0" w:space="0" w:color="auto"/>
        <w:left w:val="none" w:sz="0" w:space="0" w:color="auto"/>
        <w:bottom w:val="none" w:sz="0" w:space="0" w:color="auto"/>
        <w:right w:val="none" w:sz="0" w:space="0" w:color="auto"/>
      </w:divBdr>
    </w:div>
    <w:div w:id="744180354">
      <w:bodyDiv w:val="1"/>
      <w:marLeft w:val="0"/>
      <w:marRight w:val="0"/>
      <w:marTop w:val="0"/>
      <w:marBottom w:val="0"/>
      <w:divBdr>
        <w:top w:val="none" w:sz="0" w:space="0" w:color="auto"/>
        <w:left w:val="none" w:sz="0" w:space="0" w:color="auto"/>
        <w:bottom w:val="none" w:sz="0" w:space="0" w:color="auto"/>
        <w:right w:val="none" w:sz="0" w:space="0" w:color="auto"/>
      </w:divBdr>
    </w:div>
    <w:div w:id="853111686">
      <w:bodyDiv w:val="1"/>
      <w:marLeft w:val="0"/>
      <w:marRight w:val="0"/>
      <w:marTop w:val="0"/>
      <w:marBottom w:val="0"/>
      <w:divBdr>
        <w:top w:val="none" w:sz="0" w:space="0" w:color="auto"/>
        <w:left w:val="none" w:sz="0" w:space="0" w:color="auto"/>
        <w:bottom w:val="none" w:sz="0" w:space="0" w:color="auto"/>
        <w:right w:val="none" w:sz="0" w:space="0" w:color="auto"/>
      </w:divBdr>
    </w:div>
    <w:div w:id="1229341974">
      <w:bodyDiv w:val="1"/>
      <w:marLeft w:val="0"/>
      <w:marRight w:val="0"/>
      <w:marTop w:val="0"/>
      <w:marBottom w:val="0"/>
      <w:divBdr>
        <w:top w:val="none" w:sz="0" w:space="0" w:color="auto"/>
        <w:left w:val="none" w:sz="0" w:space="0" w:color="auto"/>
        <w:bottom w:val="none" w:sz="0" w:space="0" w:color="auto"/>
        <w:right w:val="none" w:sz="0" w:space="0" w:color="auto"/>
      </w:divBdr>
    </w:div>
    <w:div w:id="1491091950">
      <w:bodyDiv w:val="1"/>
      <w:marLeft w:val="0"/>
      <w:marRight w:val="0"/>
      <w:marTop w:val="0"/>
      <w:marBottom w:val="0"/>
      <w:divBdr>
        <w:top w:val="none" w:sz="0" w:space="0" w:color="auto"/>
        <w:left w:val="none" w:sz="0" w:space="0" w:color="auto"/>
        <w:bottom w:val="none" w:sz="0" w:space="0" w:color="auto"/>
        <w:right w:val="none" w:sz="0" w:space="0" w:color="auto"/>
      </w:divBdr>
    </w:div>
    <w:div w:id="151291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504</TotalTime>
  <Pages>16</Pages>
  <Words>1844</Words>
  <Characters>10512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dc:creator>
  <cp:keywords/>
  <dc:description/>
  <cp:lastModifiedBy>Геннадий Хайруллин</cp:lastModifiedBy>
  <cp:revision>44</cp:revision>
  <cp:lastPrinted>2023-12-20T06:10:00Z</cp:lastPrinted>
  <dcterms:created xsi:type="dcterms:W3CDTF">2014-03-11T15:50:00Z</dcterms:created>
  <dcterms:modified xsi:type="dcterms:W3CDTF">2024-01-21T08:13:00Z</dcterms:modified>
</cp:coreProperties>
</file>